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rPr>
          <w:rFonts w:eastAsiaTheme="minorHAnsi"/>
          <w:sz w:val="2"/>
          <w:lang w:eastAsia="en-US"/>
        </w:rPr>
        <w:id w:val="1352989578"/>
        <w:docPartObj>
          <w:docPartGallery w:val="Cover Pages"/>
          <w:docPartUnique/>
        </w:docPartObj>
      </w:sdtPr>
      <w:sdtEndPr>
        <w:rPr>
          <w:sz w:val="22"/>
        </w:rPr>
      </w:sdtEndPr>
      <w:sdtContent>
        <w:p w:rsidR="006267D3" w:rsidRDefault="006267D3">
          <w:pPr>
            <w:pStyle w:val="Sinespaciado"/>
            <w:rPr>
              <w:sz w:val="2"/>
            </w:rPr>
          </w:pPr>
        </w:p>
        <w:p w:rsidR="006267D3" w:rsidRDefault="006267D3">
          <w:r>
            <w:rPr>
              <w:noProof/>
              <w:color w:val="5B9BD5" w:themeColor="accent1"/>
              <w:sz w:val="36"/>
              <w:szCs w:val="36"/>
              <w:lang w:eastAsia="es-ES"/>
            </w:rPr>
            <mc:AlternateContent>
              <mc:Choice Requires="wpg">
                <w:drawing>
                  <wp:anchor distT="0" distB="0" distL="114300" distR="114300" simplePos="0" relativeHeight="251676672" behindDoc="1" locked="0" layoutInCell="1" allowOverlap="1" wp14:anchorId="137DE460" wp14:editId="5FAEE4E1">
                    <wp:simplePos x="0" y="0"/>
                    <mc:AlternateContent>
                      <mc:Choice Requires="wp14">
                        <wp:positionH relativeFrom="page">
                          <wp14:pctPosHOffset>22000</wp14:pctPosHOffset>
                        </wp:positionH>
                      </mc:Choice>
                      <mc:Fallback>
                        <wp:positionH relativeFrom="page">
                          <wp:posOffset>1663065</wp:posOffset>
                        </wp:positionH>
                      </mc:Fallback>
                    </mc:AlternateContent>
                    <mc:AlternateContent>
                      <mc:Choice Requires="wp14">
                        <wp:positionV relativeFrom="page">
                          <wp14:pctPosVOffset>30000</wp14:pctPosVOffset>
                        </wp:positionV>
                      </mc:Choice>
                      <mc:Fallback>
                        <wp:positionV relativeFrom="page">
                          <wp:posOffset>3207385</wp:posOffset>
                        </wp:positionV>
                      </mc:Fallback>
                    </mc:AlternateContent>
                    <wp:extent cx="5494369" cy="5696712"/>
                    <wp:effectExtent l="0" t="0" r="0" b="3175"/>
                    <wp:wrapNone/>
                    <wp:docPr id="63" name="Grupo 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494369" cy="5696712"/>
                              <a:chOff x="0" y="0"/>
                              <a:chExt cx="4329113" cy="4491038"/>
                            </a:xfrm>
                            <a:solidFill>
                              <a:schemeClr val="tx2">
                                <a:lumMod val="60000"/>
                                <a:lumOff val="40000"/>
                              </a:schemeClr>
                            </a:solidFill>
                          </wpg:grpSpPr>
                          <wps:wsp>
                            <wps:cNvPr id="64" name="Forma libre 64"/>
                            <wps:cNvSpPr>
                              <a:spLocks/>
                            </wps:cNvSpPr>
                            <wps:spPr bwMode="auto">
                              <a:xfrm>
                                <a:off x="1501775" y="0"/>
                                <a:ext cx="2827338" cy="2835275"/>
                              </a:xfrm>
                              <a:custGeom>
                                <a:avLst/>
                                <a:gdLst>
                                  <a:gd name="T0" fmla="*/ 4 w 1781"/>
                                  <a:gd name="T1" fmla="*/ 1786 h 1786"/>
                                  <a:gd name="T2" fmla="*/ 0 w 1781"/>
                                  <a:gd name="T3" fmla="*/ 1782 h 1786"/>
                                  <a:gd name="T4" fmla="*/ 1776 w 1781"/>
                                  <a:gd name="T5" fmla="*/ 0 h 1786"/>
                                  <a:gd name="T6" fmla="*/ 1781 w 1781"/>
                                  <a:gd name="T7" fmla="*/ 5 h 1786"/>
                                  <a:gd name="T8" fmla="*/ 4 w 1781"/>
                                  <a:gd name="T9" fmla="*/ 1786 h 1786"/>
                                </a:gdLst>
                                <a:ahLst/>
                                <a:cxnLst>
                                  <a:cxn ang="0">
                                    <a:pos x="T0" y="T1"/>
                                  </a:cxn>
                                  <a:cxn ang="0">
                                    <a:pos x="T2" y="T3"/>
                                  </a:cxn>
                                  <a:cxn ang="0">
                                    <a:pos x="T4" y="T5"/>
                                  </a:cxn>
                                  <a:cxn ang="0">
                                    <a:pos x="T6" y="T7"/>
                                  </a:cxn>
                                  <a:cxn ang="0">
                                    <a:pos x="T8" y="T9"/>
                                  </a:cxn>
                                </a:cxnLst>
                                <a:rect l="0" t="0" r="r" b="b"/>
                                <a:pathLst>
                                  <a:path w="1781" h="1786">
                                    <a:moveTo>
                                      <a:pt x="4" y="1786"/>
                                    </a:moveTo>
                                    <a:lnTo>
                                      <a:pt x="0" y="1782"/>
                                    </a:lnTo>
                                    <a:lnTo>
                                      <a:pt x="1776" y="0"/>
                                    </a:lnTo>
                                    <a:lnTo>
                                      <a:pt x="1781" y="5"/>
                                    </a:lnTo>
                                    <a:lnTo>
                                      <a:pt x="4" y="178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5" name="Forma libre 65"/>
                            <wps:cNvSpPr>
                              <a:spLocks/>
                            </wps:cNvSpPr>
                            <wps:spPr bwMode="auto">
                              <a:xfrm>
                                <a:off x="782637" y="227013"/>
                                <a:ext cx="3546475" cy="3546475"/>
                              </a:xfrm>
                              <a:custGeom>
                                <a:avLst/>
                                <a:gdLst>
                                  <a:gd name="T0" fmla="*/ 5 w 2234"/>
                                  <a:gd name="T1" fmla="*/ 2234 h 2234"/>
                                  <a:gd name="T2" fmla="*/ 0 w 2234"/>
                                  <a:gd name="T3" fmla="*/ 2229 h 2234"/>
                                  <a:gd name="T4" fmla="*/ 2229 w 2234"/>
                                  <a:gd name="T5" fmla="*/ 0 h 2234"/>
                                  <a:gd name="T6" fmla="*/ 2234 w 2234"/>
                                  <a:gd name="T7" fmla="*/ 5 h 2234"/>
                                  <a:gd name="T8" fmla="*/ 5 w 2234"/>
                                  <a:gd name="T9" fmla="*/ 2234 h 2234"/>
                                </a:gdLst>
                                <a:ahLst/>
                                <a:cxnLst>
                                  <a:cxn ang="0">
                                    <a:pos x="T0" y="T1"/>
                                  </a:cxn>
                                  <a:cxn ang="0">
                                    <a:pos x="T2" y="T3"/>
                                  </a:cxn>
                                  <a:cxn ang="0">
                                    <a:pos x="T4" y="T5"/>
                                  </a:cxn>
                                  <a:cxn ang="0">
                                    <a:pos x="T6" y="T7"/>
                                  </a:cxn>
                                  <a:cxn ang="0">
                                    <a:pos x="T8" y="T9"/>
                                  </a:cxn>
                                </a:cxnLst>
                                <a:rect l="0" t="0" r="r" b="b"/>
                                <a:pathLst>
                                  <a:path w="2234" h="2234">
                                    <a:moveTo>
                                      <a:pt x="5" y="2234"/>
                                    </a:moveTo>
                                    <a:lnTo>
                                      <a:pt x="0" y="2229"/>
                                    </a:lnTo>
                                    <a:lnTo>
                                      <a:pt x="2229" y="0"/>
                                    </a:lnTo>
                                    <a:lnTo>
                                      <a:pt x="2234" y="5"/>
                                    </a:lnTo>
                                    <a:lnTo>
                                      <a:pt x="5" y="223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6" name="Forma libre 66"/>
                            <wps:cNvSpPr>
                              <a:spLocks/>
                            </wps:cNvSpPr>
                            <wps:spPr bwMode="auto">
                              <a:xfrm>
                                <a:off x="841375" y="109538"/>
                                <a:ext cx="3487738" cy="3487738"/>
                              </a:xfrm>
                              <a:custGeom>
                                <a:avLst/>
                                <a:gdLst>
                                  <a:gd name="T0" fmla="*/ 9 w 2197"/>
                                  <a:gd name="T1" fmla="*/ 2197 h 2197"/>
                                  <a:gd name="T2" fmla="*/ 0 w 2197"/>
                                  <a:gd name="T3" fmla="*/ 2193 h 2197"/>
                                  <a:gd name="T4" fmla="*/ 2188 w 2197"/>
                                  <a:gd name="T5" fmla="*/ 0 h 2197"/>
                                  <a:gd name="T6" fmla="*/ 2197 w 2197"/>
                                  <a:gd name="T7" fmla="*/ 10 h 2197"/>
                                  <a:gd name="T8" fmla="*/ 9 w 2197"/>
                                  <a:gd name="T9" fmla="*/ 2197 h 2197"/>
                                </a:gdLst>
                                <a:ahLst/>
                                <a:cxnLst>
                                  <a:cxn ang="0">
                                    <a:pos x="T0" y="T1"/>
                                  </a:cxn>
                                  <a:cxn ang="0">
                                    <a:pos x="T2" y="T3"/>
                                  </a:cxn>
                                  <a:cxn ang="0">
                                    <a:pos x="T4" y="T5"/>
                                  </a:cxn>
                                  <a:cxn ang="0">
                                    <a:pos x="T6" y="T7"/>
                                  </a:cxn>
                                  <a:cxn ang="0">
                                    <a:pos x="T8" y="T9"/>
                                  </a:cxn>
                                </a:cxnLst>
                                <a:rect l="0" t="0" r="r" b="b"/>
                                <a:pathLst>
                                  <a:path w="2197" h="2197">
                                    <a:moveTo>
                                      <a:pt x="9" y="2197"/>
                                    </a:moveTo>
                                    <a:lnTo>
                                      <a:pt x="0" y="2193"/>
                                    </a:lnTo>
                                    <a:lnTo>
                                      <a:pt x="2188" y="0"/>
                                    </a:lnTo>
                                    <a:lnTo>
                                      <a:pt x="2197" y="10"/>
                                    </a:lnTo>
                                    <a:lnTo>
                                      <a:pt x="9" y="2197"/>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7" name="Forma libre 67"/>
                            <wps:cNvSpPr>
                              <a:spLocks/>
                            </wps:cNvSpPr>
                            <wps:spPr bwMode="auto">
                              <a:xfrm>
                                <a:off x="1216025" y="498475"/>
                                <a:ext cx="3113088" cy="3121025"/>
                              </a:xfrm>
                              <a:custGeom>
                                <a:avLst/>
                                <a:gdLst>
                                  <a:gd name="T0" fmla="*/ 9 w 1961"/>
                                  <a:gd name="T1" fmla="*/ 1966 h 1966"/>
                                  <a:gd name="T2" fmla="*/ 0 w 1961"/>
                                  <a:gd name="T3" fmla="*/ 1957 h 1966"/>
                                  <a:gd name="T4" fmla="*/ 1952 w 1961"/>
                                  <a:gd name="T5" fmla="*/ 0 h 1966"/>
                                  <a:gd name="T6" fmla="*/ 1961 w 1961"/>
                                  <a:gd name="T7" fmla="*/ 9 h 1966"/>
                                  <a:gd name="T8" fmla="*/ 9 w 1961"/>
                                  <a:gd name="T9" fmla="*/ 1966 h 1966"/>
                                </a:gdLst>
                                <a:ahLst/>
                                <a:cxnLst>
                                  <a:cxn ang="0">
                                    <a:pos x="T0" y="T1"/>
                                  </a:cxn>
                                  <a:cxn ang="0">
                                    <a:pos x="T2" y="T3"/>
                                  </a:cxn>
                                  <a:cxn ang="0">
                                    <a:pos x="T4" y="T5"/>
                                  </a:cxn>
                                  <a:cxn ang="0">
                                    <a:pos x="T6" y="T7"/>
                                  </a:cxn>
                                  <a:cxn ang="0">
                                    <a:pos x="T8" y="T9"/>
                                  </a:cxn>
                                </a:cxnLst>
                                <a:rect l="0" t="0" r="r" b="b"/>
                                <a:pathLst>
                                  <a:path w="1961" h="1966">
                                    <a:moveTo>
                                      <a:pt x="9" y="1966"/>
                                    </a:moveTo>
                                    <a:lnTo>
                                      <a:pt x="0" y="1957"/>
                                    </a:lnTo>
                                    <a:lnTo>
                                      <a:pt x="1952" y="0"/>
                                    </a:lnTo>
                                    <a:lnTo>
                                      <a:pt x="1961" y="9"/>
                                    </a:lnTo>
                                    <a:lnTo>
                                      <a:pt x="9" y="1966"/>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s:wsp>
                            <wps:cNvPr id="68" name="Forma libre 68"/>
                            <wps:cNvSpPr>
                              <a:spLocks/>
                            </wps:cNvSpPr>
                            <wps:spPr bwMode="auto">
                              <a:xfrm>
                                <a:off x="0" y="153988"/>
                                <a:ext cx="4329113" cy="4337050"/>
                              </a:xfrm>
                              <a:custGeom>
                                <a:avLst/>
                                <a:gdLst>
                                  <a:gd name="T0" fmla="*/ 0 w 2727"/>
                                  <a:gd name="T1" fmla="*/ 2732 h 2732"/>
                                  <a:gd name="T2" fmla="*/ 0 w 2727"/>
                                  <a:gd name="T3" fmla="*/ 2728 h 2732"/>
                                  <a:gd name="T4" fmla="*/ 2722 w 2727"/>
                                  <a:gd name="T5" fmla="*/ 0 h 2732"/>
                                  <a:gd name="T6" fmla="*/ 2727 w 2727"/>
                                  <a:gd name="T7" fmla="*/ 5 h 2732"/>
                                  <a:gd name="T8" fmla="*/ 0 w 2727"/>
                                  <a:gd name="T9" fmla="*/ 2732 h 2732"/>
                                </a:gdLst>
                                <a:ahLst/>
                                <a:cxnLst>
                                  <a:cxn ang="0">
                                    <a:pos x="T0" y="T1"/>
                                  </a:cxn>
                                  <a:cxn ang="0">
                                    <a:pos x="T2" y="T3"/>
                                  </a:cxn>
                                  <a:cxn ang="0">
                                    <a:pos x="T4" y="T5"/>
                                  </a:cxn>
                                  <a:cxn ang="0">
                                    <a:pos x="T6" y="T7"/>
                                  </a:cxn>
                                  <a:cxn ang="0">
                                    <a:pos x="T8" y="T9"/>
                                  </a:cxn>
                                </a:cxnLst>
                                <a:rect l="0" t="0" r="r" b="b"/>
                                <a:pathLst>
                                  <a:path w="2727" h="2732">
                                    <a:moveTo>
                                      <a:pt x="0" y="2732"/>
                                    </a:moveTo>
                                    <a:lnTo>
                                      <a:pt x="0" y="2728"/>
                                    </a:lnTo>
                                    <a:lnTo>
                                      <a:pt x="2722" y="0"/>
                                    </a:lnTo>
                                    <a:lnTo>
                                      <a:pt x="2727" y="5"/>
                                    </a:lnTo>
                                    <a:lnTo>
                                      <a:pt x="0" y="273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wpg:wgp>
                      </a:graphicData>
                    </a:graphic>
                    <wp14:sizeRelH relativeFrom="page">
                      <wp14:pctWidth>70600</wp14:pctWidth>
                    </wp14:sizeRelH>
                    <wp14:sizeRelV relativeFrom="page">
                      <wp14:pctHeight>56600</wp14:pctHeight>
                    </wp14:sizeRelV>
                  </wp:anchor>
                </w:drawing>
              </mc:Choice>
              <mc:Fallback>
                <w:pict>
                  <v:group w14:anchorId="4E31FE92" id="Grupo 2" o:spid="_x0000_s1026" style="position:absolute;margin-left:0;margin-top:0;width:432.65pt;height:448.55pt;z-index:-251639808;mso-width-percent:706;mso-height-percent:566;mso-left-percent:220;mso-top-percent:300;mso-position-horizontal-relative:page;mso-position-vertical-relative:page;mso-width-percent:706;mso-height-percent:566;mso-left-percent:220;mso-top-percent:300" coordsize="43291,44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">
                    <o:lock v:ext="edit" aspectratio="t"/>
                    <v:shape id="Forma libre 64" o:spid="_x0000_s1027" style="position:absolute;left:15017;width:28274;height:28352;visibility:visible;mso-wrap-style:square;v-text-anchor:top" coordsize="1781,1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V0MMA&#10;AADbAAAADwAAAGRycy9kb3ducmV2LnhtbESPQWsCMRSE70L/Q3iF3jRbKWJXo9jCtt5qt8XzY/Pc&#10;DW5etklc139vCoLHYWa+YZbrwbaiJx+MYwXPkwwEceW04VrB708xnoMIEVlj65gUXCjAevUwWmKu&#10;3Zm/qS9jLRKEQ44Kmhi7XMpQNWQxTFxHnLyD8xZjkr6W2uM5wW0rp1k2kxYNp4UGO3pvqDqWJ6ug&#10;f/PDV3T7bVGY3avs9Yf5+9wr9fQ4bBYgIg3xHr61t1rB7AX+v6QfIF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V0MMAAADbAAAADwAAAAAAAAAAAAAAAACYAgAAZHJzL2Rv&#10;d25yZXYueG1sUEsFBgAAAAAEAAQA9QAAAIgDAAAAAA==&#10;" path="m4,1786l,1782,1776,r5,5l4,1786xe" filled="f" stroked="f">
                      <v:path arrowok="t" o:connecttype="custom" o:connectlocs="6350,2835275;0,2828925;2819400,0;2827338,7938;6350,2835275" o:connectangles="0,0,0,0,0"/>
                    </v:shape>
                    <v:shape id="Forma libre 65" o:spid="_x0000_s1028" style="position:absolute;left:7826;top:2270;width:35465;height:35464;visibility:visible;mso-wrap-style:square;v-text-anchor:top" coordsize="2234,2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qRWMUA&#10;AADbAAAADwAAAGRycy9kb3ducmV2LnhtbESP0WrCQBRE34X+w3ILfdNNWgxNdJUSWvRBLE37AbfZ&#10;axKavZtmV41+vSsIPg4zc4aZLwfTigP1rrGsIJ5EIIhLqxuuFPx8f4xfQTiPrLG1TApO5GC5eBjN&#10;MdP2yF90KHwlAoRdhgpq77tMSlfWZNBNbEccvJ3tDfog+0rqHo8Bblr5HEWJNNhwWKixo7ym8q/Y&#10;GwXDeb/afL7H3SZp0xf/K//zdItKPT0ObzMQngZ/D9/aa60gmcL1S/gBcnE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mpFYxQAAANsAAAAPAAAAAAAAAAAAAAAAAJgCAABkcnMv&#10;ZG93bnJldi54bWxQSwUGAAAAAAQABAD1AAAAigMAAAAA&#10;" path="m5,2234l,2229,2229,r5,5l5,2234xe" filled="f" stroked="f">
                      <v:path arrowok="t" o:connecttype="custom" o:connectlocs="7938,3546475;0,3538538;3538538,0;3546475,7938;7938,3546475" o:connectangles="0,0,0,0,0"/>
                    </v:shape>
                    <v:shape id="Forma libre 66" o:spid="_x0000_s1029" style="position:absolute;left:8413;top:1095;width:34878;height:34877;visibility:visible;mso-wrap-style:square;v-text-anchor:top" coordsize="2197,21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hyt8QA&#10;AADbAAAADwAAAGRycy9kb3ducmV2LnhtbESPS2vDMBCE74X+B7GFXkoipwfXOJFDKbjtNS9Cbhtr&#10;/SDWyrVU2/33USDQ4zAz3zCr9WRaMVDvGssKFvMIBHFhdcOVgv0unyUgnEfW2FomBX/kYJ09Pqww&#10;1XbkDQ1bX4kAYZeigtr7LpXSFTUZdHPbEQevtL1BH2RfSd3jGOCmla9RFEuDDYeFGjv6qKm4bH+N&#10;gsSdxrcd/nwOXpaL5uV8yI9fuVLPT9P7EoSnyf+H7+1vrSCO4fYl/ACZX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4crfEAAAA2wAAAA8AAAAAAAAAAAAAAAAAmAIAAGRycy9k&#10;b3ducmV2LnhtbFBLBQYAAAAABAAEAPUAAACJAwAAAAA=&#10;" path="m9,2197l,2193,2188,r9,10l9,2197xe" filled="f" stroked="f">
                      <v:path arrowok="t" o:connecttype="custom" o:connectlocs="14288,3487738;0,3481388;3473450,0;3487738,15875;14288,3487738" o:connectangles="0,0,0,0,0"/>
                    </v:shape>
                    <v:shape id="Forma libre 67" o:spid="_x0000_s1030" style="position:absolute;left:12160;top:4984;width:31131;height:31211;visibility:visible;mso-wrap-style:square;v-text-anchor:top" coordsize="1961,19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IN4cMA&#10;AADbAAAADwAAAGRycy9kb3ducmV2LnhtbESPwWoCMRCG7wXfIYzgrWYV2dbVKKJUpNCDttDruJlu&#10;lm4mS5K669s3guBx+Of/5pvlureNuJAPtWMFk3EGgrh0uuZKwdfn2/MriBCRNTaOScGVAqxXg6cl&#10;Ftp1fKTLKVYiQTgUqMDE2BZShtKQxTB2LXHKfpy3GNPoK6k9dgluGznNslxarDldMNjS1lD5e/qz&#10;SeN7utvPjDwnqzz7OO7n/r2bKzUa9psFiEh9fCzf2wetIH+B2y8JAH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TIN4cMAAADbAAAADwAAAAAAAAAAAAAAAACYAgAAZHJzL2Rv&#10;d25yZXYueG1sUEsFBgAAAAAEAAQA9QAAAIgDAAAAAA==&#10;" path="m9,1966l,1957,1952,r9,9l9,1966xe" filled="f" stroked="f">
                      <v:path arrowok="t" o:connecttype="custom" o:connectlocs="14288,3121025;0,3106738;3098800,0;3113088,14288;14288,3121025" o:connectangles="0,0,0,0,0"/>
                    </v:shape>
                    <v:shape id="Forma libre 68" o:spid="_x0000_s1031" style="position:absolute;top:1539;width:43291;height:43371;visibility:visible;mso-wrap-style:square;v-text-anchor:top" coordsize="2727,27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" path="m,2732r,-4l2722,r5,5l,2732xe" filled="f" stroked="f">
                      <v:path arrowok="t" o:connecttype="custom" o:connectlocs="0,4337050;0,4330700;4321175,0;4329113,7938;0,4337050" o:connectangles="0,0,0,0,0"/>
                    </v:shape>
                    <w10:wrap anchorx="page" anchory="page"/>
                  </v:group>
                </w:pict>
              </mc:Fallback>
            </mc:AlternateContent>
          </w:r>
          <w:r>
            <w:rPr>
              <w:noProof/>
              <w:lang w:eastAsia="es-ES"/>
            </w:rPr>
            <mc:AlternateContent>
              <mc:Choice Requires="wps">
                <w:drawing>
                  <wp:anchor distT="0" distB="0" distL="114300" distR="114300" simplePos="0" relativeHeight="251675648" behindDoc="0" locked="0" layoutInCell="1" allowOverlap="1" wp14:anchorId="538F79CF" wp14:editId="4240CD85">
                    <wp:simplePos x="0" y="0"/>
                    <wp:positionH relativeFrom="page">
                      <wp:align>center</wp:align>
                    </wp:positionH>
                    <wp:positionV relativeFrom="margin">
                      <wp:align>bottom</wp:align>
                    </wp:positionV>
                    <wp:extent cx="5943600" cy="374904"/>
                    <wp:effectExtent l="0" t="0" r="0" b="2540"/>
                    <wp:wrapNone/>
                    <wp:docPr id="69" name="Cuadro de texto 69"/>
                    <wp:cNvGraphicFramePr/>
                    <a:graphic xmlns:a="http://schemas.openxmlformats.org/drawingml/2006/main">
                      <a:graphicData uri="http://schemas.microsoft.com/office/word/2010/wordprocessingShape">
                        <wps:wsp>
                          <wps:cNvSpPr txBox="1"/>
                          <wps:spPr>
                            <a:xfrm>
                              <a:off x="0" y="0"/>
                              <a:ext cx="5943600" cy="37490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E1B6A" w:rsidRDefault="000E1B6A">
                                <w:pPr>
                                  <w:pStyle w:val="Sinespaciado"/>
                                  <w:jc w:val="right"/>
                                  <w:rPr>
                                    <w:color w:val="5B9BD5" w:themeColor="accent1"/>
                                    <w:sz w:val="36"/>
                                    <w:szCs w:val="36"/>
                                  </w:rPr>
                                </w:pPr>
                                <w:sdt>
                                  <w:sdtPr>
                                    <w:rPr>
                                      <w:color w:val="5B9BD5" w:themeColor="accent1"/>
                                      <w:sz w:val="36"/>
                                      <w:szCs w:val="36"/>
                                    </w:rPr>
                                    <w:alias w:val="Escolar"/>
                                    <w:tag w:val="Escolar"/>
                                    <w:id w:val="1850680582"/>
                                    <w:dataBinding w:prefixMappings="xmlns:ns0='http://schemas.openxmlformats.org/officeDocument/2006/extended-properties' " w:xpath="/ns0:Properties[1]/ns0:Company[1]" w:storeItemID="{6668398D-A668-4E3E-A5EB-62B293D839F1}"/>
                                    <w:text/>
                                  </w:sdtPr>
                                  <w:sdtContent>
                                    <w:r>
                                      <w:rPr>
                                        <w:color w:val="5B9BD5" w:themeColor="accent1"/>
                                        <w:sz w:val="36"/>
                                        <w:szCs w:val="36"/>
                                      </w:rPr>
                                      <w:t>Universidad Carlos III de Madrid</w:t>
                                    </w:r>
                                  </w:sdtContent>
                                </w:sdt>
                              </w:p>
                              <w:sdt>
                                <w:sdtPr>
                                  <w:rPr>
                                    <w:color w:val="5B9BD5" w:themeColor="accent1"/>
                                    <w:sz w:val="36"/>
                                    <w:szCs w:val="36"/>
                                  </w:rPr>
                                  <w:alias w:val="Curso"/>
                                  <w:tag w:val="Curso"/>
                                  <w:id w:val="1717703537"/>
                                  <w:dataBinding w:prefixMappings="xmlns:ns0='http://purl.org/dc/elements/1.1/' xmlns:ns1='http://schemas.openxmlformats.org/package/2006/metadata/core-properties' " w:xpath="/ns1:coreProperties[1]/ns1:category[1]" w:storeItemID="{6C3C8BC8-F283-45AE-878A-BAB7291924A1}"/>
                                  <w:text/>
                                </w:sdtPr>
                                <w:sdtContent>
                                  <w:p w:rsidR="000E1B6A" w:rsidRDefault="000E1B6A">
                                    <w:pPr>
                                      <w:pStyle w:val="Sinespaciado"/>
                                      <w:jc w:val="right"/>
                                      <w:rPr>
                                        <w:color w:val="5B9BD5" w:themeColor="accent1"/>
                                        <w:sz w:val="36"/>
                                        <w:szCs w:val="36"/>
                                      </w:rPr>
                                    </w:pPr>
                                    <w:r>
                                      <w:rPr>
                                        <w:color w:val="5B9BD5" w:themeColor="accent1"/>
                                        <w:sz w:val="36"/>
                                        <w:szCs w:val="36"/>
                                      </w:rPr>
                                      <w:t>Arquitectura de Computadores</w:t>
                                    </w:r>
                                  </w:p>
                                </w:sdtContent>
                              </w:sdt>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76500</wp14:pctWidth>
                    </wp14:sizeRelH>
                    <wp14:sizeRelV relativeFrom="margin">
                      <wp14:pctHeight>0</wp14:pctHeight>
                    </wp14:sizeRelV>
                  </wp:anchor>
                </w:drawing>
              </mc:Choice>
              <mc:Fallback>
                <w:pict>
                  <v:shapetype w14:anchorId="538F79CF" id="_x0000_t202" coordsize="21600,21600" o:spt="202" path="m,l,21600r21600,l21600,xe">
                    <v:stroke joinstyle="miter"/>
                    <v:path gradientshapeok="t" o:connecttype="rect"/>
                  </v:shapetype>
                  <v:shape id="Cuadro de texto 69" o:spid="_x0000_s1026" type="#_x0000_t202" style="position:absolute;margin-left:0;margin-top:0;width:468pt;height:29.5pt;z-index:251675648;visibility:visible;mso-wrap-style:square;mso-width-percent:765;mso-height-percent:0;mso-wrap-distance-left:9pt;mso-wrap-distance-top:0;mso-wrap-distance-right:9pt;mso-wrap-distance-bottom:0;mso-position-horizontal:center;mso-position-horizontal-relative:page;mso-position-vertical:bottom;mso-position-vertical-relative:margin;mso-width-percent:765;mso-height-percent: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" filled="f" stroked="f" strokeweight=".5pt">
                    <v:textbox style="mso-fit-shape-to-text:t" inset="0,0,0,0">
                      <w:txbxContent>
                        <w:p w:rsidR="000E1B6A" w:rsidRDefault="000E1B6A">
                          <w:pPr>
                            <w:pStyle w:val="Sinespaciado"/>
                            <w:jc w:val="right"/>
                            <w:rPr>
                              <w:color w:val="5B9BD5" w:themeColor="accent1"/>
                              <w:sz w:val="36"/>
                              <w:szCs w:val="36"/>
                            </w:rPr>
                          </w:pPr>
                          <w:sdt>
                            <w:sdtPr>
                              <w:rPr>
                                <w:color w:val="5B9BD5" w:themeColor="accent1"/>
                                <w:sz w:val="36"/>
                                <w:szCs w:val="36"/>
                              </w:rPr>
                              <w:alias w:val="Escolar"/>
                              <w:tag w:val="Escolar"/>
                              <w:id w:val="1850680582"/>
                              <w:dataBinding w:prefixMappings="xmlns:ns0='http://schemas.openxmlformats.org/officeDocument/2006/extended-properties' " w:xpath="/ns0:Properties[1]/ns0:Company[1]" w:storeItemID="{6668398D-A668-4E3E-A5EB-62B293D839F1}"/>
                              <w:text/>
                            </w:sdtPr>
                            <w:sdtContent>
                              <w:r>
                                <w:rPr>
                                  <w:color w:val="5B9BD5" w:themeColor="accent1"/>
                                  <w:sz w:val="36"/>
                                  <w:szCs w:val="36"/>
                                </w:rPr>
                                <w:t>Universidad Carlos III de Madrid</w:t>
                              </w:r>
                            </w:sdtContent>
                          </w:sdt>
                        </w:p>
                        <w:sdt>
                          <w:sdtPr>
                            <w:rPr>
                              <w:color w:val="5B9BD5" w:themeColor="accent1"/>
                              <w:sz w:val="36"/>
                              <w:szCs w:val="36"/>
                            </w:rPr>
                            <w:alias w:val="Curso"/>
                            <w:tag w:val="Curso"/>
                            <w:id w:val="1717703537"/>
                            <w:dataBinding w:prefixMappings="xmlns:ns0='http://purl.org/dc/elements/1.1/' xmlns:ns1='http://schemas.openxmlformats.org/package/2006/metadata/core-properties' " w:xpath="/ns1:coreProperties[1]/ns1:category[1]" w:storeItemID="{6C3C8BC8-F283-45AE-878A-BAB7291924A1}"/>
                            <w:text/>
                          </w:sdtPr>
                          <w:sdtContent>
                            <w:p w:rsidR="000E1B6A" w:rsidRDefault="000E1B6A">
                              <w:pPr>
                                <w:pStyle w:val="Sinespaciado"/>
                                <w:jc w:val="right"/>
                                <w:rPr>
                                  <w:color w:val="5B9BD5" w:themeColor="accent1"/>
                                  <w:sz w:val="36"/>
                                  <w:szCs w:val="36"/>
                                </w:rPr>
                              </w:pPr>
                              <w:r>
                                <w:rPr>
                                  <w:color w:val="5B9BD5" w:themeColor="accent1"/>
                                  <w:sz w:val="36"/>
                                  <w:szCs w:val="36"/>
                                </w:rPr>
                                <w:t>Arquitectura de Computadores</w:t>
                              </w:r>
                            </w:p>
                          </w:sdtContent>
                        </w:sdt>
                      </w:txbxContent>
                    </v:textbox>
                    <w10:wrap anchorx="page" anchory="margin"/>
                  </v:shape>
                </w:pict>
              </mc:Fallback>
            </mc:AlternateContent>
          </w:r>
        </w:p>
        <w:p w:rsidR="006267D3" w:rsidRDefault="000B39D6">
          <w:r>
            <w:rPr>
              <w:noProof/>
              <w:lang w:eastAsia="es-ES"/>
            </w:rPr>
            <mc:AlternateContent>
              <mc:Choice Requires="wps">
                <w:drawing>
                  <wp:anchor distT="0" distB="0" distL="114300" distR="114300" simplePos="0" relativeHeight="251677696" behindDoc="0" locked="0" layoutInCell="1" allowOverlap="1" wp14:anchorId="675CFAEB" wp14:editId="7512EE99">
                    <wp:simplePos x="0" y="0"/>
                    <wp:positionH relativeFrom="margin">
                      <wp:align>left</wp:align>
                    </wp:positionH>
                    <wp:positionV relativeFrom="margin">
                      <wp:posOffset>864870</wp:posOffset>
                    </wp:positionV>
                    <wp:extent cx="6210300" cy="914400"/>
                    <wp:effectExtent l="0" t="0" r="0" b="0"/>
                    <wp:wrapNone/>
                    <wp:docPr id="62" name="Cuadro de texto 62"/>
                    <wp:cNvGraphicFramePr/>
                    <a:graphic xmlns:a="http://schemas.openxmlformats.org/drawingml/2006/main">
                      <a:graphicData uri="http://schemas.microsoft.com/office/word/2010/wordprocessingShape">
                        <wps:wsp>
                          <wps:cNvSpPr txBox="1"/>
                          <wps:spPr>
                            <a:xfrm>
                              <a:off x="0" y="0"/>
                              <a:ext cx="62103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rFonts w:asciiTheme="majorHAnsi" w:eastAsiaTheme="majorEastAsia" w:hAnsiTheme="majorHAnsi" w:cstheme="majorBidi"/>
                                    <w:caps/>
                                    <w:color w:val="8496B0" w:themeColor="text2" w:themeTint="99"/>
                                    <w:sz w:val="56"/>
                                    <w:szCs w:val="56"/>
                                  </w:rPr>
                                  <w:alias w:val="Título"/>
                                  <w:tag w:val=""/>
                                  <w:id w:val="797192764"/>
                                  <w:dataBinding w:prefixMappings="xmlns:ns0='http://purl.org/dc/elements/1.1/' xmlns:ns1='http://schemas.openxmlformats.org/package/2006/metadata/core-properties' " w:xpath="/ns1:coreProperties[1]/ns0:title[1]" w:storeItemID="{6C3C8BC8-F283-45AE-878A-BAB7291924A1}"/>
                                  <w:text/>
                                </w:sdtPr>
                                <w:sdtContent>
                                  <w:p w:rsidR="000E1B6A" w:rsidRPr="0085711E" w:rsidRDefault="000E1B6A" w:rsidP="000B39D6">
                                    <w:pPr>
                                      <w:pStyle w:val="Sinespaciado"/>
                                      <w:jc w:val="center"/>
                                      <w:rPr>
                                        <w:rFonts w:asciiTheme="majorHAnsi" w:eastAsiaTheme="majorEastAsia" w:hAnsiTheme="majorHAnsi" w:cstheme="majorBidi"/>
                                        <w:caps/>
                                        <w:color w:val="8496B0" w:themeColor="text2" w:themeTint="99"/>
                                        <w:sz w:val="52"/>
                                        <w:szCs w:val="52"/>
                                      </w:rPr>
                                    </w:pPr>
                                    <w:r w:rsidRPr="000B39D6">
                                      <w:rPr>
                                        <w:rFonts w:asciiTheme="majorHAnsi" w:eastAsiaTheme="majorEastAsia" w:hAnsiTheme="majorHAnsi" w:cstheme="majorBidi"/>
                                        <w:caps/>
                                        <w:color w:val="8496B0" w:themeColor="text2" w:themeTint="99"/>
                                        <w:sz w:val="56"/>
                                        <w:szCs w:val="56"/>
                                      </w:rPr>
                                      <w:t>paralelismo a nivel de instrucción</w:t>
                                    </w:r>
                                  </w:p>
                                </w:sdtContent>
                              </w:sdt>
                              <w:p w:rsidR="000E1B6A" w:rsidRDefault="000E1B6A" w:rsidP="0085711E">
                                <w:pPr>
                                  <w:pStyle w:val="Sinespaciado"/>
                                  <w:spacing w:before="120"/>
                                  <w:jc w:val="center"/>
                                  <w:rPr>
                                    <w:color w:val="5B9BD5" w:themeColor="accent1"/>
                                    <w:sz w:val="36"/>
                                    <w:szCs w:val="36"/>
                                  </w:rPr>
                                </w:pPr>
                                <w:sdt>
                                  <w:sdtPr>
                                    <w:rPr>
                                      <w:color w:val="5B9BD5" w:themeColor="accent1"/>
                                      <w:sz w:val="36"/>
                                      <w:szCs w:val="36"/>
                                    </w:rPr>
                                    <w:alias w:val="Subtítulo"/>
                                    <w:tag w:val=""/>
                                    <w:id w:val="2021743002"/>
                                    <w:dataBinding w:prefixMappings="xmlns:ns0='http://purl.org/dc/elements/1.1/' xmlns:ns1='http://schemas.openxmlformats.org/package/2006/metadata/core-properties' " w:xpath="/ns1:coreProperties[1]/ns0:subject[1]" w:storeItemID="{6C3C8BC8-F283-45AE-878A-BAB7291924A1}"/>
                                    <w:text/>
                                  </w:sdtPr>
                                  <w:sdtContent>
                                    <w:r>
                                      <w:rPr>
                                        <w:color w:val="5B9BD5" w:themeColor="accent1"/>
                                        <w:sz w:val="36"/>
                                        <w:szCs w:val="36"/>
                                      </w:rPr>
                                      <w:t>SEGMENTACIÓN MIPS</w:t>
                                    </w:r>
                                  </w:sdtContent>
                                </w:sdt>
                              </w:p>
                              <w:p w:rsidR="000E1B6A" w:rsidRDefault="000E1B6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anchor>
                </w:drawing>
              </mc:Choice>
              <mc:Fallback>
                <w:pict>
                  <v:shape w14:anchorId="675CFAEB" id="Cuadro de texto 62" o:spid="_x0000_s1027" type="#_x0000_t202" style="position:absolute;margin-left:0;margin-top:68.1pt;width:489pt;height:1in;z-index:251677696;visibility:visible;mso-wrap-style:square;mso-width-percent:0;mso-wrap-distance-left:9pt;mso-wrap-distance-top:0;mso-wrap-distance-right:9pt;mso-wrap-distance-bottom:0;mso-position-horizontal:left;mso-position-horizontal-relative:margin;mso-position-vertical:absolute;mso-position-vertical-relative:margin;mso-width-percent:0;mso-width-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" filled="f" stroked="f" strokeweight=".5pt">
                    <v:textbox style="mso-fit-shape-to-text:t">
                      <w:txbxContent>
                        <w:sdt>
                          <w:sdtPr>
                            <w:rPr>
                              <w:rFonts w:asciiTheme="majorHAnsi" w:eastAsiaTheme="majorEastAsia" w:hAnsiTheme="majorHAnsi" w:cstheme="majorBidi"/>
                              <w:caps/>
                              <w:color w:val="8496B0" w:themeColor="text2" w:themeTint="99"/>
                              <w:sz w:val="56"/>
                              <w:szCs w:val="56"/>
                            </w:rPr>
                            <w:alias w:val="Título"/>
                            <w:tag w:val=""/>
                            <w:id w:val="797192764"/>
                            <w:dataBinding w:prefixMappings="xmlns:ns0='http://purl.org/dc/elements/1.1/' xmlns:ns1='http://schemas.openxmlformats.org/package/2006/metadata/core-properties' " w:xpath="/ns1:coreProperties[1]/ns0:title[1]" w:storeItemID="{6C3C8BC8-F283-45AE-878A-BAB7291924A1}"/>
                            <w:text/>
                          </w:sdtPr>
                          <w:sdtContent>
                            <w:p w:rsidR="000E1B6A" w:rsidRPr="0085711E" w:rsidRDefault="000E1B6A" w:rsidP="000B39D6">
                              <w:pPr>
                                <w:pStyle w:val="Sinespaciado"/>
                                <w:jc w:val="center"/>
                                <w:rPr>
                                  <w:rFonts w:asciiTheme="majorHAnsi" w:eastAsiaTheme="majorEastAsia" w:hAnsiTheme="majorHAnsi" w:cstheme="majorBidi"/>
                                  <w:caps/>
                                  <w:color w:val="8496B0" w:themeColor="text2" w:themeTint="99"/>
                                  <w:sz w:val="52"/>
                                  <w:szCs w:val="52"/>
                                </w:rPr>
                              </w:pPr>
                              <w:r w:rsidRPr="000B39D6">
                                <w:rPr>
                                  <w:rFonts w:asciiTheme="majorHAnsi" w:eastAsiaTheme="majorEastAsia" w:hAnsiTheme="majorHAnsi" w:cstheme="majorBidi"/>
                                  <w:caps/>
                                  <w:color w:val="8496B0" w:themeColor="text2" w:themeTint="99"/>
                                  <w:sz w:val="56"/>
                                  <w:szCs w:val="56"/>
                                </w:rPr>
                                <w:t>paralelismo a nivel de instrucción</w:t>
                              </w:r>
                            </w:p>
                          </w:sdtContent>
                        </w:sdt>
                        <w:p w:rsidR="000E1B6A" w:rsidRDefault="000E1B6A" w:rsidP="0085711E">
                          <w:pPr>
                            <w:pStyle w:val="Sinespaciado"/>
                            <w:spacing w:before="120"/>
                            <w:jc w:val="center"/>
                            <w:rPr>
                              <w:color w:val="5B9BD5" w:themeColor="accent1"/>
                              <w:sz w:val="36"/>
                              <w:szCs w:val="36"/>
                            </w:rPr>
                          </w:pPr>
                          <w:sdt>
                            <w:sdtPr>
                              <w:rPr>
                                <w:color w:val="5B9BD5" w:themeColor="accent1"/>
                                <w:sz w:val="36"/>
                                <w:szCs w:val="36"/>
                              </w:rPr>
                              <w:alias w:val="Subtítulo"/>
                              <w:tag w:val=""/>
                              <w:id w:val="2021743002"/>
                              <w:dataBinding w:prefixMappings="xmlns:ns0='http://purl.org/dc/elements/1.1/' xmlns:ns1='http://schemas.openxmlformats.org/package/2006/metadata/core-properties' " w:xpath="/ns1:coreProperties[1]/ns0:subject[1]" w:storeItemID="{6C3C8BC8-F283-45AE-878A-BAB7291924A1}"/>
                              <w:text/>
                            </w:sdtPr>
                            <w:sdtContent>
                              <w:r>
                                <w:rPr>
                                  <w:color w:val="5B9BD5" w:themeColor="accent1"/>
                                  <w:sz w:val="36"/>
                                  <w:szCs w:val="36"/>
                                </w:rPr>
                                <w:t>SEGMENTACIÓN MIPS</w:t>
                              </w:r>
                            </w:sdtContent>
                          </w:sdt>
                        </w:p>
                        <w:p w:rsidR="000E1B6A" w:rsidRDefault="000E1B6A"/>
                      </w:txbxContent>
                    </v:textbox>
                    <w10:wrap anchorx="margin" anchory="margin"/>
                  </v:shape>
                </w:pict>
              </mc:Fallback>
            </mc:AlternateContent>
          </w:r>
          <w:r w:rsidR="006267D3">
            <w:br w:type="page"/>
          </w:r>
        </w:p>
      </w:sdtContent>
    </w:sdt>
    <w:p w:rsidR="00825944" w:rsidRDefault="000B39D6">
      <w:pPr>
        <w:pStyle w:val="TDC1"/>
        <w:rPr>
          <w:rFonts w:eastAsiaTheme="minorEastAsia"/>
          <w:b w:val="0"/>
          <w:bCs w:val="0"/>
          <w:caps w:val="0"/>
          <w:noProof/>
          <w:u w:val="none"/>
          <w:lang w:eastAsia="es-ES"/>
        </w:rPr>
      </w:pPr>
      <w:r>
        <w:lastRenderedPageBreak/>
        <w:fldChar w:fldCharType="begin"/>
      </w:r>
      <w:r>
        <w:instrText xml:space="preserve"> TOC \o "1-6" \h \z \u </w:instrText>
      </w:r>
      <w:r>
        <w:fldChar w:fldCharType="separate"/>
      </w:r>
      <w:hyperlink w:anchor="_Toc437459729" w:history="1">
        <w:r w:rsidR="00825944" w:rsidRPr="00D13AAF">
          <w:rPr>
            <w:rStyle w:val="Hipervnculo"/>
            <w:noProof/>
          </w:rPr>
          <w:t>1</w:t>
        </w:r>
        <w:r w:rsidR="00825944">
          <w:rPr>
            <w:rFonts w:eastAsiaTheme="minorEastAsia"/>
            <w:b w:val="0"/>
            <w:bCs w:val="0"/>
            <w:caps w:val="0"/>
            <w:noProof/>
            <w:u w:val="none"/>
            <w:lang w:eastAsia="es-ES"/>
          </w:rPr>
          <w:tab/>
        </w:r>
        <w:r w:rsidR="00825944" w:rsidRPr="00D13AAF">
          <w:rPr>
            <w:rStyle w:val="Hipervnculo"/>
            <w:noProof/>
          </w:rPr>
          <w:t>Antecedentes</w:t>
        </w:r>
        <w:r w:rsidR="00825944">
          <w:rPr>
            <w:noProof/>
            <w:webHidden/>
          </w:rPr>
          <w:tab/>
        </w:r>
        <w:r w:rsidR="00825944">
          <w:rPr>
            <w:noProof/>
            <w:webHidden/>
          </w:rPr>
          <w:fldChar w:fldCharType="begin"/>
        </w:r>
        <w:r w:rsidR="00825944">
          <w:rPr>
            <w:noProof/>
            <w:webHidden/>
          </w:rPr>
          <w:instrText xml:space="preserve"> PAGEREF _Toc437459729 \h </w:instrText>
        </w:r>
        <w:r w:rsidR="00825944">
          <w:rPr>
            <w:noProof/>
            <w:webHidden/>
          </w:rPr>
        </w:r>
        <w:r w:rsidR="00825944">
          <w:rPr>
            <w:noProof/>
            <w:webHidden/>
          </w:rPr>
          <w:fldChar w:fldCharType="separate"/>
        </w:r>
        <w:r w:rsidR="00354E51">
          <w:rPr>
            <w:noProof/>
            <w:webHidden/>
          </w:rPr>
          <w:t>3</w:t>
        </w:r>
        <w:r w:rsidR="00825944">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30" w:history="1">
        <w:r w:rsidRPr="00D13AAF">
          <w:rPr>
            <w:rStyle w:val="Hipervnculo"/>
            <w:noProof/>
          </w:rPr>
          <w:t>1.1</w:t>
        </w:r>
        <w:r>
          <w:rPr>
            <w:rFonts w:eastAsiaTheme="minorEastAsia"/>
            <w:b w:val="0"/>
            <w:bCs w:val="0"/>
            <w:smallCaps w:val="0"/>
            <w:noProof/>
            <w:lang w:eastAsia="es-ES"/>
          </w:rPr>
          <w:tab/>
        </w:r>
        <w:r w:rsidRPr="00D13AAF">
          <w:rPr>
            <w:rStyle w:val="Hipervnculo"/>
            <w:noProof/>
          </w:rPr>
          <w:t>Juego de Instrucciones (Instruction Set): Arquitecturas RISC y CISC</w:t>
        </w:r>
        <w:r>
          <w:rPr>
            <w:noProof/>
            <w:webHidden/>
          </w:rPr>
          <w:tab/>
        </w:r>
        <w:r>
          <w:rPr>
            <w:noProof/>
            <w:webHidden/>
          </w:rPr>
          <w:fldChar w:fldCharType="begin"/>
        </w:r>
        <w:r>
          <w:rPr>
            <w:noProof/>
            <w:webHidden/>
          </w:rPr>
          <w:instrText xml:space="preserve"> PAGEREF _Toc437459730 \h </w:instrText>
        </w:r>
        <w:r>
          <w:rPr>
            <w:noProof/>
            <w:webHidden/>
          </w:rPr>
        </w:r>
        <w:r>
          <w:rPr>
            <w:noProof/>
            <w:webHidden/>
          </w:rPr>
          <w:fldChar w:fldCharType="separate"/>
        </w:r>
        <w:r w:rsidR="00354E51">
          <w:rPr>
            <w:noProof/>
            <w:webHidden/>
          </w:rPr>
          <w:t>3</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31" w:history="1">
        <w:r w:rsidRPr="00D13AAF">
          <w:rPr>
            <w:rStyle w:val="Hipervnculo"/>
            <w:noProof/>
          </w:rPr>
          <w:t>1.2</w:t>
        </w:r>
        <w:r>
          <w:rPr>
            <w:rFonts w:eastAsiaTheme="minorEastAsia"/>
            <w:b w:val="0"/>
            <w:bCs w:val="0"/>
            <w:smallCaps w:val="0"/>
            <w:noProof/>
            <w:lang w:eastAsia="es-ES"/>
          </w:rPr>
          <w:tab/>
        </w:r>
        <w:r w:rsidRPr="00D13AAF">
          <w:rPr>
            <w:rStyle w:val="Hipervnculo"/>
            <w:noProof/>
          </w:rPr>
          <w:t>Concurrencia o Paralelismo</w:t>
        </w:r>
        <w:r>
          <w:rPr>
            <w:noProof/>
            <w:webHidden/>
          </w:rPr>
          <w:tab/>
        </w:r>
        <w:r>
          <w:rPr>
            <w:noProof/>
            <w:webHidden/>
          </w:rPr>
          <w:fldChar w:fldCharType="begin"/>
        </w:r>
        <w:r>
          <w:rPr>
            <w:noProof/>
            <w:webHidden/>
          </w:rPr>
          <w:instrText xml:space="preserve"> PAGEREF _Toc437459731 \h </w:instrText>
        </w:r>
        <w:r>
          <w:rPr>
            <w:noProof/>
            <w:webHidden/>
          </w:rPr>
        </w:r>
        <w:r>
          <w:rPr>
            <w:noProof/>
            <w:webHidden/>
          </w:rPr>
          <w:fldChar w:fldCharType="separate"/>
        </w:r>
        <w:r w:rsidR="00354E51">
          <w:rPr>
            <w:noProof/>
            <w:webHidden/>
          </w:rPr>
          <w:t>3</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32" w:history="1">
        <w:r w:rsidRPr="00D13AAF">
          <w:rPr>
            <w:rStyle w:val="Hipervnculo"/>
            <w:noProof/>
          </w:rPr>
          <w:t>1.3</w:t>
        </w:r>
        <w:r>
          <w:rPr>
            <w:rFonts w:eastAsiaTheme="minorEastAsia"/>
            <w:b w:val="0"/>
            <w:bCs w:val="0"/>
            <w:smallCaps w:val="0"/>
            <w:noProof/>
            <w:lang w:eastAsia="es-ES"/>
          </w:rPr>
          <w:tab/>
        </w:r>
        <w:r w:rsidRPr="00D13AAF">
          <w:rPr>
            <w:rStyle w:val="Hipervnculo"/>
            <w:noProof/>
          </w:rPr>
          <w:t>Unidad de Control Monociclo y Multiciclo</w:t>
        </w:r>
        <w:r>
          <w:rPr>
            <w:noProof/>
            <w:webHidden/>
          </w:rPr>
          <w:tab/>
        </w:r>
        <w:r>
          <w:rPr>
            <w:noProof/>
            <w:webHidden/>
          </w:rPr>
          <w:fldChar w:fldCharType="begin"/>
        </w:r>
        <w:r>
          <w:rPr>
            <w:noProof/>
            <w:webHidden/>
          </w:rPr>
          <w:instrText xml:space="preserve"> PAGEREF _Toc437459732 \h </w:instrText>
        </w:r>
        <w:r>
          <w:rPr>
            <w:noProof/>
            <w:webHidden/>
          </w:rPr>
        </w:r>
        <w:r>
          <w:rPr>
            <w:noProof/>
            <w:webHidden/>
          </w:rPr>
          <w:fldChar w:fldCharType="separate"/>
        </w:r>
        <w:r w:rsidR="00354E51">
          <w:rPr>
            <w:noProof/>
            <w:webHidden/>
          </w:rPr>
          <w:t>4</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33" w:history="1">
        <w:r w:rsidRPr="00D13AAF">
          <w:rPr>
            <w:rStyle w:val="Hipervnculo"/>
            <w:noProof/>
          </w:rPr>
          <w:t>1.3.1</w:t>
        </w:r>
        <w:r>
          <w:rPr>
            <w:rFonts w:eastAsiaTheme="minorEastAsia"/>
            <w:smallCaps w:val="0"/>
            <w:noProof/>
            <w:lang w:eastAsia="es-ES"/>
          </w:rPr>
          <w:tab/>
        </w:r>
        <w:r w:rsidRPr="00D13AAF">
          <w:rPr>
            <w:rStyle w:val="Hipervnculo"/>
            <w:noProof/>
          </w:rPr>
          <w:t>Unidad de Control Monociclo</w:t>
        </w:r>
        <w:r>
          <w:rPr>
            <w:noProof/>
            <w:webHidden/>
          </w:rPr>
          <w:tab/>
        </w:r>
        <w:r>
          <w:rPr>
            <w:noProof/>
            <w:webHidden/>
          </w:rPr>
          <w:fldChar w:fldCharType="begin"/>
        </w:r>
        <w:r>
          <w:rPr>
            <w:noProof/>
            <w:webHidden/>
          </w:rPr>
          <w:instrText xml:space="preserve"> PAGEREF _Toc437459733 \h </w:instrText>
        </w:r>
        <w:r>
          <w:rPr>
            <w:noProof/>
            <w:webHidden/>
          </w:rPr>
        </w:r>
        <w:r>
          <w:rPr>
            <w:noProof/>
            <w:webHidden/>
          </w:rPr>
          <w:fldChar w:fldCharType="separate"/>
        </w:r>
        <w:r w:rsidR="00354E51">
          <w:rPr>
            <w:noProof/>
            <w:webHidden/>
          </w:rPr>
          <w:t>5</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34" w:history="1">
        <w:r w:rsidRPr="00D13AAF">
          <w:rPr>
            <w:rStyle w:val="Hipervnculo"/>
            <w:noProof/>
          </w:rPr>
          <w:t>1.3.2</w:t>
        </w:r>
        <w:r>
          <w:rPr>
            <w:rFonts w:eastAsiaTheme="minorEastAsia"/>
            <w:smallCaps w:val="0"/>
            <w:noProof/>
            <w:lang w:eastAsia="es-ES"/>
          </w:rPr>
          <w:tab/>
        </w:r>
        <w:r w:rsidRPr="00D13AAF">
          <w:rPr>
            <w:rStyle w:val="Hipervnculo"/>
            <w:noProof/>
          </w:rPr>
          <w:t>Unidad de Control Multiciclo</w:t>
        </w:r>
        <w:r>
          <w:rPr>
            <w:noProof/>
            <w:webHidden/>
          </w:rPr>
          <w:tab/>
        </w:r>
        <w:r>
          <w:rPr>
            <w:noProof/>
            <w:webHidden/>
          </w:rPr>
          <w:fldChar w:fldCharType="begin"/>
        </w:r>
        <w:r>
          <w:rPr>
            <w:noProof/>
            <w:webHidden/>
          </w:rPr>
          <w:instrText xml:space="preserve"> PAGEREF _Toc437459734 \h </w:instrText>
        </w:r>
        <w:r>
          <w:rPr>
            <w:noProof/>
            <w:webHidden/>
          </w:rPr>
        </w:r>
        <w:r>
          <w:rPr>
            <w:noProof/>
            <w:webHidden/>
          </w:rPr>
          <w:fldChar w:fldCharType="separate"/>
        </w:r>
        <w:r w:rsidR="00354E51">
          <w:rPr>
            <w:noProof/>
            <w:webHidden/>
          </w:rPr>
          <w:t>5</w:t>
        </w:r>
        <w:r>
          <w:rPr>
            <w:noProof/>
            <w:webHidden/>
          </w:rPr>
          <w:fldChar w:fldCharType="end"/>
        </w:r>
      </w:hyperlink>
    </w:p>
    <w:p w:rsidR="00825944" w:rsidRDefault="00825944">
      <w:pPr>
        <w:pStyle w:val="TDC1"/>
        <w:rPr>
          <w:rFonts w:eastAsiaTheme="minorEastAsia"/>
          <w:b w:val="0"/>
          <w:bCs w:val="0"/>
          <w:caps w:val="0"/>
          <w:noProof/>
          <w:u w:val="none"/>
          <w:lang w:eastAsia="es-ES"/>
        </w:rPr>
      </w:pPr>
      <w:hyperlink w:anchor="_Toc437459735" w:history="1">
        <w:r w:rsidRPr="00D13AAF">
          <w:rPr>
            <w:rStyle w:val="Hipervnculo"/>
            <w:noProof/>
          </w:rPr>
          <w:t>2</w:t>
        </w:r>
        <w:r>
          <w:rPr>
            <w:rFonts w:eastAsiaTheme="minorEastAsia"/>
            <w:b w:val="0"/>
            <w:bCs w:val="0"/>
            <w:caps w:val="0"/>
            <w:noProof/>
            <w:u w:val="none"/>
            <w:lang w:eastAsia="es-ES"/>
          </w:rPr>
          <w:tab/>
        </w:r>
        <w:r w:rsidRPr="00D13AAF">
          <w:rPr>
            <w:rStyle w:val="Hipervnculo"/>
            <w:noProof/>
          </w:rPr>
          <w:t>Segmentación (PipeLining)</w:t>
        </w:r>
        <w:r>
          <w:rPr>
            <w:noProof/>
            <w:webHidden/>
          </w:rPr>
          <w:tab/>
        </w:r>
        <w:r>
          <w:rPr>
            <w:noProof/>
            <w:webHidden/>
          </w:rPr>
          <w:fldChar w:fldCharType="begin"/>
        </w:r>
        <w:r>
          <w:rPr>
            <w:noProof/>
            <w:webHidden/>
          </w:rPr>
          <w:instrText xml:space="preserve"> PAGEREF _Toc437459735 \h </w:instrText>
        </w:r>
        <w:r>
          <w:rPr>
            <w:noProof/>
            <w:webHidden/>
          </w:rPr>
        </w:r>
        <w:r>
          <w:rPr>
            <w:noProof/>
            <w:webHidden/>
          </w:rPr>
          <w:fldChar w:fldCharType="separate"/>
        </w:r>
        <w:r w:rsidR="00354E51">
          <w:rPr>
            <w:noProof/>
            <w:webHidden/>
          </w:rPr>
          <w:t>5</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36" w:history="1">
        <w:r w:rsidRPr="00D13AAF">
          <w:rPr>
            <w:rStyle w:val="Hipervnculo"/>
            <w:noProof/>
          </w:rPr>
          <w:t>2.1</w:t>
        </w:r>
        <w:r>
          <w:rPr>
            <w:rFonts w:eastAsiaTheme="minorEastAsia"/>
            <w:b w:val="0"/>
            <w:bCs w:val="0"/>
            <w:smallCaps w:val="0"/>
            <w:noProof/>
            <w:lang w:eastAsia="es-ES"/>
          </w:rPr>
          <w:tab/>
        </w:r>
        <w:r w:rsidRPr="00D13AAF">
          <w:rPr>
            <w:rStyle w:val="Hipervnculo"/>
            <w:noProof/>
          </w:rPr>
          <w:t>Funcionamiento de la segmentación (Ejemplo: MIPS R2000)</w:t>
        </w:r>
        <w:r>
          <w:rPr>
            <w:noProof/>
            <w:webHidden/>
          </w:rPr>
          <w:tab/>
        </w:r>
        <w:r>
          <w:rPr>
            <w:noProof/>
            <w:webHidden/>
          </w:rPr>
          <w:fldChar w:fldCharType="begin"/>
        </w:r>
        <w:r>
          <w:rPr>
            <w:noProof/>
            <w:webHidden/>
          </w:rPr>
          <w:instrText xml:space="preserve"> PAGEREF _Toc437459736 \h </w:instrText>
        </w:r>
        <w:r>
          <w:rPr>
            <w:noProof/>
            <w:webHidden/>
          </w:rPr>
        </w:r>
        <w:r>
          <w:rPr>
            <w:noProof/>
            <w:webHidden/>
          </w:rPr>
          <w:fldChar w:fldCharType="separate"/>
        </w:r>
        <w:r w:rsidR="00354E51">
          <w:rPr>
            <w:noProof/>
            <w:webHidden/>
          </w:rPr>
          <w:t>8</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37" w:history="1">
        <w:r w:rsidRPr="00D13AAF">
          <w:rPr>
            <w:rStyle w:val="Hipervnculo"/>
            <w:noProof/>
          </w:rPr>
          <w:t>2.2</w:t>
        </w:r>
        <w:r>
          <w:rPr>
            <w:rFonts w:eastAsiaTheme="minorEastAsia"/>
            <w:b w:val="0"/>
            <w:bCs w:val="0"/>
            <w:smallCaps w:val="0"/>
            <w:noProof/>
            <w:lang w:eastAsia="es-ES"/>
          </w:rPr>
          <w:tab/>
        </w:r>
        <w:r w:rsidRPr="00D13AAF">
          <w:rPr>
            <w:rStyle w:val="Hipervnculo"/>
            <w:noProof/>
          </w:rPr>
          <w:t>Etapas Segmentadas</w:t>
        </w:r>
        <w:r>
          <w:rPr>
            <w:noProof/>
            <w:webHidden/>
          </w:rPr>
          <w:tab/>
        </w:r>
        <w:r>
          <w:rPr>
            <w:noProof/>
            <w:webHidden/>
          </w:rPr>
          <w:fldChar w:fldCharType="begin"/>
        </w:r>
        <w:r>
          <w:rPr>
            <w:noProof/>
            <w:webHidden/>
          </w:rPr>
          <w:instrText xml:space="preserve"> PAGEREF _Toc437459737 \h </w:instrText>
        </w:r>
        <w:r>
          <w:rPr>
            <w:noProof/>
            <w:webHidden/>
          </w:rPr>
        </w:r>
        <w:r>
          <w:rPr>
            <w:noProof/>
            <w:webHidden/>
          </w:rPr>
          <w:fldChar w:fldCharType="separate"/>
        </w:r>
        <w:r w:rsidR="00354E51">
          <w:rPr>
            <w:noProof/>
            <w:webHidden/>
          </w:rPr>
          <w:t>9</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38" w:history="1">
        <w:r w:rsidRPr="00D13AAF">
          <w:rPr>
            <w:rStyle w:val="Hipervnculo"/>
            <w:noProof/>
          </w:rPr>
          <w:t>2.2.1</w:t>
        </w:r>
        <w:r>
          <w:rPr>
            <w:rFonts w:eastAsiaTheme="minorEastAsia"/>
            <w:smallCaps w:val="0"/>
            <w:noProof/>
            <w:lang w:eastAsia="es-ES"/>
          </w:rPr>
          <w:tab/>
        </w:r>
        <w:r w:rsidRPr="00D13AAF">
          <w:rPr>
            <w:rStyle w:val="Hipervnculo"/>
            <w:noProof/>
          </w:rPr>
          <w:t>Extracción o carga de la instrucción (Instruction Fectch - IF)</w:t>
        </w:r>
        <w:r>
          <w:rPr>
            <w:noProof/>
            <w:webHidden/>
          </w:rPr>
          <w:tab/>
        </w:r>
        <w:r>
          <w:rPr>
            <w:noProof/>
            <w:webHidden/>
          </w:rPr>
          <w:fldChar w:fldCharType="begin"/>
        </w:r>
        <w:r>
          <w:rPr>
            <w:noProof/>
            <w:webHidden/>
          </w:rPr>
          <w:instrText xml:space="preserve"> PAGEREF _Toc437459738 \h </w:instrText>
        </w:r>
        <w:r>
          <w:rPr>
            <w:noProof/>
            <w:webHidden/>
          </w:rPr>
        </w:r>
        <w:r>
          <w:rPr>
            <w:noProof/>
            <w:webHidden/>
          </w:rPr>
          <w:fldChar w:fldCharType="separate"/>
        </w:r>
        <w:r w:rsidR="00354E51">
          <w:rPr>
            <w:noProof/>
            <w:webHidden/>
          </w:rPr>
          <w:t>9</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39" w:history="1">
        <w:r w:rsidRPr="00D13AAF">
          <w:rPr>
            <w:rStyle w:val="Hipervnculo"/>
            <w:noProof/>
            <w:lang w:val="en-US"/>
          </w:rPr>
          <w:t>2.2.2</w:t>
        </w:r>
        <w:r>
          <w:rPr>
            <w:rFonts w:eastAsiaTheme="minorEastAsia"/>
            <w:smallCaps w:val="0"/>
            <w:noProof/>
            <w:lang w:eastAsia="es-ES"/>
          </w:rPr>
          <w:tab/>
        </w:r>
        <w:r w:rsidRPr="00D13AAF">
          <w:rPr>
            <w:rStyle w:val="Hipervnculo"/>
            <w:noProof/>
            <w:lang w:val="en-US"/>
          </w:rPr>
          <w:t>Decodificación (Instruction Decode/Register Fetch cycle – ID)</w:t>
        </w:r>
        <w:r>
          <w:rPr>
            <w:noProof/>
            <w:webHidden/>
          </w:rPr>
          <w:tab/>
        </w:r>
        <w:r>
          <w:rPr>
            <w:noProof/>
            <w:webHidden/>
          </w:rPr>
          <w:fldChar w:fldCharType="begin"/>
        </w:r>
        <w:r>
          <w:rPr>
            <w:noProof/>
            <w:webHidden/>
          </w:rPr>
          <w:instrText xml:space="preserve"> PAGEREF _Toc437459739 \h </w:instrText>
        </w:r>
        <w:r>
          <w:rPr>
            <w:noProof/>
            <w:webHidden/>
          </w:rPr>
        </w:r>
        <w:r>
          <w:rPr>
            <w:noProof/>
            <w:webHidden/>
          </w:rPr>
          <w:fldChar w:fldCharType="separate"/>
        </w:r>
        <w:r w:rsidR="00354E51">
          <w:rPr>
            <w:noProof/>
            <w:webHidden/>
          </w:rPr>
          <w:t>9</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40" w:history="1">
        <w:r w:rsidRPr="00D13AAF">
          <w:rPr>
            <w:rStyle w:val="Hipervnculo"/>
            <w:noProof/>
            <w:lang w:val="en-US"/>
          </w:rPr>
          <w:t>2.2.3</w:t>
        </w:r>
        <w:r>
          <w:rPr>
            <w:rFonts w:eastAsiaTheme="minorEastAsia"/>
            <w:smallCaps w:val="0"/>
            <w:noProof/>
            <w:lang w:eastAsia="es-ES"/>
          </w:rPr>
          <w:tab/>
        </w:r>
        <w:r w:rsidRPr="00D13AAF">
          <w:rPr>
            <w:rStyle w:val="Hipervnculo"/>
            <w:noProof/>
            <w:lang w:val="en-US"/>
          </w:rPr>
          <w:t>Ejecución (Execution/efective address cycle - EX)</w:t>
        </w:r>
        <w:r>
          <w:rPr>
            <w:noProof/>
            <w:webHidden/>
          </w:rPr>
          <w:tab/>
        </w:r>
        <w:r>
          <w:rPr>
            <w:noProof/>
            <w:webHidden/>
          </w:rPr>
          <w:fldChar w:fldCharType="begin"/>
        </w:r>
        <w:r>
          <w:rPr>
            <w:noProof/>
            <w:webHidden/>
          </w:rPr>
          <w:instrText xml:space="preserve"> PAGEREF _Toc437459740 \h </w:instrText>
        </w:r>
        <w:r>
          <w:rPr>
            <w:noProof/>
            <w:webHidden/>
          </w:rPr>
        </w:r>
        <w:r>
          <w:rPr>
            <w:noProof/>
            <w:webHidden/>
          </w:rPr>
          <w:fldChar w:fldCharType="separate"/>
        </w:r>
        <w:r w:rsidR="00354E51">
          <w:rPr>
            <w:noProof/>
            <w:webHidden/>
          </w:rPr>
          <w:t>10</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41" w:history="1">
        <w:r w:rsidRPr="00D13AAF">
          <w:rPr>
            <w:rStyle w:val="Hipervnculo"/>
            <w:noProof/>
            <w:lang w:val="en-US"/>
          </w:rPr>
          <w:t>2.2.4</w:t>
        </w:r>
        <w:r>
          <w:rPr>
            <w:rFonts w:eastAsiaTheme="minorEastAsia"/>
            <w:smallCaps w:val="0"/>
            <w:noProof/>
            <w:lang w:eastAsia="es-ES"/>
          </w:rPr>
          <w:tab/>
        </w:r>
        <w:r w:rsidRPr="00D13AAF">
          <w:rPr>
            <w:rStyle w:val="Hipervnculo"/>
            <w:noProof/>
            <w:lang w:val="en-US"/>
          </w:rPr>
          <w:t>Memoria (Memory access/branch completion cycle - M)</w:t>
        </w:r>
        <w:r>
          <w:rPr>
            <w:noProof/>
            <w:webHidden/>
          </w:rPr>
          <w:tab/>
        </w:r>
        <w:r>
          <w:rPr>
            <w:noProof/>
            <w:webHidden/>
          </w:rPr>
          <w:fldChar w:fldCharType="begin"/>
        </w:r>
        <w:r>
          <w:rPr>
            <w:noProof/>
            <w:webHidden/>
          </w:rPr>
          <w:instrText xml:space="preserve"> PAGEREF _Toc437459741 \h </w:instrText>
        </w:r>
        <w:r>
          <w:rPr>
            <w:noProof/>
            <w:webHidden/>
          </w:rPr>
        </w:r>
        <w:r>
          <w:rPr>
            <w:noProof/>
            <w:webHidden/>
          </w:rPr>
          <w:fldChar w:fldCharType="separate"/>
        </w:r>
        <w:r w:rsidR="00354E51">
          <w:rPr>
            <w:noProof/>
            <w:webHidden/>
          </w:rPr>
          <w:t>11</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42" w:history="1">
        <w:r w:rsidRPr="00D13AAF">
          <w:rPr>
            <w:rStyle w:val="Hipervnculo"/>
            <w:noProof/>
          </w:rPr>
          <w:t>2.2.5</w:t>
        </w:r>
        <w:r>
          <w:rPr>
            <w:rFonts w:eastAsiaTheme="minorEastAsia"/>
            <w:smallCaps w:val="0"/>
            <w:noProof/>
            <w:lang w:eastAsia="es-ES"/>
          </w:rPr>
          <w:tab/>
        </w:r>
        <w:r w:rsidRPr="00D13AAF">
          <w:rPr>
            <w:rStyle w:val="Hipervnculo"/>
            <w:noProof/>
          </w:rPr>
          <w:t>Escritura en registros (Write back cycle - WB)</w:t>
        </w:r>
        <w:r>
          <w:rPr>
            <w:noProof/>
            <w:webHidden/>
          </w:rPr>
          <w:tab/>
        </w:r>
        <w:r>
          <w:rPr>
            <w:noProof/>
            <w:webHidden/>
          </w:rPr>
          <w:fldChar w:fldCharType="begin"/>
        </w:r>
        <w:r>
          <w:rPr>
            <w:noProof/>
            <w:webHidden/>
          </w:rPr>
          <w:instrText xml:space="preserve"> PAGEREF _Toc437459742 \h </w:instrText>
        </w:r>
        <w:r>
          <w:rPr>
            <w:noProof/>
            <w:webHidden/>
          </w:rPr>
        </w:r>
        <w:r>
          <w:rPr>
            <w:noProof/>
            <w:webHidden/>
          </w:rPr>
          <w:fldChar w:fldCharType="separate"/>
        </w:r>
        <w:r w:rsidR="00354E51">
          <w:rPr>
            <w:noProof/>
            <w:webHidden/>
          </w:rPr>
          <w:t>11</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43" w:history="1">
        <w:r w:rsidRPr="00D13AAF">
          <w:rPr>
            <w:rStyle w:val="Hipervnculo"/>
            <w:noProof/>
          </w:rPr>
          <w:t>2.3</w:t>
        </w:r>
        <w:r>
          <w:rPr>
            <w:rFonts w:eastAsiaTheme="minorEastAsia"/>
            <w:b w:val="0"/>
            <w:bCs w:val="0"/>
            <w:smallCaps w:val="0"/>
            <w:noProof/>
            <w:lang w:eastAsia="es-ES"/>
          </w:rPr>
          <w:tab/>
        </w:r>
        <w:r w:rsidRPr="00D13AAF">
          <w:rPr>
            <w:rStyle w:val="Hipervnculo"/>
            <w:noProof/>
          </w:rPr>
          <w:t>Control segmentado</w:t>
        </w:r>
        <w:r>
          <w:rPr>
            <w:noProof/>
            <w:webHidden/>
          </w:rPr>
          <w:tab/>
        </w:r>
        <w:r>
          <w:rPr>
            <w:noProof/>
            <w:webHidden/>
          </w:rPr>
          <w:fldChar w:fldCharType="begin"/>
        </w:r>
        <w:r>
          <w:rPr>
            <w:noProof/>
            <w:webHidden/>
          </w:rPr>
          <w:instrText xml:space="preserve"> PAGEREF _Toc437459743 \h </w:instrText>
        </w:r>
        <w:r>
          <w:rPr>
            <w:noProof/>
            <w:webHidden/>
          </w:rPr>
        </w:r>
        <w:r>
          <w:rPr>
            <w:noProof/>
            <w:webHidden/>
          </w:rPr>
          <w:fldChar w:fldCharType="separate"/>
        </w:r>
        <w:r w:rsidR="00354E51">
          <w:rPr>
            <w:noProof/>
            <w:webHidden/>
          </w:rPr>
          <w:t>13</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44" w:history="1">
        <w:r w:rsidRPr="00D13AAF">
          <w:rPr>
            <w:rStyle w:val="Hipervnculo"/>
            <w:noProof/>
          </w:rPr>
          <w:t>2.4</w:t>
        </w:r>
        <w:r>
          <w:rPr>
            <w:rFonts w:eastAsiaTheme="minorEastAsia"/>
            <w:b w:val="0"/>
            <w:bCs w:val="0"/>
            <w:smallCaps w:val="0"/>
            <w:noProof/>
            <w:lang w:eastAsia="es-ES"/>
          </w:rPr>
          <w:tab/>
        </w:r>
        <w:r w:rsidRPr="00D13AAF">
          <w:rPr>
            <w:rStyle w:val="Hipervnculo"/>
            <w:noProof/>
          </w:rPr>
          <w:t>Riesgos de la segmentación.</w:t>
        </w:r>
        <w:r>
          <w:rPr>
            <w:noProof/>
            <w:webHidden/>
          </w:rPr>
          <w:tab/>
        </w:r>
        <w:r>
          <w:rPr>
            <w:noProof/>
            <w:webHidden/>
          </w:rPr>
          <w:fldChar w:fldCharType="begin"/>
        </w:r>
        <w:r>
          <w:rPr>
            <w:noProof/>
            <w:webHidden/>
          </w:rPr>
          <w:instrText xml:space="preserve"> PAGEREF _Toc437459744 \h </w:instrText>
        </w:r>
        <w:r>
          <w:rPr>
            <w:noProof/>
            <w:webHidden/>
          </w:rPr>
        </w:r>
        <w:r>
          <w:rPr>
            <w:noProof/>
            <w:webHidden/>
          </w:rPr>
          <w:fldChar w:fldCharType="separate"/>
        </w:r>
        <w:r w:rsidR="00354E51">
          <w:rPr>
            <w:noProof/>
            <w:webHidden/>
          </w:rPr>
          <w:t>13</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45" w:history="1">
        <w:r w:rsidRPr="00D13AAF">
          <w:rPr>
            <w:rStyle w:val="Hipervnculo"/>
            <w:noProof/>
          </w:rPr>
          <w:t>2.4.1</w:t>
        </w:r>
        <w:r>
          <w:rPr>
            <w:rFonts w:eastAsiaTheme="minorEastAsia"/>
            <w:smallCaps w:val="0"/>
            <w:noProof/>
            <w:lang w:eastAsia="es-ES"/>
          </w:rPr>
          <w:tab/>
        </w:r>
        <w:r w:rsidRPr="00D13AAF">
          <w:rPr>
            <w:rStyle w:val="Hipervnculo"/>
            <w:noProof/>
          </w:rPr>
          <w:t>Riesgos Estructurales</w:t>
        </w:r>
        <w:r>
          <w:rPr>
            <w:noProof/>
            <w:webHidden/>
          </w:rPr>
          <w:tab/>
        </w:r>
        <w:r>
          <w:rPr>
            <w:noProof/>
            <w:webHidden/>
          </w:rPr>
          <w:fldChar w:fldCharType="begin"/>
        </w:r>
        <w:r>
          <w:rPr>
            <w:noProof/>
            <w:webHidden/>
          </w:rPr>
          <w:instrText xml:space="preserve"> PAGEREF _Toc437459745 \h </w:instrText>
        </w:r>
        <w:r>
          <w:rPr>
            <w:noProof/>
            <w:webHidden/>
          </w:rPr>
        </w:r>
        <w:r>
          <w:rPr>
            <w:noProof/>
            <w:webHidden/>
          </w:rPr>
          <w:fldChar w:fldCharType="separate"/>
        </w:r>
        <w:r w:rsidR="00354E51">
          <w:rPr>
            <w:noProof/>
            <w:webHidden/>
          </w:rPr>
          <w:t>13</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46" w:history="1">
        <w:r w:rsidRPr="00D13AAF">
          <w:rPr>
            <w:rStyle w:val="Hipervnculo"/>
            <w:noProof/>
          </w:rPr>
          <w:t>2.4.2</w:t>
        </w:r>
        <w:r>
          <w:rPr>
            <w:rFonts w:eastAsiaTheme="minorEastAsia"/>
            <w:smallCaps w:val="0"/>
            <w:noProof/>
            <w:lang w:eastAsia="es-ES"/>
          </w:rPr>
          <w:tab/>
        </w:r>
        <w:r w:rsidRPr="00D13AAF">
          <w:rPr>
            <w:rStyle w:val="Hipervnculo"/>
            <w:noProof/>
          </w:rPr>
          <w:t>Riesgos por dependencia de datos</w:t>
        </w:r>
        <w:r>
          <w:rPr>
            <w:noProof/>
            <w:webHidden/>
          </w:rPr>
          <w:tab/>
        </w:r>
        <w:r>
          <w:rPr>
            <w:noProof/>
            <w:webHidden/>
          </w:rPr>
          <w:fldChar w:fldCharType="begin"/>
        </w:r>
        <w:r>
          <w:rPr>
            <w:noProof/>
            <w:webHidden/>
          </w:rPr>
          <w:instrText xml:space="preserve"> PAGEREF _Toc437459746 \h </w:instrText>
        </w:r>
        <w:r>
          <w:rPr>
            <w:noProof/>
            <w:webHidden/>
          </w:rPr>
        </w:r>
        <w:r>
          <w:rPr>
            <w:noProof/>
            <w:webHidden/>
          </w:rPr>
          <w:fldChar w:fldCharType="separate"/>
        </w:r>
        <w:r w:rsidR="00354E51">
          <w:rPr>
            <w:noProof/>
            <w:webHidden/>
          </w:rPr>
          <w:t>14</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47" w:history="1">
        <w:r w:rsidRPr="00D13AAF">
          <w:rPr>
            <w:rStyle w:val="Hipervnculo"/>
            <w:noProof/>
          </w:rPr>
          <w:t>2.4.2.1</w:t>
        </w:r>
        <w:r>
          <w:rPr>
            <w:rFonts w:eastAsiaTheme="minorEastAsia"/>
            <w:noProof/>
            <w:lang w:eastAsia="es-ES"/>
          </w:rPr>
          <w:tab/>
        </w:r>
        <w:r w:rsidRPr="00D13AAF">
          <w:rPr>
            <w:rStyle w:val="Hipervnculo"/>
            <w:noProof/>
          </w:rPr>
          <w:t>Tipos de dependencias:</w:t>
        </w:r>
        <w:r>
          <w:rPr>
            <w:noProof/>
            <w:webHidden/>
          </w:rPr>
          <w:tab/>
        </w:r>
        <w:r>
          <w:rPr>
            <w:noProof/>
            <w:webHidden/>
          </w:rPr>
          <w:fldChar w:fldCharType="begin"/>
        </w:r>
        <w:r>
          <w:rPr>
            <w:noProof/>
            <w:webHidden/>
          </w:rPr>
          <w:instrText xml:space="preserve"> PAGEREF _Toc437459747 \h </w:instrText>
        </w:r>
        <w:r>
          <w:rPr>
            <w:noProof/>
            <w:webHidden/>
          </w:rPr>
        </w:r>
        <w:r>
          <w:rPr>
            <w:noProof/>
            <w:webHidden/>
          </w:rPr>
          <w:fldChar w:fldCharType="separate"/>
        </w:r>
        <w:r w:rsidR="00354E51">
          <w:rPr>
            <w:noProof/>
            <w:webHidden/>
          </w:rPr>
          <w:t>14</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48" w:history="1">
        <w:r w:rsidRPr="00D13AAF">
          <w:rPr>
            <w:rStyle w:val="Hipervnculo"/>
            <w:noProof/>
          </w:rPr>
          <w:t>2.4.2.2</w:t>
        </w:r>
        <w:r>
          <w:rPr>
            <w:rFonts w:eastAsiaTheme="minorEastAsia"/>
            <w:noProof/>
            <w:lang w:eastAsia="es-ES"/>
          </w:rPr>
          <w:tab/>
        </w:r>
        <w:r w:rsidRPr="00D13AAF">
          <w:rPr>
            <w:rStyle w:val="Hipervnculo"/>
            <w:noProof/>
          </w:rPr>
          <w:t>Soluciones a los Riesgos de dependencia de datos</w:t>
        </w:r>
        <w:r>
          <w:rPr>
            <w:noProof/>
            <w:webHidden/>
          </w:rPr>
          <w:tab/>
        </w:r>
        <w:r>
          <w:rPr>
            <w:noProof/>
            <w:webHidden/>
          </w:rPr>
          <w:fldChar w:fldCharType="begin"/>
        </w:r>
        <w:r>
          <w:rPr>
            <w:noProof/>
            <w:webHidden/>
          </w:rPr>
          <w:instrText xml:space="preserve"> PAGEREF _Toc437459748 \h </w:instrText>
        </w:r>
        <w:r>
          <w:rPr>
            <w:noProof/>
            <w:webHidden/>
          </w:rPr>
        </w:r>
        <w:r>
          <w:rPr>
            <w:noProof/>
            <w:webHidden/>
          </w:rPr>
          <w:fldChar w:fldCharType="separate"/>
        </w:r>
        <w:r w:rsidR="00354E51">
          <w:rPr>
            <w:noProof/>
            <w:webHidden/>
          </w:rPr>
          <w:t>15</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49" w:history="1">
        <w:r w:rsidRPr="00D13AAF">
          <w:rPr>
            <w:rStyle w:val="Hipervnculo"/>
            <w:noProof/>
          </w:rPr>
          <w:t>2.4.2.2.1</w:t>
        </w:r>
        <w:r>
          <w:rPr>
            <w:rFonts w:eastAsiaTheme="minorEastAsia"/>
            <w:noProof/>
            <w:lang w:eastAsia="es-ES"/>
          </w:rPr>
          <w:tab/>
        </w:r>
        <w:r w:rsidRPr="00D13AAF">
          <w:rPr>
            <w:rStyle w:val="Hipervnculo"/>
            <w:noProof/>
          </w:rPr>
          <w:t>Prevención de la dependencia de datos</w:t>
        </w:r>
        <w:r>
          <w:rPr>
            <w:noProof/>
            <w:webHidden/>
          </w:rPr>
          <w:tab/>
        </w:r>
        <w:r>
          <w:rPr>
            <w:noProof/>
            <w:webHidden/>
          </w:rPr>
          <w:fldChar w:fldCharType="begin"/>
        </w:r>
        <w:r>
          <w:rPr>
            <w:noProof/>
            <w:webHidden/>
          </w:rPr>
          <w:instrText xml:space="preserve"> PAGEREF _Toc437459749 \h </w:instrText>
        </w:r>
        <w:r>
          <w:rPr>
            <w:noProof/>
            <w:webHidden/>
          </w:rPr>
        </w:r>
        <w:r>
          <w:rPr>
            <w:noProof/>
            <w:webHidden/>
          </w:rPr>
          <w:fldChar w:fldCharType="separate"/>
        </w:r>
        <w:r w:rsidR="00354E51">
          <w:rPr>
            <w:noProof/>
            <w:webHidden/>
          </w:rPr>
          <w:t>15</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0" w:history="1">
        <w:r w:rsidRPr="00D13AAF">
          <w:rPr>
            <w:rStyle w:val="Hipervnculo"/>
            <w:noProof/>
          </w:rPr>
          <w:t>2.4.2.2.2</w:t>
        </w:r>
        <w:r>
          <w:rPr>
            <w:rFonts w:eastAsiaTheme="minorEastAsia"/>
            <w:noProof/>
            <w:lang w:eastAsia="es-ES"/>
          </w:rPr>
          <w:tab/>
        </w:r>
        <w:r w:rsidRPr="00D13AAF">
          <w:rPr>
            <w:rStyle w:val="Hipervnculo"/>
            <w:noProof/>
          </w:rPr>
          <w:t>Detección y Resolución</w:t>
        </w:r>
        <w:r>
          <w:rPr>
            <w:noProof/>
            <w:webHidden/>
          </w:rPr>
          <w:tab/>
        </w:r>
        <w:r>
          <w:rPr>
            <w:noProof/>
            <w:webHidden/>
          </w:rPr>
          <w:fldChar w:fldCharType="begin"/>
        </w:r>
        <w:r>
          <w:rPr>
            <w:noProof/>
            <w:webHidden/>
          </w:rPr>
          <w:instrText xml:space="preserve"> PAGEREF _Toc437459750 \h </w:instrText>
        </w:r>
        <w:r>
          <w:rPr>
            <w:noProof/>
            <w:webHidden/>
          </w:rPr>
        </w:r>
        <w:r>
          <w:rPr>
            <w:noProof/>
            <w:webHidden/>
          </w:rPr>
          <w:fldChar w:fldCharType="separate"/>
        </w:r>
        <w:r w:rsidR="00354E51">
          <w:rPr>
            <w:noProof/>
            <w:webHidden/>
          </w:rPr>
          <w:t>15</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1" w:history="1">
        <w:r w:rsidRPr="00D13AAF">
          <w:rPr>
            <w:rStyle w:val="Hipervnculo"/>
            <w:noProof/>
          </w:rPr>
          <w:t>2.4.2.2.3</w:t>
        </w:r>
        <w:r>
          <w:rPr>
            <w:rFonts w:eastAsiaTheme="minorEastAsia"/>
            <w:noProof/>
            <w:lang w:eastAsia="es-ES"/>
          </w:rPr>
          <w:tab/>
        </w:r>
        <w:r w:rsidRPr="00D13AAF">
          <w:rPr>
            <w:rStyle w:val="Hipervnculo"/>
            <w:noProof/>
          </w:rPr>
          <w:t>Detención de la segmentación</w:t>
        </w:r>
        <w:r>
          <w:rPr>
            <w:noProof/>
            <w:webHidden/>
          </w:rPr>
          <w:tab/>
        </w:r>
        <w:r>
          <w:rPr>
            <w:noProof/>
            <w:webHidden/>
          </w:rPr>
          <w:fldChar w:fldCharType="begin"/>
        </w:r>
        <w:r>
          <w:rPr>
            <w:noProof/>
            <w:webHidden/>
          </w:rPr>
          <w:instrText xml:space="preserve"> PAGEREF _Toc437459751 \h </w:instrText>
        </w:r>
        <w:r>
          <w:rPr>
            <w:noProof/>
            <w:webHidden/>
          </w:rPr>
        </w:r>
        <w:r>
          <w:rPr>
            <w:noProof/>
            <w:webHidden/>
          </w:rPr>
          <w:fldChar w:fldCharType="separate"/>
        </w:r>
        <w:r w:rsidR="00354E51">
          <w:rPr>
            <w:noProof/>
            <w:webHidden/>
          </w:rPr>
          <w:t>15</w:t>
        </w:r>
        <w:r>
          <w:rPr>
            <w:noProof/>
            <w:webHidden/>
          </w:rPr>
          <w:fldChar w:fldCharType="end"/>
        </w:r>
      </w:hyperlink>
    </w:p>
    <w:p w:rsidR="00825944" w:rsidRDefault="00825944">
      <w:pPr>
        <w:pStyle w:val="TDC6"/>
        <w:tabs>
          <w:tab w:val="left" w:pos="1337"/>
        </w:tabs>
        <w:rPr>
          <w:rFonts w:eastAsiaTheme="minorEastAsia"/>
          <w:noProof/>
          <w:lang w:eastAsia="es-ES"/>
        </w:rPr>
      </w:pPr>
      <w:hyperlink w:anchor="_Toc437459752" w:history="1">
        <w:r w:rsidRPr="00D13AAF">
          <w:rPr>
            <w:rStyle w:val="Hipervnculo"/>
            <w:noProof/>
          </w:rPr>
          <w:t>2.4.2.2.3.1</w:t>
        </w:r>
        <w:r>
          <w:rPr>
            <w:rFonts w:eastAsiaTheme="minorEastAsia"/>
            <w:noProof/>
            <w:lang w:eastAsia="es-ES"/>
          </w:rPr>
          <w:tab/>
        </w:r>
        <w:r w:rsidRPr="00D13AAF">
          <w:rPr>
            <w:rStyle w:val="Hipervnculo"/>
            <w:noProof/>
          </w:rPr>
          <w:t>Anticipación (Forwarding)</w:t>
        </w:r>
        <w:r>
          <w:rPr>
            <w:noProof/>
            <w:webHidden/>
          </w:rPr>
          <w:tab/>
        </w:r>
        <w:r>
          <w:rPr>
            <w:noProof/>
            <w:webHidden/>
          </w:rPr>
          <w:fldChar w:fldCharType="begin"/>
        </w:r>
        <w:r>
          <w:rPr>
            <w:noProof/>
            <w:webHidden/>
          </w:rPr>
          <w:instrText xml:space="preserve"> PAGEREF _Toc437459752 \h </w:instrText>
        </w:r>
        <w:r>
          <w:rPr>
            <w:noProof/>
            <w:webHidden/>
          </w:rPr>
        </w:r>
        <w:r>
          <w:rPr>
            <w:noProof/>
            <w:webHidden/>
          </w:rPr>
          <w:fldChar w:fldCharType="separate"/>
        </w:r>
        <w:r w:rsidR="00354E51">
          <w:rPr>
            <w:noProof/>
            <w:webHidden/>
          </w:rPr>
          <w:t>16</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53" w:history="1">
        <w:r w:rsidRPr="00D13AAF">
          <w:rPr>
            <w:rStyle w:val="Hipervnculo"/>
            <w:noProof/>
          </w:rPr>
          <w:t>2.4.3</w:t>
        </w:r>
        <w:r>
          <w:rPr>
            <w:rFonts w:eastAsiaTheme="minorEastAsia"/>
            <w:smallCaps w:val="0"/>
            <w:noProof/>
            <w:lang w:eastAsia="es-ES"/>
          </w:rPr>
          <w:tab/>
        </w:r>
        <w:r w:rsidRPr="00D13AAF">
          <w:rPr>
            <w:rStyle w:val="Hipervnculo"/>
            <w:noProof/>
          </w:rPr>
          <w:t>Riesgos de Control</w:t>
        </w:r>
        <w:r>
          <w:rPr>
            <w:noProof/>
            <w:webHidden/>
          </w:rPr>
          <w:tab/>
        </w:r>
        <w:r>
          <w:rPr>
            <w:noProof/>
            <w:webHidden/>
          </w:rPr>
          <w:fldChar w:fldCharType="begin"/>
        </w:r>
        <w:r>
          <w:rPr>
            <w:noProof/>
            <w:webHidden/>
          </w:rPr>
          <w:instrText xml:space="preserve"> PAGEREF _Toc437459753 \h </w:instrText>
        </w:r>
        <w:r>
          <w:rPr>
            <w:noProof/>
            <w:webHidden/>
          </w:rPr>
        </w:r>
        <w:r>
          <w:rPr>
            <w:noProof/>
            <w:webHidden/>
          </w:rPr>
          <w:fldChar w:fldCharType="separate"/>
        </w:r>
        <w:r w:rsidR="00354E51">
          <w:rPr>
            <w:noProof/>
            <w:webHidden/>
          </w:rPr>
          <w:t>16</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54" w:history="1">
        <w:r w:rsidRPr="00D13AAF">
          <w:rPr>
            <w:rStyle w:val="Hipervnculo"/>
            <w:noProof/>
          </w:rPr>
          <w:t>2.4.3.1</w:t>
        </w:r>
        <w:r>
          <w:rPr>
            <w:rFonts w:eastAsiaTheme="minorEastAsia"/>
            <w:noProof/>
            <w:lang w:eastAsia="es-ES"/>
          </w:rPr>
          <w:tab/>
        </w:r>
        <w:r w:rsidRPr="00D13AAF">
          <w:rPr>
            <w:rStyle w:val="Hipervnculo"/>
            <w:noProof/>
          </w:rPr>
          <w:t>Soluciones a los Riesgos de Control</w:t>
        </w:r>
        <w:r>
          <w:rPr>
            <w:noProof/>
            <w:webHidden/>
          </w:rPr>
          <w:tab/>
        </w:r>
        <w:r>
          <w:rPr>
            <w:noProof/>
            <w:webHidden/>
          </w:rPr>
          <w:fldChar w:fldCharType="begin"/>
        </w:r>
        <w:r>
          <w:rPr>
            <w:noProof/>
            <w:webHidden/>
          </w:rPr>
          <w:instrText xml:space="preserve"> PAGEREF _Toc437459754 \h </w:instrText>
        </w:r>
        <w:r>
          <w:rPr>
            <w:noProof/>
            <w:webHidden/>
          </w:rPr>
        </w:r>
        <w:r>
          <w:rPr>
            <w:noProof/>
            <w:webHidden/>
          </w:rPr>
          <w:fldChar w:fldCharType="separate"/>
        </w:r>
        <w:r w:rsidR="00354E51">
          <w:rPr>
            <w:noProof/>
            <w:webHidden/>
          </w:rPr>
          <w:t>17</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5" w:history="1">
        <w:r w:rsidRPr="00D13AAF">
          <w:rPr>
            <w:rStyle w:val="Hipervnculo"/>
            <w:noProof/>
          </w:rPr>
          <w:t>2.4.3.1.1</w:t>
        </w:r>
        <w:r>
          <w:rPr>
            <w:rFonts w:eastAsiaTheme="minorEastAsia"/>
            <w:noProof/>
            <w:lang w:eastAsia="es-ES"/>
          </w:rPr>
          <w:tab/>
        </w:r>
        <w:r w:rsidRPr="00D13AAF">
          <w:rPr>
            <w:rStyle w:val="Hipervnculo"/>
            <w:noProof/>
          </w:rPr>
          <w:t>Detención de la Segmentación</w:t>
        </w:r>
        <w:r>
          <w:rPr>
            <w:noProof/>
            <w:webHidden/>
          </w:rPr>
          <w:tab/>
        </w:r>
        <w:r>
          <w:rPr>
            <w:noProof/>
            <w:webHidden/>
          </w:rPr>
          <w:fldChar w:fldCharType="begin"/>
        </w:r>
        <w:r>
          <w:rPr>
            <w:noProof/>
            <w:webHidden/>
          </w:rPr>
          <w:instrText xml:space="preserve"> PAGEREF _Toc437459755 \h </w:instrText>
        </w:r>
        <w:r>
          <w:rPr>
            <w:noProof/>
            <w:webHidden/>
          </w:rPr>
        </w:r>
        <w:r>
          <w:rPr>
            <w:noProof/>
            <w:webHidden/>
          </w:rPr>
          <w:fldChar w:fldCharType="separate"/>
        </w:r>
        <w:r w:rsidR="00354E51">
          <w:rPr>
            <w:noProof/>
            <w:webHidden/>
          </w:rPr>
          <w:t>17</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6" w:history="1">
        <w:r w:rsidRPr="00D13AAF">
          <w:rPr>
            <w:rStyle w:val="Hipervnculo"/>
            <w:noProof/>
          </w:rPr>
          <w:t>2.4.3.1.2</w:t>
        </w:r>
        <w:r>
          <w:rPr>
            <w:rFonts w:eastAsiaTheme="minorEastAsia"/>
            <w:noProof/>
            <w:lang w:eastAsia="es-ES"/>
          </w:rPr>
          <w:tab/>
        </w:r>
        <w:r w:rsidRPr="00D13AAF">
          <w:rPr>
            <w:rStyle w:val="Hipervnculo"/>
            <w:noProof/>
          </w:rPr>
          <w:t>Ejecución Especulativa (Predict Not Taken)</w:t>
        </w:r>
        <w:r>
          <w:rPr>
            <w:noProof/>
            <w:webHidden/>
          </w:rPr>
          <w:tab/>
        </w:r>
        <w:r>
          <w:rPr>
            <w:noProof/>
            <w:webHidden/>
          </w:rPr>
          <w:fldChar w:fldCharType="begin"/>
        </w:r>
        <w:r>
          <w:rPr>
            <w:noProof/>
            <w:webHidden/>
          </w:rPr>
          <w:instrText xml:space="preserve"> PAGEREF _Toc437459756 \h </w:instrText>
        </w:r>
        <w:r>
          <w:rPr>
            <w:noProof/>
            <w:webHidden/>
          </w:rPr>
        </w:r>
        <w:r>
          <w:rPr>
            <w:noProof/>
            <w:webHidden/>
          </w:rPr>
          <w:fldChar w:fldCharType="separate"/>
        </w:r>
        <w:r w:rsidR="00354E51">
          <w:rPr>
            <w:noProof/>
            <w:webHidden/>
          </w:rPr>
          <w:t>17</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7" w:history="1">
        <w:r w:rsidRPr="00D13AAF">
          <w:rPr>
            <w:rStyle w:val="Hipervnculo"/>
            <w:noProof/>
          </w:rPr>
          <w:t>2.4.3.1.3</w:t>
        </w:r>
        <w:r>
          <w:rPr>
            <w:rFonts w:eastAsiaTheme="minorEastAsia"/>
            <w:noProof/>
            <w:lang w:eastAsia="es-ES"/>
          </w:rPr>
          <w:tab/>
        </w:r>
        <w:r w:rsidRPr="00D13AAF">
          <w:rPr>
            <w:rStyle w:val="Hipervnculo"/>
            <w:noProof/>
          </w:rPr>
          <w:t>Predicción de salto (Branch Prediction)</w:t>
        </w:r>
        <w:r>
          <w:rPr>
            <w:noProof/>
            <w:webHidden/>
          </w:rPr>
          <w:tab/>
        </w:r>
        <w:r>
          <w:rPr>
            <w:noProof/>
            <w:webHidden/>
          </w:rPr>
          <w:fldChar w:fldCharType="begin"/>
        </w:r>
        <w:r>
          <w:rPr>
            <w:noProof/>
            <w:webHidden/>
          </w:rPr>
          <w:instrText xml:space="preserve"> PAGEREF _Toc437459757 \h </w:instrText>
        </w:r>
        <w:r>
          <w:rPr>
            <w:noProof/>
            <w:webHidden/>
          </w:rPr>
        </w:r>
        <w:r>
          <w:rPr>
            <w:noProof/>
            <w:webHidden/>
          </w:rPr>
          <w:fldChar w:fldCharType="separate"/>
        </w:r>
        <w:r w:rsidR="00354E51">
          <w:rPr>
            <w:noProof/>
            <w:webHidden/>
          </w:rPr>
          <w:t>17</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58" w:history="1">
        <w:r w:rsidRPr="00D13AAF">
          <w:rPr>
            <w:rStyle w:val="Hipervnculo"/>
            <w:noProof/>
          </w:rPr>
          <w:t>2.4.3.1.4</w:t>
        </w:r>
        <w:r>
          <w:rPr>
            <w:rFonts w:eastAsiaTheme="minorEastAsia"/>
            <w:noProof/>
            <w:lang w:eastAsia="es-ES"/>
          </w:rPr>
          <w:tab/>
        </w:r>
        <w:r w:rsidRPr="00D13AAF">
          <w:rPr>
            <w:rStyle w:val="Hipervnculo"/>
            <w:noProof/>
          </w:rPr>
          <w:t>Bifurcación Retardada (Delay Slot)</w:t>
        </w:r>
        <w:r>
          <w:rPr>
            <w:noProof/>
            <w:webHidden/>
          </w:rPr>
          <w:tab/>
        </w:r>
        <w:r>
          <w:rPr>
            <w:noProof/>
            <w:webHidden/>
          </w:rPr>
          <w:fldChar w:fldCharType="begin"/>
        </w:r>
        <w:r>
          <w:rPr>
            <w:noProof/>
            <w:webHidden/>
          </w:rPr>
          <w:instrText xml:space="preserve"> PAGEREF _Toc437459758 \h </w:instrText>
        </w:r>
        <w:r>
          <w:rPr>
            <w:noProof/>
            <w:webHidden/>
          </w:rPr>
        </w:r>
        <w:r>
          <w:rPr>
            <w:noProof/>
            <w:webHidden/>
          </w:rPr>
          <w:fldChar w:fldCharType="separate"/>
        </w:r>
        <w:r w:rsidR="00354E51">
          <w:rPr>
            <w:noProof/>
            <w:webHidden/>
          </w:rPr>
          <w:t>18</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59" w:history="1">
        <w:r w:rsidRPr="00D13AAF">
          <w:rPr>
            <w:rStyle w:val="Hipervnculo"/>
            <w:noProof/>
          </w:rPr>
          <w:t>2.5</w:t>
        </w:r>
        <w:r>
          <w:rPr>
            <w:rFonts w:eastAsiaTheme="minorEastAsia"/>
            <w:b w:val="0"/>
            <w:bCs w:val="0"/>
            <w:smallCaps w:val="0"/>
            <w:noProof/>
            <w:lang w:eastAsia="es-ES"/>
          </w:rPr>
          <w:tab/>
        </w:r>
        <w:r w:rsidRPr="00D13AAF">
          <w:rPr>
            <w:rStyle w:val="Hipervnculo"/>
            <w:noProof/>
          </w:rPr>
          <w:t>Segmentación del Cauce (pipeline)</w:t>
        </w:r>
        <w:r>
          <w:rPr>
            <w:noProof/>
            <w:webHidden/>
          </w:rPr>
          <w:tab/>
        </w:r>
        <w:r>
          <w:rPr>
            <w:noProof/>
            <w:webHidden/>
          </w:rPr>
          <w:fldChar w:fldCharType="begin"/>
        </w:r>
        <w:r>
          <w:rPr>
            <w:noProof/>
            <w:webHidden/>
          </w:rPr>
          <w:instrText xml:space="preserve"> PAGEREF _Toc437459759 \h </w:instrText>
        </w:r>
        <w:r>
          <w:rPr>
            <w:noProof/>
            <w:webHidden/>
          </w:rPr>
        </w:r>
        <w:r>
          <w:rPr>
            <w:noProof/>
            <w:webHidden/>
          </w:rPr>
          <w:fldChar w:fldCharType="separate"/>
        </w:r>
        <w:r w:rsidR="00354E51">
          <w:rPr>
            <w:noProof/>
            <w:webHidden/>
          </w:rPr>
          <w:t>18</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0" w:history="1">
        <w:r w:rsidRPr="00D13AAF">
          <w:rPr>
            <w:rStyle w:val="Hipervnculo"/>
            <w:noProof/>
          </w:rPr>
          <w:t>2.5.1</w:t>
        </w:r>
        <w:r>
          <w:rPr>
            <w:rFonts w:eastAsiaTheme="minorEastAsia"/>
            <w:smallCaps w:val="0"/>
            <w:noProof/>
            <w:lang w:eastAsia="es-ES"/>
          </w:rPr>
          <w:tab/>
        </w:r>
        <w:r w:rsidRPr="00D13AAF">
          <w:rPr>
            <w:rStyle w:val="Hipervnculo"/>
            <w:noProof/>
          </w:rPr>
          <w:t>Operaciones Multiciclo</w:t>
        </w:r>
        <w:r>
          <w:rPr>
            <w:noProof/>
            <w:webHidden/>
          </w:rPr>
          <w:tab/>
        </w:r>
        <w:r>
          <w:rPr>
            <w:noProof/>
            <w:webHidden/>
          </w:rPr>
          <w:fldChar w:fldCharType="begin"/>
        </w:r>
        <w:r>
          <w:rPr>
            <w:noProof/>
            <w:webHidden/>
          </w:rPr>
          <w:instrText xml:space="preserve"> PAGEREF _Toc437459760 \h </w:instrText>
        </w:r>
        <w:r>
          <w:rPr>
            <w:noProof/>
            <w:webHidden/>
          </w:rPr>
        </w:r>
        <w:r>
          <w:rPr>
            <w:noProof/>
            <w:webHidden/>
          </w:rPr>
          <w:fldChar w:fldCharType="separate"/>
        </w:r>
        <w:r w:rsidR="00354E51">
          <w:rPr>
            <w:noProof/>
            <w:webHidden/>
          </w:rPr>
          <w:t>18</w:t>
        </w:r>
        <w:r>
          <w:rPr>
            <w:noProof/>
            <w:webHidden/>
          </w:rPr>
          <w:fldChar w:fldCharType="end"/>
        </w:r>
      </w:hyperlink>
    </w:p>
    <w:p w:rsidR="00825944" w:rsidRDefault="00825944">
      <w:pPr>
        <w:pStyle w:val="TDC1"/>
        <w:rPr>
          <w:rFonts w:eastAsiaTheme="minorEastAsia"/>
          <w:b w:val="0"/>
          <w:bCs w:val="0"/>
          <w:caps w:val="0"/>
          <w:noProof/>
          <w:u w:val="none"/>
          <w:lang w:eastAsia="es-ES"/>
        </w:rPr>
      </w:pPr>
      <w:hyperlink w:anchor="_Toc437459761" w:history="1">
        <w:r w:rsidRPr="00D13AAF">
          <w:rPr>
            <w:rStyle w:val="Hipervnculo"/>
            <w:noProof/>
          </w:rPr>
          <w:t>3</w:t>
        </w:r>
        <w:r>
          <w:rPr>
            <w:rFonts w:eastAsiaTheme="minorEastAsia"/>
            <w:b w:val="0"/>
            <w:bCs w:val="0"/>
            <w:caps w:val="0"/>
            <w:noProof/>
            <w:u w:val="none"/>
            <w:lang w:eastAsia="es-ES"/>
          </w:rPr>
          <w:tab/>
        </w:r>
        <w:r w:rsidRPr="00D13AAF">
          <w:rPr>
            <w:rStyle w:val="Hipervnculo"/>
            <w:noProof/>
          </w:rPr>
          <w:t>Formato de Instrucciones MIPS</w:t>
        </w:r>
        <w:r>
          <w:rPr>
            <w:noProof/>
            <w:webHidden/>
          </w:rPr>
          <w:tab/>
        </w:r>
        <w:r>
          <w:rPr>
            <w:noProof/>
            <w:webHidden/>
          </w:rPr>
          <w:fldChar w:fldCharType="begin"/>
        </w:r>
        <w:r>
          <w:rPr>
            <w:noProof/>
            <w:webHidden/>
          </w:rPr>
          <w:instrText xml:space="preserve"> PAGEREF _Toc437459761 \h </w:instrText>
        </w:r>
        <w:r>
          <w:rPr>
            <w:noProof/>
            <w:webHidden/>
          </w:rPr>
        </w:r>
        <w:r>
          <w:rPr>
            <w:noProof/>
            <w:webHidden/>
          </w:rPr>
          <w:fldChar w:fldCharType="separate"/>
        </w:r>
        <w:r w:rsidR="00354E51">
          <w:rPr>
            <w:noProof/>
            <w:webHidden/>
          </w:rPr>
          <w:t>19</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62" w:history="1">
        <w:r w:rsidRPr="00D13AAF">
          <w:rPr>
            <w:rStyle w:val="Hipervnculo"/>
            <w:noProof/>
          </w:rPr>
          <w:t>3.1</w:t>
        </w:r>
        <w:r>
          <w:rPr>
            <w:rFonts w:eastAsiaTheme="minorEastAsia"/>
            <w:b w:val="0"/>
            <w:bCs w:val="0"/>
            <w:smallCaps w:val="0"/>
            <w:noProof/>
            <w:lang w:eastAsia="es-ES"/>
          </w:rPr>
          <w:tab/>
        </w:r>
        <w:r w:rsidRPr="00D13AAF">
          <w:rPr>
            <w:rStyle w:val="Hipervnculo"/>
            <w:noProof/>
          </w:rPr>
          <w:t>Tipos de Formato de Instrucciones MIPS:</w:t>
        </w:r>
        <w:r>
          <w:rPr>
            <w:noProof/>
            <w:webHidden/>
          </w:rPr>
          <w:tab/>
        </w:r>
        <w:r>
          <w:rPr>
            <w:noProof/>
            <w:webHidden/>
          </w:rPr>
          <w:fldChar w:fldCharType="begin"/>
        </w:r>
        <w:r>
          <w:rPr>
            <w:noProof/>
            <w:webHidden/>
          </w:rPr>
          <w:instrText xml:space="preserve"> PAGEREF _Toc437459762 \h </w:instrText>
        </w:r>
        <w:r>
          <w:rPr>
            <w:noProof/>
            <w:webHidden/>
          </w:rPr>
        </w:r>
        <w:r>
          <w:rPr>
            <w:noProof/>
            <w:webHidden/>
          </w:rPr>
          <w:fldChar w:fldCharType="separate"/>
        </w:r>
        <w:r w:rsidR="00354E51">
          <w:rPr>
            <w:noProof/>
            <w:webHidden/>
          </w:rPr>
          <w:t>20</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3" w:history="1">
        <w:r w:rsidRPr="00D13AAF">
          <w:rPr>
            <w:rStyle w:val="Hipervnculo"/>
            <w:noProof/>
            <w:lang w:val="es-ES_tradnl"/>
          </w:rPr>
          <w:t>3.1.1</w:t>
        </w:r>
        <w:r>
          <w:rPr>
            <w:rFonts w:eastAsiaTheme="minorEastAsia"/>
            <w:smallCaps w:val="0"/>
            <w:noProof/>
            <w:lang w:eastAsia="es-ES"/>
          </w:rPr>
          <w:tab/>
        </w:r>
        <w:r w:rsidRPr="00D13AAF">
          <w:rPr>
            <w:rStyle w:val="Hipervnculo"/>
            <w:b/>
            <w:noProof/>
            <w:lang w:val="es-ES_tradnl"/>
          </w:rPr>
          <w:t>Formato tipo R</w:t>
        </w:r>
        <w:r>
          <w:rPr>
            <w:noProof/>
            <w:webHidden/>
          </w:rPr>
          <w:tab/>
        </w:r>
        <w:r>
          <w:rPr>
            <w:noProof/>
            <w:webHidden/>
          </w:rPr>
          <w:fldChar w:fldCharType="begin"/>
        </w:r>
        <w:r>
          <w:rPr>
            <w:noProof/>
            <w:webHidden/>
          </w:rPr>
          <w:instrText xml:space="preserve"> PAGEREF _Toc437459763 \h </w:instrText>
        </w:r>
        <w:r>
          <w:rPr>
            <w:noProof/>
            <w:webHidden/>
          </w:rPr>
        </w:r>
        <w:r>
          <w:rPr>
            <w:noProof/>
            <w:webHidden/>
          </w:rPr>
          <w:fldChar w:fldCharType="separate"/>
        </w:r>
        <w:r w:rsidR="00354E51">
          <w:rPr>
            <w:noProof/>
            <w:webHidden/>
          </w:rPr>
          <w:t>20</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4" w:history="1">
        <w:r w:rsidRPr="00D13AAF">
          <w:rPr>
            <w:rStyle w:val="Hipervnculo"/>
            <w:noProof/>
            <w:lang w:val="es-ES_tradnl"/>
          </w:rPr>
          <w:t>3.1.2</w:t>
        </w:r>
        <w:r>
          <w:rPr>
            <w:rFonts w:eastAsiaTheme="minorEastAsia"/>
            <w:smallCaps w:val="0"/>
            <w:noProof/>
            <w:lang w:eastAsia="es-ES"/>
          </w:rPr>
          <w:tab/>
        </w:r>
        <w:r w:rsidRPr="00D13AAF">
          <w:rPr>
            <w:rStyle w:val="Hipervnculo"/>
            <w:b/>
            <w:noProof/>
            <w:lang w:val="es-ES_tradnl"/>
          </w:rPr>
          <w:t>Formato tipo I</w:t>
        </w:r>
        <w:r>
          <w:rPr>
            <w:noProof/>
            <w:webHidden/>
          </w:rPr>
          <w:tab/>
        </w:r>
        <w:r>
          <w:rPr>
            <w:noProof/>
            <w:webHidden/>
          </w:rPr>
          <w:fldChar w:fldCharType="begin"/>
        </w:r>
        <w:r>
          <w:rPr>
            <w:noProof/>
            <w:webHidden/>
          </w:rPr>
          <w:instrText xml:space="preserve"> PAGEREF _Toc437459764 \h </w:instrText>
        </w:r>
        <w:r>
          <w:rPr>
            <w:noProof/>
            <w:webHidden/>
          </w:rPr>
        </w:r>
        <w:r>
          <w:rPr>
            <w:noProof/>
            <w:webHidden/>
          </w:rPr>
          <w:fldChar w:fldCharType="separate"/>
        </w:r>
        <w:r w:rsidR="00354E51">
          <w:rPr>
            <w:noProof/>
            <w:webHidden/>
          </w:rPr>
          <w:t>20</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5" w:history="1">
        <w:r w:rsidRPr="00D13AAF">
          <w:rPr>
            <w:rStyle w:val="Hipervnculo"/>
            <w:noProof/>
            <w:lang w:val="es-ES_tradnl"/>
          </w:rPr>
          <w:t>3.1.3</w:t>
        </w:r>
        <w:r>
          <w:rPr>
            <w:rFonts w:eastAsiaTheme="minorEastAsia"/>
            <w:smallCaps w:val="0"/>
            <w:noProof/>
            <w:lang w:eastAsia="es-ES"/>
          </w:rPr>
          <w:tab/>
        </w:r>
        <w:r w:rsidRPr="00D13AAF">
          <w:rPr>
            <w:rStyle w:val="Hipervnculo"/>
            <w:b/>
            <w:noProof/>
            <w:lang w:val="es-ES_tradnl"/>
          </w:rPr>
          <w:t>Formatos tipo J</w:t>
        </w:r>
        <w:r>
          <w:rPr>
            <w:noProof/>
            <w:webHidden/>
          </w:rPr>
          <w:tab/>
        </w:r>
        <w:r>
          <w:rPr>
            <w:noProof/>
            <w:webHidden/>
          </w:rPr>
          <w:fldChar w:fldCharType="begin"/>
        </w:r>
        <w:r>
          <w:rPr>
            <w:noProof/>
            <w:webHidden/>
          </w:rPr>
          <w:instrText xml:space="preserve"> PAGEREF _Toc437459765 \h </w:instrText>
        </w:r>
        <w:r>
          <w:rPr>
            <w:noProof/>
            <w:webHidden/>
          </w:rPr>
        </w:r>
        <w:r>
          <w:rPr>
            <w:noProof/>
            <w:webHidden/>
          </w:rPr>
          <w:fldChar w:fldCharType="separate"/>
        </w:r>
        <w:r w:rsidR="00354E51">
          <w:rPr>
            <w:noProof/>
            <w:webHidden/>
          </w:rPr>
          <w:t>20</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66" w:history="1">
        <w:r w:rsidRPr="00D13AAF">
          <w:rPr>
            <w:rStyle w:val="Hipervnculo"/>
            <w:noProof/>
          </w:rPr>
          <w:t>3.2</w:t>
        </w:r>
        <w:r>
          <w:rPr>
            <w:rFonts w:eastAsiaTheme="minorEastAsia"/>
            <w:b w:val="0"/>
            <w:bCs w:val="0"/>
            <w:smallCaps w:val="0"/>
            <w:noProof/>
            <w:lang w:eastAsia="es-ES"/>
          </w:rPr>
          <w:tab/>
        </w:r>
        <w:r w:rsidRPr="00D13AAF">
          <w:rPr>
            <w:rStyle w:val="Hipervnculo"/>
            <w:noProof/>
          </w:rPr>
          <w:t>Juego de Instrucciones MIPS</w:t>
        </w:r>
        <w:r>
          <w:rPr>
            <w:noProof/>
            <w:webHidden/>
          </w:rPr>
          <w:tab/>
        </w:r>
        <w:r>
          <w:rPr>
            <w:noProof/>
            <w:webHidden/>
          </w:rPr>
          <w:fldChar w:fldCharType="begin"/>
        </w:r>
        <w:r>
          <w:rPr>
            <w:noProof/>
            <w:webHidden/>
          </w:rPr>
          <w:instrText xml:space="preserve"> PAGEREF _Toc437459766 \h </w:instrText>
        </w:r>
        <w:r>
          <w:rPr>
            <w:noProof/>
            <w:webHidden/>
          </w:rPr>
        </w:r>
        <w:r>
          <w:rPr>
            <w:noProof/>
            <w:webHidden/>
          </w:rPr>
          <w:fldChar w:fldCharType="separate"/>
        </w:r>
        <w:r w:rsidR="00354E51">
          <w:rPr>
            <w:noProof/>
            <w:webHidden/>
          </w:rPr>
          <w:t>21</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7" w:history="1">
        <w:r w:rsidRPr="00D13AAF">
          <w:rPr>
            <w:rStyle w:val="Hipervnculo"/>
            <w:noProof/>
          </w:rPr>
          <w:t>3.2.1</w:t>
        </w:r>
        <w:r>
          <w:rPr>
            <w:rFonts w:eastAsiaTheme="minorEastAsia"/>
            <w:smallCaps w:val="0"/>
            <w:noProof/>
            <w:lang w:eastAsia="es-ES"/>
          </w:rPr>
          <w:tab/>
        </w:r>
        <w:r w:rsidRPr="00D13AAF">
          <w:rPr>
            <w:rStyle w:val="Hipervnculo"/>
            <w:noProof/>
          </w:rPr>
          <w:t>Resumen de Instrucciones MIPS</w:t>
        </w:r>
        <w:r>
          <w:rPr>
            <w:noProof/>
            <w:webHidden/>
          </w:rPr>
          <w:tab/>
        </w:r>
        <w:r>
          <w:rPr>
            <w:noProof/>
            <w:webHidden/>
          </w:rPr>
          <w:fldChar w:fldCharType="begin"/>
        </w:r>
        <w:r>
          <w:rPr>
            <w:noProof/>
            <w:webHidden/>
          </w:rPr>
          <w:instrText xml:space="preserve"> PAGEREF _Toc437459767 \h </w:instrText>
        </w:r>
        <w:r>
          <w:rPr>
            <w:noProof/>
            <w:webHidden/>
          </w:rPr>
        </w:r>
        <w:r>
          <w:rPr>
            <w:noProof/>
            <w:webHidden/>
          </w:rPr>
          <w:fldChar w:fldCharType="separate"/>
        </w:r>
        <w:r w:rsidR="00354E51">
          <w:rPr>
            <w:noProof/>
            <w:webHidden/>
          </w:rPr>
          <w:t>22</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8" w:history="1">
        <w:r w:rsidRPr="00D13AAF">
          <w:rPr>
            <w:rStyle w:val="Hipervnculo"/>
            <w:noProof/>
          </w:rPr>
          <w:t>3.2.2</w:t>
        </w:r>
        <w:r>
          <w:rPr>
            <w:rFonts w:eastAsiaTheme="minorEastAsia"/>
            <w:smallCaps w:val="0"/>
            <w:noProof/>
            <w:lang w:eastAsia="es-ES"/>
          </w:rPr>
          <w:tab/>
        </w:r>
        <w:r w:rsidRPr="00D13AAF">
          <w:rPr>
            <w:rStyle w:val="Hipervnculo"/>
            <w:noProof/>
          </w:rPr>
          <w:t>Modos de Direccionamiento MIPS</w:t>
        </w:r>
        <w:r>
          <w:rPr>
            <w:noProof/>
            <w:webHidden/>
          </w:rPr>
          <w:tab/>
        </w:r>
        <w:r>
          <w:rPr>
            <w:noProof/>
            <w:webHidden/>
          </w:rPr>
          <w:fldChar w:fldCharType="begin"/>
        </w:r>
        <w:r>
          <w:rPr>
            <w:noProof/>
            <w:webHidden/>
          </w:rPr>
          <w:instrText xml:space="preserve"> PAGEREF _Toc437459768 \h </w:instrText>
        </w:r>
        <w:r>
          <w:rPr>
            <w:noProof/>
            <w:webHidden/>
          </w:rPr>
        </w:r>
        <w:r>
          <w:rPr>
            <w:noProof/>
            <w:webHidden/>
          </w:rPr>
          <w:fldChar w:fldCharType="separate"/>
        </w:r>
        <w:r w:rsidR="00354E51">
          <w:rPr>
            <w:noProof/>
            <w:webHidden/>
          </w:rPr>
          <w:t>23</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69" w:history="1">
        <w:r w:rsidRPr="00D13AAF">
          <w:rPr>
            <w:rStyle w:val="Hipervnculo"/>
            <w:noProof/>
          </w:rPr>
          <w:t>3.2.3</w:t>
        </w:r>
        <w:r>
          <w:rPr>
            <w:rFonts w:eastAsiaTheme="minorEastAsia"/>
            <w:smallCaps w:val="0"/>
            <w:noProof/>
            <w:lang w:eastAsia="es-ES"/>
          </w:rPr>
          <w:tab/>
        </w:r>
        <w:r w:rsidRPr="00D13AAF">
          <w:rPr>
            <w:rStyle w:val="Hipervnculo"/>
            <w:noProof/>
          </w:rPr>
          <w:t>Direccionamiento inmediato</w:t>
        </w:r>
        <w:r>
          <w:rPr>
            <w:noProof/>
            <w:webHidden/>
          </w:rPr>
          <w:tab/>
        </w:r>
        <w:r>
          <w:rPr>
            <w:noProof/>
            <w:webHidden/>
          </w:rPr>
          <w:fldChar w:fldCharType="begin"/>
        </w:r>
        <w:r>
          <w:rPr>
            <w:noProof/>
            <w:webHidden/>
          </w:rPr>
          <w:instrText xml:space="preserve"> PAGEREF _Toc437459769 \h </w:instrText>
        </w:r>
        <w:r>
          <w:rPr>
            <w:noProof/>
            <w:webHidden/>
          </w:rPr>
        </w:r>
        <w:r>
          <w:rPr>
            <w:noProof/>
            <w:webHidden/>
          </w:rPr>
          <w:fldChar w:fldCharType="separate"/>
        </w:r>
        <w:r w:rsidR="00354E51">
          <w:rPr>
            <w:noProof/>
            <w:webHidden/>
          </w:rPr>
          <w:t>23</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0" w:history="1">
        <w:r w:rsidRPr="00D13AAF">
          <w:rPr>
            <w:rStyle w:val="Hipervnculo"/>
            <w:noProof/>
          </w:rPr>
          <w:t>3.2.4</w:t>
        </w:r>
        <w:r>
          <w:rPr>
            <w:rFonts w:eastAsiaTheme="minorEastAsia"/>
            <w:smallCaps w:val="0"/>
            <w:noProof/>
            <w:lang w:eastAsia="es-ES"/>
          </w:rPr>
          <w:tab/>
        </w:r>
        <w:r w:rsidRPr="00D13AAF">
          <w:rPr>
            <w:rStyle w:val="Hipervnculo"/>
            <w:noProof/>
          </w:rPr>
          <w:t>Direccionamiento de Registro</w:t>
        </w:r>
        <w:r>
          <w:rPr>
            <w:noProof/>
            <w:webHidden/>
          </w:rPr>
          <w:tab/>
        </w:r>
        <w:r>
          <w:rPr>
            <w:noProof/>
            <w:webHidden/>
          </w:rPr>
          <w:fldChar w:fldCharType="begin"/>
        </w:r>
        <w:r>
          <w:rPr>
            <w:noProof/>
            <w:webHidden/>
          </w:rPr>
          <w:instrText xml:space="preserve"> PAGEREF _Toc437459770 \h </w:instrText>
        </w:r>
        <w:r>
          <w:rPr>
            <w:noProof/>
            <w:webHidden/>
          </w:rPr>
        </w:r>
        <w:r>
          <w:rPr>
            <w:noProof/>
            <w:webHidden/>
          </w:rPr>
          <w:fldChar w:fldCharType="separate"/>
        </w:r>
        <w:r w:rsidR="00354E51">
          <w:rPr>
            <w:noProof/>
            <w:webHidden/>
          </w:rPr>
          <w:t>23</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1" w:history="1">
        <w:r w:rsidRPr="00D13AAF">
          <w:rPr>
            <w:rStyle w:val="Hipervnculo"/>
            <w:noProof/>
          </w:rPr>
          <w:t>3.2.5</w:t>
        </w:r>
        <w:r>
          <w:rPr>
            <w:rFonts w:eastAsiaTheme="minorEastAsia"/>
            <w:smallCaps w:val="0"/>
            <w:noProof/>
            <w:lang w:eastAsia="es-ES"/>
          </w:rPr>
          <w:tab/>
        </w:r>
        <w:r w:rsidRPr="00D13AAF">
          <w:rPr>
            <w:rStyle w:val="Hipervnculo"/>
            <w:noProof/>
          </w:rPr>
          <w:t>Direccionamiento base o desplazamiento</w:t>
        </w:r>
        <w:r>
          <w:rPr>
            <w:noProof/>
            <w:webHidden/>
          </w:rPr>
          <w:tab/>
        </w:r>
        <w:r>
          <w:rPr>
            <w:noProof/>
            <w:webHidden/>
          </w:rPr>
          <w:fldChar w:fldCharType="begin"/>
        </w:r>
        <w:r>
          <w:rPr>
            <w:noProof/>
            <w:webHidden/>
          </w:rPr>
          <w:instrText xml:space="preserve"> PAGEREF _Toc437459771 \h </w:instrText>
        </w:r>
        <w:r>
          <w:rPr>
            <w:noProof/>
            <w:webHidden/>
          </w:rPr>
        </w:r>
        <w:r>
          <w:rPr>
            <w:noProof/>
            <w:webHidden/>
          </w:rPr>
          <w:fldChar w:fldCharType="separate"/>
        </w:r>
        <w:r w:rsidR="00354E51">
          <w:rPr>
            <w:noProof/>
            <w:webHidden/>
          </w:rPr>
          <w:t>24</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2" w:history="1">
        <w:r w:rsidRPr="00D13AAF">
          <w:rPr>
            <w:rStyle w:val="Hipervnculo"/>
            <w:noProof/>
          </w:rPr>
          <w:t>3.2.6</w:t>
        </w:r>
        <w:r>
          <w:rPr>
            <w:rFonts w:eastAsiaTheme="minorEastAsia"/>
            <w:smallCaps w:val="0"/>
            <w:noProof/>
            <w:lang w:eastAsia="es-ES"/>
          </w:rPr>
          <w:tab/>
        </w:r>
        <w:r w:rsidRPr="00D13AAF">
          <w:rPr>
            <w:rStyle w:val="Hipervnculo"/>
            <w:noProof/>
          </w:rPr>
          <w:t>Direccionamiento relativo a PC</w:t>
        </w:r>
        <w:r>
          <w:rPr>
            <w:noProof/>
            <w:webHidden/>
          </w:rPr>
          <w:tab/>
        </w:r>
        <w:r>
          <w:rPr>
            <w:noProof/>
            <w:webHidden/>
          </w:rPr>
          <w:fldChar w:fldCharType="begin"/>
        </w:r>
        <w:r>
          <w:rPr>
            <w:noProof/>
            <w:webHidden/>
          </w:rPr>
          <w:instrText xml:space="preserve"> PAGEREF _Toc437459772 \h </w:instrText>
        </w:r>
        <w:r>
          <w:rPr>
            <w:noProof/>
            <w:webHidden/>
          </w:rPr>
        </w:r>
        <w:r>
          <w:rPr>
            <w:noProof/>
            <w:webHidden/>
          </w:rPr>
          <w:fldChar w:fldCharType="separate"/>
        </w:r>
        <w:r w:rsidR="00354E51">
          <w:rPr>
            <w:noProof/>
            <w:webHidden/>
          </w:rPr>
          <w:t>24</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3" w:history="1">
        <w:r w:rsidRPr="00D13AAF">
          <w:rPr>
            <w:rStyle w:val="Hipervnculo"/>
            <w:noProof/>
          </w:rPr>
          <w:t>3.2.7</w:t>
        </w:r>
        <w:r>
          <w:rPr>
            <w:rFonts w:eastAsiaTheme="minorEastAsia"/>
            <w:smallCaps w:val="0"/>
            <w:noProof/>
            <w:lang w:eastAsia="es-ES"/>
          </w:rPr>
          <w:tab/>
        </w:r>
        <w:r w:rsidRPr="00D13AAF">
          <w:rPr>
            <w:rStyle w:val="Hipervnculo"/>
            <w:noProof/>
          </w:rPr>
          <w:t>Direccionamiento Pseudo-directo</w:t>
        </w:r>
        <w:r>
          <w:rPr>
            <w:noProof/>
            <w:webHidden/>
          </w:rPr>
          <w:tab/>
        </w:r>
        <w:r>
          <w:rPr>
            <w:noProof/>
            <w:webHidden/>
          </w:rPr>
          <w:fldChar w:fldCharType="begin"/>
        </w:r>
        <w:r>
          <w:rPr>
            <w:noProof/>
            <w:webHidden/>
          </w:rPr>
          <w:instrText xml:space="preserve"> PAGEREF _Toc437459773 \h </w:instrText>
        </w:r>
        <w:r>
          <w:rPr>
            <w:noProof/>
            <w:webHidden/>
          </w:rPr>
        </w:r>
        <w:r>
          <w:rPr>
            <w:noProof/>
            <w:webHidden/>
          </w:rPr>
          <w:fldChar w:fldCharType="separate"/>
        </w:r>
        <w:r w:rsidR="00354E51">
          <w:rPr>
            <w:noProof/>
            <w:webHidden/>
          </w:rPr>
          <w:t>24</w:t>
        </w:r>
        <w:r>
          <w:rPr>
            <w:noProof/>
            <w:webHidden/>
          </w:rPr>
          <w:fldChar w:fldCharType="end"/>
        </w:r>
      </w:hyperlink>
    </w:p>
    <w:p w:rsidR="00825944" w:rsidRDefault="00825944">
      <w:pPr>
        <w:pStyle w:val="TDC1"/>
        <w:rPr>
          <w:rFonts w:eastAsiaTheme="minorEastAsia"/>
          <w:b w:val="0"/>
          <w:bCs w:val="0"/>
          <w:caps w:val="0"/>
          <w:noProof/>
          <w:u w:val="none"/>
          <w:lang w:eastAsia="es-ES"/>
        </w:rPr>
      </w:pPr>
      <w:hyperlink w:anchor="_Toc437459774" w:history="1">
        <w:r w:rsidRPr="00D13AAF">
          <w:rPr>
            <w:rStyle w:val="Hipervnculo"/>
            <w:noProof/>
          </w:rPr>
          <w:t>4</w:t>
        </w:r>
        <w:r>
          <w:rPr>
            <w:rFonts w:eastAsiaTheme="minorEastAsia"/>
            <w:b w:val="0"/>
            <w:bCs w:val="0"/>
            <w:caps w:val="0"/>
            <w:noProof/>
            <w:u w:val="none"/>
            <w:lang w:eastAsia="es-ES"/>
          </w:rPr>
          <w:tab/>
        </w:r>
        <w:r w:rsidRPr="00D13AAF">
          <w:rPr>
            <w:rStyle w:val="Hipervnculo"/>
            <w:noProof/>
          </w:rPr>
          <w:t>Segmentación en MIPS</w:t>
        </w:r>
        <w:r>
          <w:rPr>
            <w:noProof/>
            <w:webHidden/>
          </w:rPr>
          <w:tab/>
        </w:r>
        <w:r>
          <w:rPr>
            <w:noProof/>
            <w:webHidden/>
          </w:rPr>
          <w:fldChar w:fldCharType="begin"/>
        </w:r>
        <w:r>
          <w:rPr>
            <w:noProof/>
            <w:webHidden/>
          </w:rPr>
          <w:instrText xml:space="preserve"> PAGEREF _Toc437459774 \h </w:instrText>
        </w:r>
        <w:r>
          <w:rPr>
            <w:noProof/>
            <w:webHidden/>
          </w:rPr>
        </w:r>
        <w:r>
          <w:rPr>
            <w:noProof/>
            <w:webHidden/>
          </w:rPr>
          <w:fldChar w:fldCharType="separate"/>
        </w:r>
        <w:r w:rsidR="00354E51">
          <w:rPr>
            <w:noProof/>
            <w:webHidden/>
          </w:rPr>
          <w:t>24</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75" w:history="1">
        <w:r w:rsidRPr="00D13AAF">
          <w:rPr>
            <w:rStyle w:val="Hipervnculo"/>
            <w:noProof/>
          </w:rPr>
          <w:t>4.1</w:t>
        </w:r>
        <w:r>
          <w:rPr>
            <w:rFonts w:eastAsiaTheme="minorEastAsia"/>
            <w:b w:val="0"/>
            <w:bCs w:val="0"/>
            <w:smallCaps w:val="0"/>
            <w:noProof/>
            <w:lang w:eastAsia="es-ES"/>
          </w:rPr>
          <w:tab/>
        </w:r>
        <w:r w:rsidRPr="00D13AAF">
          <w:rPr>
            <w:rStyle w:val="Hipervnculo"/>
            <w:noProof/>
          </w:rPr>
          <w:t>Consideraciones del diseño de Instrucciones para un “Pipeline”</w:t>
        </w:r>
        <w:r>
          <w:rPr>
            <w:noProof/>
            <w:webHidden/>
          </w:rPr>
          <w:tab/>
        </w:r>
        <w:r>
          <w:rPr>
            <w:noProof/>
            <w:webHidden/>
          </w:rPr>
          <w:fldChar w:fldCharType="begin"/>
        </w:r>
        <w:r>
          <w:rPr>
            <w:noProof/>
            <w:webHidden/>
          </w:rPr>
          <w:instrText xml:space="preserve"> PAGEREF _Toc437459775 \h </w:instrText>
        </w:r>
        <w:r>
          <w:rPr>
            <w:noProof/>
            <w:webHidden/>
          </w:rPr>
        </w:r>
        <w:r>
          <w:rPr>
            <w:noProof/>
            <w:webHidden/>
          </w:rPr>
          <w:fldChar w:fldCharType="separate"/>
        </w:r>
        <w:r w:rsidR="00354E51">
          <w:rPr>
            <w:noProof/>
            <w:webHidden/>
          </w:rPr>
          <w:t>24</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76" w:history="1">
        <w:r w:rsidRPr="00D13AAF">
          <w:rPr>
            <w:rStyle w:val="Hipervnculo"/>
            <w:noProof/>
          </w:rPr>
          <w:t>4.2</w:t>
        </w:r>
        <w:r>
          <w:rPr>
            <w:rFonts w:eastAsiaTheme="minorEastAsia"/>
            <w:b w:val="0"/>
            <w:bCs w:val="0"/>
            <w:smallCaps w:val="0"/>
            <w:noProof/>
            <w:lang w:eastAsia="es-ES"/>
          </w:rPr>
          <w:tab/>
        </w:r>
        <w:r w:rsidRPr="00D13AAF">
          <w:rPr>
            <w:rStyle w:val="Hipervnculo"/>
            <w:noProof/>
          </w:rPr>
          <w:t>Etapas del MIPS</w:t>
        </w:r>
        <w:r>
          <w:rPr>
            <w:noProof/>
            <w:webHidden/>
          </w:rPr>
          <w:tab/>
        </w:r>
        <w:r>
          <w:rPr>
            <w:noProof/>
            <w:webHidden/>
          </w:rPr>
          <w:fldChar w:fldCharType="begin"/>
        </w:r>
        <w:r>
          <w:rPr>
            <w:noProof/>
            <w:webHidden/>
          </w:rPr>
          <w:instrText xml:space="preserve"> PAGEREF _Toc437459776 \h </w:instrText>
        </w:r>
        <w:r>
          <w:rPr>
            <w:noProof/>
            <w:webHidden/>
          </w:rPr>
        </w:r>
        <w:r>
          <w:rPr>
            <w:noProof/>
            <w:webHidden/>
          </w:rPr>
          <w:fldChar w:fldCharType="separate"/>
        </w:r>
        <w:r w:rsidR="00354E51">
          <w:rPr>
            <w:noProof/>
            <w:webHidden/>
          </w:rPr>
          <w:t>25</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7" w:history="1">
        <w:r w:rsidRPr="00D13AAF">
          <w:rPr>
            <w:rStyle w:val="Hipervnculo"/>
            <w:noProof/>
          </w:rPr>
          <w:t>4.2.1</w:t>
        </w:r>
        <w:r>
          <w:rPr>
            <w:rFonts w:eastAsiaTheme="minorEastAsia"/>
            <w:smallCaps w:val="0"/>
            <w:noProof/>
            <w:lang w:eastAsia="es-ES"/>
          </w:rPr>
          <w:tab/>
        </w:r>
        <w:r w:rsidRPr="00D13AAF">
          <w:rPr>
            <w:rStyle w:val="Hipervnculo"/>
            <w:noProof/>
          </w:rPr>
          <w:t>Carga de la Instrucción / Instruction Fetch (IF)</w:t>
        </w:r>
        <w:r>
          <w:rPr>
            <w:noProof/>
            <w:webHidden/>
          </w:rPr>
          <w:tab/>
        </w:r>
        <w:r>
          <w:rPr>
            <w:noProof/>
            <w:webHidden/>
          </w:rPr>
          <w:fldChar w:fldCharType="begin"/>
        </w:r>
        <w:r>
          <w:rPr>
            <w:noProof/>
            <w:webHidden/>
          </w:rPr>
          <w:instrText xml:space="preserve"> PAGEREF _Toc437459777 \h </w:instrText>
        </w:r>
        <w:r>
          <w:rPr>
            <w:noProof/>
            <w:webHidden/>
          </w:rPr>
        </w:r>
        <w:r>
          <w:rPr>
            <w:noProof/>
            <w:webHidden/>
          </w:rPr>
          <w:fldChar w:fldCharType="separate"/>
        </w:r>
        <w:r w:rsidR="00354E51">
          <w:rPr>
            <w:noProof/>
            <w:webHidden/>
          </w:rPr>
          <w:t>25</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8" w:history="1">
        <w:r w:rsidRPr="00D13AAF">
          <w:rPr>
            <w:rStyle w:val="Hipervnculo"/>
            <w:noProof/>
            <w:lang w:val="es-ES_tradnl"/>
          </w:rPr>
          <w:t>4.2.2</w:t>
        </w:r>
        <w:r>
          <w:rPr>
            <w:rFonts w:eastAsiaTheme="minorEastAsia"/>
            <w:smallCaps w:val="0"/>
            <w:noProof/>
            <w:lang w:eastAsia="es-ES"/>
          </w:rPr>
          <w:tab/>
        </w:r>
        <w:r w:rsidRPr="00D13AAF">
          <w:rPr>
            <w:rStyle w:val="Hipervnculo"/>
            <w:noProof/>
            <w:lang w:val="es-ES_tradnl"/>
          </w:rPr>
          <w:t>Decodificación de la Instrucción / Decode (D)</w:t>
        </w:r>
        <w:r>
          <w:rPr>
            <w:noProof/>
            <w:webHidden/>
          </w:rPr>
          <w:tab/>
        </w:r>
        <w:r>
          <w:rPr>
            <w:noProof/>
            <w:webHidden/>
          </w:rPr>
          <w:fldChar w:fldCharType="begin"/>
        </w:r>
        <w:r>
          <w:rPr>
            <w:noProof/>
            <w:webHidden/>
          </w:rPr>
          <w:instrText xml:space="preserve"> PAGEREF _Toc437459778 \h </w:instrText>
        </w:r>
        <w:r>
          <w:rPr>
            <w:noProof/>
            <w:webHidden/>
          </w:rPr>
        </w:r>
        <w:r>
          <w:rPr>
            <w:noProof/>
            <w:webHidden/>
          </w:rPr>
          <w:fldChar w:fldCharType="separate"/>
        </w:r>
        <w:r w:rsidR="00354E51">
          <w:rPr>
            <w:noProof/>
            <w:webHidden/>
          </w:rPr>
          <w:t>25</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79" w:history="1">
        <w:r w:rsidRPr="00D13AAF">
          <w:rPr>
            <w:rStyle w:val="Hipervnculo"/>
            <w:noProof/>
            <w:lang w:val="es-ES_tradnl"/>
          </w:rPr>
          <w:t>4.2.3</w:t>
        </w:r>
        <w:r>
          <w:rPr>
            <w:rFonts w:eastAsiaTheme="minorEastAsia"/>
            <w:smallCaps w:val="0"/>
            <w:noProof/>
            <w:lang w:eastAsia="es-ES"/>
          </w:rPr>
          <w:tab/>
        </w:r>
        <w:r w:rsidRPr="00D13AAF">
          <w:rPr>
            <w:rStyle w:val="Hipervnculo"/>
            <w:noProof/>
            <w:lang w:val="es-ES_tradnl"/>
          </w:rPr>
          <w:t>Ejecución / Execute (EX)</w:t>
        </w:r>
        <w:r>
          <w:rPr>
            <w:noProof/>
            <w:webHidden/>
          </w:rPr>
          <w:tab/>
        </w:r>
        <w:r>
          <w:rPr>
            <w:noProof/>
            <w:webHidden/>
          </w:rPr>
          <w:fldChar w:fldCharType="begin"/>
        </w:r>
        <w:r>
          <w:rPr>
            <w:noProof/>
            <w:webHidden/>
          </w:rPr>
          <w:instrText xml:space="preserve"> PAGEREF _Toc437459779 \h </w:instrText>
        </w:r>
        <w:r>
          <w:rPr>
            <w:noProof/>
            <w:webHidden/>
          </w:rPr>
        </w:r>
        <w:r>
          <w:rPr>
            <w:noProof/>
            <w:webHidden/>
          </w:rPr>
          <w:fldChar w:fldCharType="separate"/>
        </w:r>
        <w:r w:rsidR="00354E51">
          <w:rPr>
            <w:noProof/>
            <w:webHidden/>
          </w:rPr>
          <w:t>26</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80" w:history="1">
        <w:r w:rsidRPr="00D13AAF">
          <w:rPr>
            <w:rStyle w:val="Hipervnculo"/>
            <w:noProof/>
          </w:rPr>
          <w:t>4.2.4</w:t>
        </w:r>
        <w:r>
          <w:rPr>
            <w:rFonts w:eastAsiaTheme="minorEastAsia"/>
            <w:smallCaps w:val="0"/>
            <w:noProof/>
            <w:lang w:eastAsia="es-ES"/>
          </w:rPr>
          <w:tab/>
        </w:r>
        <w:r w:rsidRPr="00D13AAF">
          <w:rPr>
            <w:rStyle w:val="Hipervnculo"/>
            <w:noProof/>
          </w:rPr>
          <w:t>Memoria / Memory (M)</w:t>
        </w:r>
        <w:r>
          <w:rPr>
            <w:noProof/>
            <w:webHidden/>
          </w:rPr>
          <w:tab/>
        </w:r>
        <w:r>
          <w:rPr>
            <w:noProof/>
            <w:webHidden/>
          </w:rPr>
          <w:fldChar w:fldCharType="begin"/>
        </w:r>
        <w:r>
          <w:rPr>
            <w:noProof/>
            <w:webHidden/>
          </w:rPr>
          <w:instrText xml:space="preserve"> PAGEREF _Toc437459780 \h </w:instrText>
        </w:r>
        <w:r>
          <w:rPr>
            <w:noProof/>
            <w:webHidden/>
          </w:rPr>
        </w:r>
        <w:r>
          <w:rPr>
            <w:noProof/>
            <w:webHidden/>
          </w:rPr>
          <w:fldChar w:fldCharType="separate"/>
        </w:r>
        <w:r w:rsidR="00354E51">
          <w:rPr>
            <w:noProof/>
            <w:webHidden/>
          </w:rPr>
          <w:t>27</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81" w:history="1">
        <w:r w:rsidRPr="00D13AAF">
          <w:rPr>
            <w:rStyle w:val="Hipervnculo"/>
            <w:noProof/>
          </w:rPr>
          <w:t>4.2.5</w:t>
        </w:r>
        <w:r>
          <w:rPr>
            <w:rFonts w:eastAsiaTheme="minorEastAsia"/>
            <w:smallCaps w:val="0"/>
            <w:noProof/>
            <w:lang w:eastAsia="es-ES"/>
          </w:rPr>
          <w:tab/>
        </w:r>
        <w:r w:rsidRPr="00D13AAF">
          <w:rPr>
            <w:rStyle w:val="Hipervnculo"/>
            <w:noProof/>
          </w:rPr>
          <w:t>Escritura en Registros / Write Back (WB)</w:t>
        </w:r>
        <w:r>
          <w:rPr>
            <w:noProof/>
            <w:webHidden/>
          </w:rPr>
          <w:tab/>
        </w:r>
        <w:r>
          <w:rPr>
            <w:noProof/>
            <w:webHidden/>
          </w:rPr>
          <w:fldChar w:fldCharType="begin"/>
        </w:r>
        <w:r>
          <w:rPr>
            <w:noProof/>
            <w:webHidden/>
          </w:rPr>
          <w:instrText xml:space="preserve"> PAGEREF _Toc437459781 \h </w:instrText>
        </w:r>
        <w:r>
          <w:rPr>
            <w:noProof/>
            <w:webHidden/>
          </w:rPr>
        </w:r>
        <w:r>
          <w:rPr>
            <w:noProof/>
            <w:webHidden/>
          </w:rPr>
          <w:fldChar w:fldCharType="separate"/>
        </w:r>
        <w:r w:rsidR="00354E51">
          <w:rPr>
            <w:noProof/>
            <w:webHidden/>
          </w:rPr>
          <w:t>27</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82" w:history="1">
        <w:r w:rsidRPr="00D13AAF">
          <w:rPr>
            <w:rStyle w:val="Hipervnculo"/>
            <w:noProof/>
          </w:rPr>
          <w:t>4.3</w:t>
        </w:r>
        <w:r>
          <w:rPr>
            <w:rFonts w:eastAsiaTheme="minorEastAsia"/>
            <w:b w:val="0"/>
            <w:bCs w:val="0"/>
            <w:smallCaps w:val="0"/>
            <w:noProof/>
            <w:lang w:eastAsia="es-ES"/>
          </w:rPr>
          <w:tab/>
        </w:r>
        <w:r w:rsidRPr="00D13AAF">
          <w:rPr>
            <w:rStyle w:val="Hipervnculo"/>
            <w:noProof/>
          </w:rPr>
          <w:t>Riesgos (Hazards) de la segmentación</w:t>
        </w:r>
        <w:r>
          <w:rPr>
            <w:noProof/>
            <w:webHidden/>
          </w:rPr>
          <w:tab/>
        </w:r>
        <w:r>
          <w:rPr>
            <w:noProof/>
            <w:webHidden/>
          </w:rPr>
          <w:fldChar w:fldCharType="begin"/>
        </w:r>
        <w:r>
          <w:rPr>
            <w:noProof/>
            <w:webHidden/>
          </w:rPr>
          <w:instrText xml:space="preserve"> PAGEREF _Toc437459782 \h </w:instrText>
        </w:r>
        <w:r>
          <w:rPr>
            <w:noProof/>
            <w:webHidden/>
          </w:rPr>
        </w:r>
        <w:r>
          <w:rPr>
            <w:noProof/>
            <w:webHidden/>
          </w:rPr>
          <w:fldChar w:fldCharType="separate"/>
        </w:r>
        <w:r w:rsidR="00354E51">
          <w:rPr>
            <w:noProof/>
            <w:webHidden/>
          </w:rPr>
          <w:t>27</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83" w:history="1">
        <w:r w:rsidRPr="00D13AAF">
          <w:rPr>
            <w:rStyle w:val="Hipervnculo"/>
            <w:noProof/>
          </w:rPr>
          <w:t>4.3.1</w:t>
        </w:r>
        <w:r>
          <w:rPr>
            <w:rFonts w:eastAsiaTheme="minorEastAsia"/>
            <w:smallCaps w:val="0"/>
            <w:noProof/>
            <w:lang w:eastAsia="es-ES"/>
          </w:rPr>
          <w:tab/>
        </w:r>
        <w:r w:rsidRPr="00D13AAF">
          <w:rPr>
            <w:rStyle w:val="Hipervnculo"/>
            <w:noProof/>
          </w:rPr>
          <w:t>Riesgos Estructurales</w:t>
        </w:r>
        <w:r>
          <w:rPr>
            <w:noProof/>
            <w:webHidden/>
          </w:rPr>
          <w:tab/>
        </w:r>
        <w:r>
          <w:rPr>
            <w:noProof/>
            <w:webHidden/>
          </w:rPr>
          <w:fldChar w:fldCharType="begin"/>
        </w:r>
        <w:r>
          <w:rPr>
            <w:noProof/>
            <w:webHidden/>
          </w:rPr>
          <w:instrText xml:space="preserve"> PAGEREF _Toc437459783 \h </w:instrText>
        </w:r>
        <w:r>
          <w:rPr>
            <w:noProof/>
            <w:webHidden/>
          </w:rPr>
        </w:r>
        <w:r>
          <w:rPr>
            <w:noProof/>
            <w:webHidden/>
          </w:rPr>
          <w:fldChar w:fldCharType="separate"/>
        </w:r>
        <w:r w:rsidR="00354E51">
          <w:rPr>
            <w:noProof/>
            <w:webHidden/>
          </w:rPr>
          <w:t>28</w:t>
        </w:r>
        <w:r>
          <w:rPr>
            <w:noProof/>
            <w:webHidden/>
          </w:rPr>
          <w:fldChar w:fldCharType="end"/>
        </w:r>
      </w:hyperlink>
    </w:p>
    <w:p w:rsidR="00825944" w:rsidRDefault="00825944">
      <w:pPr>
        <w:pStyle w:val="TDC3"/>
        <w:tabs>
          <w:tab w:val="left" w:pos="666"/>
          <w:tab w:val="right" w:leader="dot" w:pos="9346"/>
        </w:tabs>
        <w:rPr>
          <w:rFonts w:eastAsiaTheme="minorEastAsia"/>
          <w:smallCaps w:val="0"/>
          <w:noProof/>
          <w:lang w:eastAsia="es-ES"/>
        </w:rPr>
      </w:pPr>
      <w:hyperlink w:anchor="_Toc437459784" w:history="1">
        <w:r w:rsidRPr="00D13AAF">
          <w:rPr>
            <w:rStyle w:val="Hipervnculo"/>
            <w:noProof/>
          </w:rPr>
          <w:t>4.3.2</w:t>
        </w:r>
        <w:r>
          <w:rPr>
            <w:rFonts w:eastAsiaTheme="minorEastAsia"/>
            <w:smallCaps w:val="0"/>
            <w:noProof/>
            <w:lang w:eastAsia="es-ES"/>
          </w:rPr>
          <w:tab/>
        </w:r>
        <w:r w:rsidRPr="00D13AAF">
          <w:rPr>
            <w:rStyle w:val="Hipervnculo"/>
            <w:noProof/>
          </w:rPr>
          <w:t>Riesgos de dependencia de Datos</w:t>
        </w:r>
        <w:r>
          <w:rPr>
            <w:noProof/>
            <w:webHidden/>
          </w:rPr>
          <w:tab/>
        </w:r>
        <w:r>
          <w:rPr>
            <w:noProof/>
            <w:webHidden/>
          </w:rPr>
          <w:fldChar w:fldCharType="begin"/>
        </w:r>
        <w:r>
          <w:rPr>
            <w:noProof/>
            <w:webHidden/>
          </w:rPr>
          <w:instrText xml:space="preserve"> PAGEREF _Toc437459784 \h </w:instrText>
        </w:r>
        <w:r>
          <w:rPr>
            <w:noProof/>
            <w:webHidden/>
          </w:rPr>
        </w:r>
        <w:r>
          <w:rPr>
            <w:noProof/>
            <w:webHidden/>
          </w:rPr>
          <w:fldChar w:fldCharType="separate"/>
        </w:r>
        <w:r w:rsidR="00354E51">
          <w:rPr>
            <w:noProof/>
            <w:webHidden/>
          </w:rPr>
          <w:t>29</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85" w:history="1">
        <w:r w:rsidRPr="00D13AAF">
          <w:rPr>
            <w:rStyle w:val="Hipervnculo"/>
            <w:noProof/>
          </w:rPr>
          <w:t>4.3.2.1</w:t>
        </w:r>
        <w:r>
          <w:rPr>
            <w:rFonts w:eastAsiaTheme="minorEastAsia"/>
            <w:noProof/>
            <w:lang w:eastAsia="es-ES"/>
          </w:rPr>
          <w:tab/>
        </w:r>
        <w:r w:rsidRPr="00D13AAF">
          <w:rPr>
            <w:rStyle w:val="Hipervnculo"/>
            <w:noProof/>
          </w:rPr>
          <w:t>Solución por Prevención de Datos</w:t>
        </w:r>
        <w:r>
          <w:rPr>
            <w:noProof/>
            <w:webHidden/>
          </w:rPr>
          <w:tab/>
        </w:r>
        <w:r>
          <w:rPr>
            <w:noProof/>
            <w:webHidden/>
          </w:rPr>
          <w:fldChar w:fldCharType="begin"/>
        </w:r>
        <w:r>
          <w:rPr>
            <w:noProof/>
            <w:webHidden/>
          </w:rPr>
          <w:instrText xml:space="preserve"> PAGEREF _Toc437459785 \h </w:instrText>
        </w:r>
        <w:r>
          <w:rPr>
            <w:noProof/>
            <w:webHidden/>
          </w:rPr>
        </w:r>
        <w:r>
          <w:rPr>
            <w:noProof/>
            <w:webHidden/>
          </w:rPr>
          <w:fldChar w:fldCharType="separate"/>
        </w:r>
        <w:r w:rsidR="00354E51">
          <w:rPr>
            <w:noProof/>
            <w:webHidden/>
          </w:rPr>
          <w:t>29</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86" w:history="1">
        <w:r w:rsidRPr="00D13AAF">
          <w:rPr>
            <w:rStyle w:val="Hipervnculo"/>
            <w:noProof/>
          </w:rPr>
          <w:t>4.3.2.2</w:t>
        </w:r>
        <w:r>
          <w:rPr>
            <w:rFonts w:eastAsiaTheme="minorEastAsia"/>
            <w:noProof/>
            <w:lang w:eastAsia="es-ES"/>
          </w:rPr>
          <w:tab/>
        </w:r>
        <w:r w:rsidRPr="00D13AAF">
          <w:rPr>
            <w:rStyle w:val="Hipervnculo"/>
            <w:noProof/>
          </w:rPr>
          <w:t>Detección y Resolución</w:t>
        </w:r>
        <w:r>
          <w:rPr>
            <w:noProof/>
            <w:webHidden/>
          </w:rPr>
          <w:tab/>
        </w:r>
        <w:r>
          <w:rPr>
            <w:noProof/>
            <w:webHidden/>
          </w:rPr>
          <w:fldChar w:fldCharType="begin"/>
        </w:r>
        <w:r>
          <w:rPr>
            <w:noProof/>
            <w:webHidden/>
          </w:rPr>
          <w:instrText xml:space="preserve"> PAGEREF _Toc437459786 \h </w:instrText>
        </w:r>
        <w:r>
          <w:rPr>
            <w:noProof/>
            <w:webHidden/>
          </w:rPr>
        </w:r>
        <w:r>
          <w:rPr>
            <w:noProof/>
            <w:webHidden/>
          </w:rPr>
          <w:fldChar w:fldCharType="separate"/>
        </w:r>
        <w:r w:rsidR="00354E51">
          <w:rPr>
            <w:noProof/>
            <w:webHidden/>
          </w:rPr>
          <w:t>30</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87" w:history="1">
        <w:r w:rsidRPr="00D13AAF">
          <w:rPr>
            <w:rStyle w:val="Hipervnculo"/>
            <w:noProof/>
          </w:rPr>
          <w:t>4.3.2.2.1</w:t>
        </w:r>
        <w:r>
          <w:rPr>
            <w:rFonts w:eastAsiaTheme="minorEastAsia"/>
            <w:noProof/>
            <w:lang w:eastAsia="es-ES"/>
          </w:rPr>
          <w:tab/>
        </w:r>
        <w:r w:rsidRPr="00D13AAF">
          <w:rPr>
            <w:rStyle w:val="Hipervnculo"/>
            <w:noProof/>
          </w:rPr>
          <w:t>Detención del cauce (pipeline)</w:t>
        </w:r>
        <w:r>
          <w:rPr>
            <w:noProof/>
            <w:webHidden/>
          </w:rPr>
          <w:tab/>
        </w:r>
        <w:r>
          <w:rPr>
            <w:noProof/>
            <w:webHidden/>
          </w:rPr>
          <w:fldChar w:fldCharType="begin"/>
        </w:r>
        <w:r>
          <w:rPr>
            <w:noProof/>
            <w:webHidden/>
          </w:rPr>
          <w:instrText xml:space="preserve"> PAGEREF _Toc437459787 \h </w:instrText>
        </w:r>
        <w:r>
          <w:rPr>
            <w:noProof/>
            <w:webHidden/>
          </w:rPr>
        </w:r>
        <w:r>
          <w:rPr>
            <w:noProof/>
            <w:webHidden/>
          </w:rPr>
          <w:fldChar w:fldCharType="separate"/>
        </w:r>
        <w:r w:rsidR="00354E51">
          <w:rPr>
            <w:noProof/>
            <w:webHidden/>
          </w:rPr>
          <w:t>30</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88" w:history="1">
        <w:r w:rsidRPr="00D13AAF">
          <w:rPr>
            <w:rStyle w:val="Hipervnculo"/>
            <w:noProof/>
          </w:rPr>
          <w:t>4.3.2.2.2</w:t>
        </w:r>
        <w:r>
          <w:rPr>
            <w:rFonts w:eastAsiaTheme="minorEastAsia"/>
            <w:noProof/>
            <w:lang w:eastAsia="es-ES"/>
          </w:rPr>
          <w:tab/>
        </w:r>
        <w:r w:rsidRPr="00D13AAF">
          <w:rPr>
            <w:rStyle w:val="Hipervnculo"/>
            <w:noProof/>
          </w:rPr>
          <w:t>Solución por Forwading (Anticipación o traspaso)</w:t>
        </w:r>
        <w:r>
          <w:rPr>
            <w:noProof/>
            <w:webHidden/>
          </w:rPr>
          <w:tab/>
        </w:r>
        <w:r>
          <w:rPr>
            <w:noProof/>
            <w:webHidden/>
          </w:rPr>
          <w:fldChar w:fldCharType="begin"/>
        </w:r>
        <w:r>
          <w:rPr>
            <w:noProof/>
            <w:webHidden/>
          </w:rPr>
          <w:instrText xml:space="preserve"> PAGEREF _Toc437459788 \h </w:instrText>
        </w:r>
        <w:r>
          <w:rPr>
            <w:noProof/>
            <w:webHidden/>
          </w:rPr>
        </w:r>
        <w:r>
          <w:rPr>
            <w:noProof/>
            <w:webHidden/>
          </w:rPr>
          <w:fldChar w:fldCharType="separate"/>
        </w:r>
        <w:r w:rsidR="00354E51">
          <w:rPr>
            <w:noProof/>
            <w:webHidden/>
          </w:rPr>
          <w:t>30</w:t>
        </w:r>
        <w:r>
          <w:rPr>
            <w:noProof/>
            <w:webHidden/>
          </w:rPr>
          <w:fldChar w:fldCharType="end"/>
        </w:r>
      </w:hyperlink>
    </w:p>
    <w:p w:rsidR="00825944" w:rsidRDefault="00825944">
      <w:pPr>
        <w:pStyle w:val="TDC6"/>
        <w:rPr>
          <w:rFonts w:eastAsiaTheme="minorEastAsia"/>
          <w:noProof/>
          <w:lang w:eastAsia="es-ES"/>
        </w:rPr>
      </w:pPr>
      <w:hyperlink w:anchor="_Toc437459789" w:history="1">
        <w:r w:rsidRPr="00D13AAF">
          <w:rPr>
            <w:rStyle w:val="Hipervnculo"/>
            <w:rFonts w:ascii="Calibri" w:hAnsi="Calibri"/>
            <w:noProof/>
          </w:rPr>
          <w:t>→</w:t>
        </w:r>
        <w:r>
          <w:rPr>
            <w:rFonts w:eastAsiaTheme="minorEastAsia"/>
            <w:noProof/>
            <w:lang w:eastAsia="es-ES"/>
          </w:rPr>
          <w:tab/>
        </w:r>
        <w:r w:rsidRPr="00D13AAF">
          <w:rPr>
            <w:rStyle w:val="Hipervnculo"/>
            <w:noProof/>
          </w:rPr>
          <w:t>Tipos de Forwarding:</w:t>
        </w:r>
        <w:r>
          <w:rPr>
            <w:noProof/>
            <w:webHidden/>
          </w:rPr>
          <w:tab/>
        </w:r>
        <w:r>
          <w:rPr>
            <w:noProof/>
            <w:webHidden/>
          </w:rPr>
          <w:fldChar w:fldCharType="begin"/>
        </w:r>
        <w:r>
          <w:rPr>
            <w:noProof/>
            <w:webHidden/>
          </w:rPr>
          <w:instrText xml:space="preserve"> PAGEREF _Toc437459789 \h </w:instrText>
        </w:r>
        <w:r>
          <w:rPr>
            <w:noProof/>
            <w:webHidden/>
          </w:rPr>
        </w:r>
        <w:r>
          <w:rPr>
            <w:noProof/>
            <w:webHidden/>
          </w:rPr>
          <w:fldChar w:fldCharType="separate"/>
        </w:r>
        <w:r w:rsidR="00354E51">
          <w:rPr>
            <w:noProof/>
            <w:webHidden/>
          </w:rPr>
          <w:t>32</w:t>
        </w:r>
        <w:r>
          <w:rPr>
            <w:noProof/>
            <w:webHidden/>
          </w:rPr>
          <w:fldChar w:fldCharType="end"/>
        </w:r>
      </w:hyperlink>
    </w:p>
    <w:p w:rsidR="00825944" w:rsidRDefault="00825944">
      <w:pPr>
        <w:pStyle w:val="TDC5"/>
        <w:tabs>
          <w:tab w:val="left" w:pos="1000"/>
          <w:tab w:val="right" w:leader="dot" w:pos="9346"/>
        </w:tabs>
        <w:rPr>
          <w:rFonts w:eastAsiaTheme="minorEastAsia"/>
          <w:noProof/>
          <w:lang w:eastAsia="es-ES"/>
        </w:rPr>
      </w:pPr>
      <w:hyperlink w:anchor="_Toc437459790" w:history="1">
        <w:r w:rsidRPr="00D13AAF">
          <w:rPr>
            <w:rStyle w:val="Hipervnculo"/>
            <w:noProof/>
          </w:rPr>
          <w:t>4.3.2.2.3</w:t>
        </w:r>
        <w:r>
          <w:rPr>
            <w:rFonts w:eastAsiaTheme="minorEastAsia"/>
            <w:noProof/>
            <w:lang w:eastAsia="es-ES"/>
          </w:rPr>
          <w:tab/>
        </w:r>
        <w:r w:rsidRPr="00D13AAF">
          <w:rPr>
            <w:rStyle w:val="Hipervnculo"/>
            <w:noProof/>
            <w:lang w:val="fr-FR"/>
          </w:rPr>
          <w:t xml:space="preserve">Solución con </w:t>
        </w:r>
        <w:r w:rsidRPr="00D13AAF">
          <w:rPr>
            <w:rStyle w:val="Hipervnculo"/>
            <w:noProof/>
          </w:rPr>
          <w:t>Detenciones o “Stalls” (Inserción de burbujas”)</w:t>
        </w:r>
        <w:r>
          <w:rPr>
            <w:noProof/>
            <w:webHidden/>
          </w:rPr>
          <w:tab/>
        </w:r>
        <w:r>
          <w:rPr>
            <w:noProof/>
            <w:webHidden/>
          </w:rPr>
          <w:fldChar w:fldCharType="begin"/>
        </w:r>
        <w:r>
          <w:rPr>
            <w:noProof/>
            <w:webHidden/>
          </w:rPr>
          <w:instrText xml:space="preserve"> PAGEREF _Toc437459790 \h </w:instrText>
        </w:r>
        <w:r>
          <w:rPr>
            <w:noProof/>
            <w:webHidden/>
          </w:rPr>
        </w:r>
        <w:r>
          <w:rPr>
            <w:noProof/>
            <w:webHidden/>
          </w:rPr>
          <w:fldChar w:fldCharType="separate"/>
        </w:r>
        <w:r w:rsidR="00354E51">
          <w:rPr>
            <w:noProof/>
            <w:webHidden/>
          </w:rPr>
          <w:t>34</w:t>
        </w:r>
        <w:r>
          <w:rPr>
            <w:noProof/>
            <w:webHidden/>
          </w:rPr>
          <w:fldChar w:fldCharType="end"/>
        </w:r>
      </w:hyperlink>
    </w:p>
    <w:p w:rsidR="00825944" w:rsidRDefault="00825944">
      <w:pPr>
        <w:pStyle w:val="TDC6"/>
        <w:rPr>
          <w:rFonts w:eastAsiaTheme="minorEastAsia"/>
          <w:noProof/>
          <w:lang w:eastAsia="es-ES"/>
        </w:rPr>
      </w:pPr>
      <w:hyperlink w:anchor="_Toc437459791" w:history="1">
        <w:r w:rsidRPr="00D13AAF">
          <w:rPr>
            <w:rStyle w:val="Hipervnculo"/>
            <w:rFonts w:ascii="Calibri" w:hAnsi="Calibri"/>
            <w:noProof/>
            <w:lang w:val="fr-FR"/>
          </w:rPr>
          <w:t>→</w:t>
        </w:r>
        <w:r>
          <w:rPr>
            <w:rFonts w:eastAsiaTheme="minorEastAsia"/>
            <w:noProof/>
            <w:lang w:eastAsia="es-ES"/>
          </w:rPr>
          <w:tab/>
        </w:r>
        <w:r w:rsidRPr="00D13AAF">
          <w:rPr>
            <w:rStyle w:val="Hipervnculo"/>
            <w:noProof/>
            <w:lang w:val="fr-FR"/>
          </w:rPr>
          <w:t>Riesgos de dependencia de datos en el uso del load</w:t>
        </w:r>
        <w:r>
          <w:rPr>
            <w:noProof/>
            <w:webHidden/>
          </w:rPr>
          <w:tab/>
        </w:r>
        <w:r>
          <w:rPr>
            <w:noProof/>
            <w:webHidden/>
          </w:rPr>
          <w:fldChar w:fldCharType="begin"/>
        </w:r>
        <w:r>
          <w:rPr>
            <w:noProof/>
            <w:webHidden/>
          </w:rPr>
          <w:instrText xml:space="preserve"> PAGEREF _Toc437459791 \h </w:instrText>
        </w:r>
        <w:r>
          <w:rPr>
            <w:noProof/>
            <w:webHidden/>
          </w:rPr>
        </w:r>
        <w:r>
          <w:rPr>
            <w:noProof/>
            <w:webHidden/>
          </w:rPr>
          <w:fldChar w:fldCharType="separate"/>
        </w:r>
        <w:r w:rsidR="00354E51">
          <w:rPr>
            <w:noProof/>
            <w:webHidden/>
          </w:rPr>
          <w:t>34</w:t>
        </w:r>
        <w:r>
          <w:rPr>
            <w:noProof/>
            <w:webHidden/>
          </w:rPr>
          <w:fldChar w:fldCharType="end"/>
        </w:r>
      </w:hyperlink>
    </w:p>
    <w:p w:rsidR="00825944" w:rsidRDefault="00825944">
      <w:pPr>
        <w:pStyle w:val="TDC4"/>
        <w:tabs>
          <w:tab w:val="left" w:pos="833"/>
          <w:tab w:val="right" w:leader="dot" w:pos="9346"/>
        </w:tabs>
        <w:rPr>
          <w:rFonts w:eastAsiaTheme="minorEastAsia"/>
          <w:noProof/>
          <w:lang w:eastAsia="es-ES"/>
        </w:rPr>
      </w:pPr>
      <w:hyperlink w:anchor="_Toc437459792" w:history="1">
        <w:r w:rsidRPr="00D13AAF">
          <w:rPr>
            <w:rStyle w:val="Hipervnculo"/>
            <w:noProof/>
          </w:rPr>
          <w:t>4.3.2.3</w:t>
        </w:r>
        <w:r>
          <w:rPr>
            <w:rFonts w:eastAsiaTheme="minorEastAsia"/>
            <w:noProof/>
            <w:lang w:eastAsia="es-ES"/>
          </w:rPr>
          <w:tab/>
        </w:r>
        <w:r w:rsidRPr="00D13AAF">
          <w:rPr>
            <w:rStyle w:val="Hipervnculo"/>
            <w:noProof/>
          </w:rPr>
          <w:t>Riesgos de Control</w:t>
        </w:r>
        <w:r>
          <w:rPr>
            <w:noProof/>
            <w:webHidden/>
          </w:rPr>
          <w:tab/>
        </w:r>
        <w:r>
          <w:rPr>
            <w:noProof/>
            <w:webHidden/>
          </w:rPr>
          <w:fldChar w:fldCharType="begin"/>
        </w:r>
        <w:r>
          <w:rPr>
            <w:noProof/>
            <w:webHidden/>
          </w:rPr>
          <w:instrText xml:space="preserve"> PAGEREF _Toc437459792 \h </w:instrText>
        </w:r>
        <w:r>
          <w:rPr>
            <w:noProof/>
            <w:webHidden/>
          </w:rPr>
        </w:r>
        <w:r>
          <w:rPr>
            <w:noProof/>
            <w:webHidden/>
          </w:rPr>
          <w:fldChar w:fldCharType="separate"/>
        </w:r>
        <w:r w:rsidR="00354E51">
          <w:rPr>
            <w:noProof/>
            <w:webHidden/>
          </w:rPr>
          <w:t>36</w:t>
        </w:r>
        <w:r>
          <w:rPr>
            <w:noProof/>
            <w:webHidden/>
          </w:rPr>
          <w:fldChar w:fldCharType="end"/>
        </w:r>
      </w:hyperlink>
    </w:p>
    <w:p w:rsidR="00825944" w:rsidRDefault="00825944">
      <w:pPr>
        <w:pStyle w:val="TDC6"/>
        <w:rPr>
          <w:rFonts w:eastAsiaTheme="minorEastAsia"/>
          <w:noProof/>
          <w:lang w:eastAsia="es-ES"/>
        </w:rPr>
      </w:pPr>
      <w:hyperlink w:anchor="_Toc437459793" w:history="1">
        <w:r w:rsidRPr="00D13AAF">
          <w:rPr>
            <w:rStyle w:val="Hipervnculo"/>
            <w:rFonts w:ascii="Calibri" w:hAnsi="Calibri"/>
            <w:noProof/>
          </w:rPr>
          <w:t>→</w:t>
        </w:r>
        <w:r>
          <w:rPr>
            <w:rFonts w:eastAsiaTheme="minorEastAsia"/>
            <w:noProof/>
            <w:lang w:eastAsia="es-ES"/>
          </w:rPr>
          <w:tab/>
        </w:r>
        <w:r w:rsidRPr="00D13AAF">
          <w:rPr>
            <w:rStyle w:val="Hipervnculo"/>
            <w:noProof/>
          </w:rPr>
          <w:t>Riesgos de Dependencia de datos de las Bifurcaciones</w:t>
        </w:r>
        <w:r>
          <w:rPr>
            <w:noProof/>
            <w:webHidden/>
          </w:rPr>
          <w:tab/>
        </w:r>
        <w:r>
          <w:rPr>
            <w:noProof/>
            <w:webHidden/>
          </w:rPr>
          <w:fldChar w:fldCharType="begin"/>
        </w:r>
        <w:r>
          <w:rPr>
            <w:noProof/>
            <w:webHidden/>
          </w:rPr>
          <w:instrText xml:space="preserve"> PAGEREF _Toc437459793 \h </w:instrText>
        </w:r>
        <w:r>
          <w:rPr>
            <w:noProof/>
            <w:webHidden/>
          </w:rPr>
        </w:r>
        <w:r>
          <w:rPr>
            <w:noProof/>
            <w:webHidden/>
          </w:rPr>
          <w:fldChar w:fldCharType="separate"/>
        </w:r>
        <w:r w:rsidR="00354E51">
          <w:rPr>
            <w:noProof/>
            <w:webHidden/>
          </w:rPr>
          <w:t>37</w:t>
        </w:r>
        <w:r>
          <w:rPr>
            <w:noProof/>
            <w:webHidden/>
          </w:rPr>
          <w:fldChar w:fldCharType="end"/>
        </w:r>
      </w:hyperlink>
    </w:p>
    <w:p w:rsidR="00825944" w:rsidRDefault="00825944">
      <w:pPr>
        <w:pStyle w:val="TDC1"/>
        <w:rPr>
          <w:rFonts w:eastAsiaTheme="minorEastAsia"/>
          <w:b w:val="0"/>
          <w:bCs w:val="0"/>
          <w:caps w:val="0"/>
          <w:noProof/>
          <w:u w:val="none"/>
          <w:lang w:eastAsia="es-ES"/>
        </w:rPr>
      </w:pPr>
      <w:hyperlink w:anchor="_Toc437459794" w:history="1">
        <w:r w:rsidRPr="00D13AAF">
          <w:rPr>
            <w:rStyle w:val="Hipervnculo"/>
            <w:noProof/>
          </w:rPr>
          <w:t>5</w:t>
        </w:r>
        <w:r>
          <w:rPr>
            <w:rFonts w:eastAsiaTheme="minorEastAsia"/>
            <w:b w:val="0"/>
            <w:bCs w:val="0"/>
            <w:caps w:val="0"/>
            <w:noProof/>
            <w:u w:val="none"/>
            <w:lang w:eastAsia="es-ES"/>
          </w:rPr>
          <w:tab/>
        </w:r>
        <w:r w:rsidRPr="00D13AAF">
          <w:rPr>
            <w:rStyle w:val="Hipervnculo"/>
            <w:noProof/>
          </w:rPr>
          <w:t>Resumen</w:t>
        </w:r>
        <w:r>
          <w:rPr>
            <w:noProof/>
            <w:webHidden/>
          </w:rPr>
          <w:tab/>
        </w:r>
        <w:r>
          <w:rPr>
            <w:noProof/>
            <w:webHidden/>
          </w:rPr>
          <w:fldChar w:fldCharType="begin"/>
        </w:r>
        <w:r>
          <w:rPr>
            <w:noProof/>
            <w:webHidden/>
          </w:rPr>
          <w:instrText xml:space="preserve"> PAGEREF _Toc437459794 \h </w:instrText>
        </w:r>
        <w:r>
          <w:rPr>
            <w:noProof/>
            <w:webHidden/>
          </w:rPr>
        </w:r>
        <w:r>
          <w:rPr>
            <w:noProof/>
            <w:webHidden/>
          </w:rPr>
          <w:fldChar w:fldCharType="separate"/>
        </w:r>
        <w:r w:rsidR="00354E51">
          <w:rPr>
            <w:noProof/>
            <w:webHidden/>
          </w:rPr>
          <w:t>40</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95" w:history="1">
        <w:r w:rsidRPr="00D13AAF">
          <w:rPr>
            <w:rStyle w:val="Hipervnculo"/>
            <w:noProof/>
          </w:rPr>
          <w:t>5.1</w:t>
        </w:r>
        <w:r>
          <w:rPr>
            <w:rFonts w:eastAsiaTheme="minorEastAsia"/>
            <w:b w:val="0"/>
            <w:bCs w:val="0"/>
            <w:smallCaps w:val="0"/>
            <w:noProof/>
            <w:lang w:eastAsia="es-ES"/>
          </w:rPr>
          <w:tab/>
        </w:r>
        <w:r w:rsidRPr="00D13AAF">
          <w:rPr>
            <w:rStyle w:val="Hipervnculo"/>
            <w:noProof/>
          </w:rPr>
          <w:t>Etapas MIPS</w:t>
        </w:r>
        <w:r>
          <w:rPr>
            <w:noProof/>
            <w:webHidden/>
          </w:rPr>
          <w:tab/>
        </w:r>
        <w:r>
          <w:rPr>
            <w:noProof/>
            <w:webHidden/>
          </w:rPr>
          <w:fldChar w:fldCharType="begin"/>
        </w:r>
        <w:r>
          <w:rPr>
            <w:noProof/>
            <w:webHidden/>
          </w:rPr>
          <w:instrText xml:space="preserve"> PAGEREF _Toc437459795 \h </w:instrText>
        </w:r>
        <w:r>
          <w:rPr>
            <w:noProof/>
            <w:webHidden/>
          </w:rPr>
        </w:r>
        <w:r>
          <w:rPr>
            <w:noProof/>
            <w:webHidden/>
          </w:rPr>
          <w:fldChar w:fldCharType="separate"/>
        </w:r>
        <w:r w:rsidR="00354E51">
          <w:rPr>
            <w:noProof/>
            <w:webHidden/>
          </w:rPr>
          <w:t>40</w:t>
        </w:r>
        <w:r>
          <w:rPr>
            <w:noProof/>
            <w:webHidden/>
          </w:rPr>
          <w:fldChar w:fldCharType="end"/>
        </w:r>
      </w:hyperlink>
    </w:p>
    <w:p w:rsidR="00825944" w:rsidRDefault="00825944">
      <w:pPr>
        <w:pStyle w:val="TDC2"/>
        <w:tabs>
          <w:tab w:val="left" w:pos="502"/>
          <w:tab w:val="right" w:leader="dot" w:pos="9346"/>
        </w:tabs>
        <w:rPr>
          <w:rFonts w:eastAsiaTheme="minorEastAsia"/>
          <w:b w:val="0"/>
          <w:bCs w:val="0"/>
          <w:smallCaps w:val="0"/>
          <w:noProof/>
          <w:lang w:eastAsia="es-ES"/>
        </w:rPr>
      </w:pPr>
      <w:hyperlink w:anchor="_Toc437459796" w:history="1">
        <w:r w:rsidRPr="00D13AAF">
          <w:rPr>
            <w:rStyle w:val="Hipervnculo"/>
            <w:noProof/>
          </w:rPr>
          <w:t>5.2</w:t>
        </w:r>
        <w:r>
          <w:rPr>
            <w:rFonts w:eastAsiaTheme="minorEastAsia"/>
            <w:b w:val="0"/>
            <w:bCs w:val="0"/>
            <w:smallCaps w:val="0"/>
            <w:noProof/>
            <w:lang w:eastAsia="es-ES"/>
          </w:rPr>
          <w:tab/>
        </w:r>
        <w:r w:rsidRPr="00D13AAF">
          <w:rPr>
            <w:rStyle w:val="Hipervnculo"/>
            <w:noProof/>
          </w:rPr>
          <w:t>Riesgos (Hazards) de la segmentación</w:t>
        </w:r>
        <w:r>
          <w:rPr>
            <w:noProof/>
            <w:webHidden/>
          </w:rPr>
          <w:tab/>
        </w:r>
        <w:r>
          <w:rPr>
            <w:noProof/>
            <w:webHidden/>
          </w:rPr>
          <w:fldChar w:fldCharType="begin"/>
        </w:r>
        <w:r>
          <w:rPr>
            <w:noProof/>
            <w:webHidden/>
          </w:rPr>
          <w:instrText xml:space="preserve"> PAGEREF _Toc437459796 \h </w:instrText>
        </w:r>
        <w:r>
          <w:rPr>
            <w:noProof/>
            <w:webHidden/>
          </w:rPr>
        </w:r>
        <w:r>
          <w:rPr>
            <w:noProof/>
            <w:webHidden/>
          </w:rPr>
          <w:fldChar w:fldCharType="separate"/>
        </w:r>
        <w:r w:rsidR="00354E51">
          <w:rPr>
            <w:noProof/>
            <w:webHidden/>
          </w:rPr>
          <w:t>41</w:t>
        </w:r>
        <w:r>
          <w:rPr>
            <w:noProof/>
            <w:webHidden/>
          </w:rPr>
          <w:fldChar w:fldCharType="end"/>
        </w:r>
      </w:hyperlink>
    </w:p>
    <w:p w:rsidR="00AA3AD9" w:rsidRDefault="000B39D6">
      <w:r>
        <w:fldChar w:fldCharType="end"/>
      </w:r>
    </w:p>
    <w:p w:rsidR="00AA3AD9" w:rsidRDefault="00AA3AD9"/>
    <w:p w:rsidR="00AA3AD9" w:rsidRDefault="00AA3AD9">
      <w:pPr>
        <w:sectPr w:rsidR="00AA3AD9" w:rsidSect="00FE54FA">
          <w:headerReference w:type="default" r:id="rId8"/>
          <w:footerReference w:type="default" r:id="rId9"/>
          <w:headerReference w:type="first" r:id="rId10"/>
          <w:pgSz w:w="11906" w:h="16838"/>
          <w:pgMar w:top="1417" w:right="1274" w:bottom="1417" w:left="1276" w:header="708" w:footer="708" w:gutter="0"/>
          <w:pgNumType w:start="0"/>
          <w:cols w:space="708"/>
          <w:titlePg/>
          <w:docGrid w:linePitch="360"/>
        </w:sectPr>
      </w:pPr>
    </w:p>
    <w:p w:rsidR="000F2BD8" w:rsidRDefault="000F2BD8"/>
    <w:p w:rsidR="00085622" w:rsidRDefault="009D5BE5" w:rsidP="001946AB">
      <w:pPr>
        <w:pStyle w:val="Ttulo1"/>
      </w:pPr>
      <w:bookmarkStart w:id="0" w:name="_Toc437371292"/>
      <w:bookmarkStart w:id="1" w:name="_Toc437126328"/>
      <w:bookmarkStart w:id="2" w:name="_Toc437459729"/>
      <w:r>
        <w:t>Antecedentes</w:t>
      </w:r>
      <w:bookmarkEnd w:id="0"/>
      <w:bookmarkEnd w:id="2"/>
    </w:p>
    <w:p w:rsidR="009D5BE5" w:rsidRDefault="00085622" w:rsidP="00085622">
      <w:pPr>
        <w:pStyle w:val="Ttulo2"/>
      </w:pPr>
      <w:bookmarkStart w:id="3" w:name="_Toc437371293"/>
      <w:bookmarkStart w:id="4" w:name="_Toc437459730"/>
      <w:r>
        <w:t>Juego de Instrucciones (</w:t>
      </w:r>
      <w:proofErr w:type="spellStart"/>
      <w:r>
        <w:t>Instruction</w:t>
      </w:r>
      <w:proofErr w:type="spellEnd"/>
      <w:r>
        <w:t xml:space="preserve"> Set): </w:t>
      </w:r>
      <w:r w:rsidR="009D5BE5">
        <w:t>Arquitecturas RISC y CISC</w:t>
      </w:r>
      <w:bookmarkEnd w:id="1"/>
      <w:bookmarkEnd w:id="3"/>
      <w:bookmarkEnd w:id="4"/>
    </w:p>
    <w:p w:rsidR="009D5BE5" w:rsidRDefault="009D5BE5" w:rsidP="009D5BE5">
      <w:r>
        <w:t>El Juego de Instrucciones es una de las decisiones más importantes que debe tomar el diseñador.</w:t>
      </w:r>
    </w:p>
    <w:p w:rsidR="009D5BE5" w:rsidRPr="004B2C2B" w:rsidRDefault="009D5BE5" w:rsidP="009D5BE5">
      <w:pPr>
        <w:pStyle w:val="Prrafodelista"/>
        <w:numPr>
          <w:ilvl w:val="0"/>
          <w:numId w:val="1"/>
        </w:numPr>
        <w:spacing w:after="0"/>
        <w:ind w:left="714" w:hanging="357"/>
        <w:contextualSpacing w:val="0"/>
        <w:rPr>
          <w:sz w:val="24"/>
          <w:szCs w:val="24"/>
        </w:rPr>
      </w:pPr>
      <w:r w:rsidRPr="004B2C2B">
        <w:rPr>
          <w:sz w:val="24"/>
          <w:szCs w:val="24"/>
        </w:rPr>
        <w:t>Nº de instrucciones.</w:t>
      </w:r>
    </w:p>
    <w:p w:rsidR="009D5BE5" w:rsidRPr="004B2C2B" w:rsidRDefault="009D5BE5" w:rsidP="009D5BE5">
      <w:pPr>
        <w:pStyle w:val="Prrafodelista"/>
        <w:numPr>
          <w:ilvl w:val="0"/>
          <w:numId w:val="1"/>
        </w:numPr>
        <w:spacing w:after="0"/>
        <w:ind w:left="714" w:hanging="357"/>
        <w:contextualSpacing w:val="0"/>
        <w:rPr>
          <w:sz w:val="24"/>
          <w:szCs w:val="24"/>
        </w:rPr>
      </w:pPr>
      <w:r w:rsidRPr="004B2C2B">
        <w:rPr>
          <w:sz w:val="24"/>
          <w:szCs w:val="24"/>
        </w:rPr>
        <w:t>Duración (en ciclos de reloj).</w:t>
      </w:r>
    </w:p>
    <w:p w:rsidR="009D5BE5" w:rsidRPr="004B2C2B" w:rsidRDefault="009D5BE5" w:rsidP="009D5BE5">
      <w:pPr>
        <w:pStyle w:val="Prrafodelista"/>
        <w:numPr>
          <w:ilvl w:val="0"/>
          <w:numId w:val="1"/>
        </w:numPr>
        <w:spacing w:after="0"/>
        <w:ind w:left="714" w:hanging="357"/>
        <w:contextualSpacing w:val="0"/>
        <w:rPr>
          <w:sz w:val="24"/>
          <w:szCs w:val="24"/>
        </w:rPr>
      </w:pPr>
      <w:r w:rsidRPr="004B2C2B">
        <w:rPr>
          <w:sz w:val="24"/>
          <w:szCs w:val="24"/>
        </w:rPr>
        <w:t>Tamaño (RI).</w:t>
      </w:r>
    </w:p>
    <w:p w:rsidR="009D5BE5" w:rsidRPr="004B2C2B" w:rsidRDefault="009D5BE5" w:rsidP="009D5BE5">
      <w:pPr>
        <w:pStyle w:val="Prrafodelista"/>
        <w:numPr>
          <w:ilvl w:val="0"/>
          <w:numId w:val="1"/>
        </w:numPr>
        <w:spacing w:after="0"/>
        <w:ind w:left="714" w:hanging="357"/>
        <w:contextualSpacing w:val="0"/>
        <w:rPr>
          <w:sz w:val="24"/>
          <w:szCs w:val="24"/>
        </w:rPr>
      </w:pPr>
      <w:r w:rsidRPr="004B2C2B">
        <w:rPr>
          <w:sz w:val="24"/>
          <w:szCs w:val="24"/>
        </w:rPr>
        <w:t xml:space="preserve">Nº </w:t>
      </w:r>
      <w:proofErr w:type="spellStart"/>
      <w:r w:rsidRPr="004B2C2B">
        <w:rPr>
          <w:sz w:val="24"/>
          <w:szCs w:val="24"/>
        </w:rPr>
        <w:t>operandos</w:t>
      </w:r>
      <w:proofErr w:type="spellEnd"/>
      <w:r w:rsidRPr="004B2C2B">
        <w:rPr>
          <w:sz w:val="24"/>
          <w:szCs w:val="24"/>
        </w:rPr>
        <w:t>.</w:t>
      </w:r>
    </w:p>
    <w:p w:rsidR="009D5BE5" w:rsidRPr="004B2C2B" w:rsidRDefault="009D5BE5" w:rsidP="001946AB">
      <w:pPr>
        <w:pStyle w:val="Prrafodelista"/>
        <w:numPr>
          <w:ilvl w:val="0"/>
          <w:numId w:val="1"/>
        </w:numPr>
        <w:spacing w:after="120"/>
        <w:ind w:left="714" w:hanging="357"/>
        <w:contextualSpacing w:val="0"/>
        <w:rPr>
          <w:sz w:val="24"/>
          <w:szCs w:val="24"/>
        </w:rPr>
      </w:pPr>
      <w:r w:rsidRPr="004B2C2B">
        <w:rPr>
          <w:sz w:val="24"/>
          <w:szCs w:val="24"/>
        </w:rPr>
        <w:t>Tipo.</w:t>
      </w:r>
    </w:p>
    <w:p w:rsidR="009D5BE5" w:rsidRDefault="009D5BE5" w:rsidP="001946AB">
      <w:pPr>
        <w:spacing w:line="240" w:lineRule="auto"/>
      </w:pPr>
      <w:r>
        <w:t>En las primeras arquitecturas de computadoras existían pocas instrucciones con solo 1 o 2 modos de direccionamiento.</w:t>
      </w:r>
    </w:p>
    <w:p w:rsidR="009D5BE5" w:rsidRDefault="009D5BE5" w:rsidP="009D5BE5">
      <w:r>
        <w:t>Con la introducción de la microprogramación (1964), las señales de control se almacenaban en una memoria pequeña y rápida (</w:t>
      </w:r>
      <w:r w:rsidRPr="006C58EE">
        <w:rPr>
          <w:i/>
        </w:rPr>
        <w:t>Memoria de Control</w:t>
      </w:r>
      <w:r>
        <w:t xml:space="preserve">), se simplifica la circuitería, los juegos de instrucciones se hacen más complejos acercándose a la de los lenguajes de alto nivel. </w:t>
      </w:r>
    </w:p>
    <w:p w:rsidR="009D5BE5" w:rsidRDefault="009D5BE5" w:rsidP="009D5BE5">
      <w:r>
        <w:t xml:space="preserve">Así pues la tendencia era a incluir más instrucciones, más potentes y modos de direccionamiento (Arquitecturas </w:t>
      </w:r>
      <w:r w:rsidRPr="006C58EE">
        <w:rPr>
          <w:b/>
        </w:rPr>
        <w:t>CISC</w:t>
      </w:r>
      <w:r>
        <w:t xml:space="preserve">: </w:t>
      </w:r>
      <w:proofErr w:type="spellStart"/>
      <w:r w:rsidRPr="006C58EE">
        <w:rPr>
          <w:i/>
        </w:rPr>
        <w:t>Complex</w:t>
      </w:r>
      <w:proofErr w:type="spellEnd"/>
      <w:r w:rsidRPr="006C58EE">
        <w:rPr>
          <w:i/>
        </w:rPr>
        <w:t xml:space="preserve"> </w:t>
      </w:r>
      <w:proofErr w:type="spellStart"/>
      <w:r w:rsidRPr="006C58EE">
        <w:rPr>
          <w:i/>
        </w:rPr>
        <w:t>Instruction</w:t>
      </w:r>
      <w:proofErr w:type="spellEnd"/>
      <w:r w:rsidRPr="006C58EE">
        <w:rPr>
          <w:i/>
        </w:rPr>
        <w:t xml:space="preserve"> Set </w:t>
      </w:r>
      <w:proofErr w:type="spellStart"/>
      <w:r w:rsidRPr="006C58EE">
        <w:rPr>
          <w:i/>
        </w:rPr>
        <w:t>Computers</w:t>
      </w:r>
      <w:proofErr w:type="spellEnd"/>
      <w:r>
        <w:t xml:space="preserve">) (VAX: 200 instrucciones y 12 modos de direccionamiento). (Ejemplos: </w:t>
      </w:r>
      <w:r w:rsidRPr="00FF27A0">
        <w:t>Intel 80x86, Motorola 680x0</w:t>
      </w:r>
      <w:r>
        <w:t>)</w:t>
      </w:r>
    </w:p>
    <w:p w:rsidR="009D5BE5" w:rsidRDefault="009D5BE5" w:rsidP="009D5BE5">
      <w:r>
        <w:t>Este incremento tanto de instrucciones como de modos de direccionamiento empezó a ser un freno a la velocidad del computador.</w:t>
      </w:r>
    </w:p>
    <w:p w:rsidR="009D5BE5" w:rsidRPr="00FF27A0" w:rsidRDefault="009D5BE5" w:rsidP="009D5BE5">
      <w:pPr>
        <w:rPr>
          <w:lang w:val="en-US"/>
        </w:rPr>
      </w:pPr>
      <w:r>
        <w:t xml:space="preserve">En los años 70 se produce un cambio de filosofía mediante el estudio de la frecuencia de ejecución de las instrucciones (Se ejecutan más a menudo las más simples: transferencias, sumas, incrementos, etc.), por lo que se vuelve a juegos de instrucciones más sencillos con pocos modos de direccionamiento. Con el avance de la electrónica se puede implementar un </w:t>
      </w:r>
      <w:r w:rsidRPr="00E75685">
        <w:rPr>
          <w:i/>
        </w:rPr>
        <w:t>control cableado</w:t>
      </w:r>
      <w:r>
        <w:t xml:space="preserve"> mucho más rápido. </w:t>
      </w:r>
      <w:proofErr w:type="spellStart"/>
      <w:r w:rsidRPr="00FF27A0">
        <w:rPr>
          <w:lang w:val="en-US"/>
        </w:rPr>
        <w:t>Nace</w:t>
      </w:r>
      <w:proofErr w:type="spellEnd"/>
      <w:r w:rsidRPr="00FF27A0">
        <w:rPr>
          <w:lang w:val="en-US"/>
        </w:rPr>
        <w:t xml:space="preserve"> </w:t>
      </w:r>
      <w:proofErr w:type="spellStart"/>
      <w:r w:rsidRPr="00FF27A0">
        <w:rPr>
          <w:lang w:val="en-US"/>
        </w:rPr>
        <w:t>pues</w:t>
      </w:r>
      <w:proofErr w:type="spellEnd"/>
      <w:r w:rsidRPr="00FF27A0">
        <w:rPr>
          <w:lang w:val="en-US"/>
        </w:rPr>
        <w:t xml:space="preserve">, la </w:t>
      </w:r>
      <w:proofErr w:type="spellStart"/>
      <w:r w:rsidRPr="00FF27A0">
        <w:rPr>
          <w:lang w:val="en-US"/>
        </w:rPr>
        <w:t>arquitectura</w:t>
      </w:r>
      <w:proofErr w:type="spellEnd"/>
      <w:r w:rsidRPr="00FF27A0">
        <w:rPr>
          <w:lang w:val="en-US"/>
        </w:rPr>
        <w:t xml:space="preserve"> </w:t>
      </w:r>
      <w:r w:rsidRPr="00FF27A0">
        <w:rPr>
          <w:b/>
          <w:lang w:val="en-US"/>
        </w:rPr>
        <w:t>RISC</w:t>
      </w:r>
      <w:r w:rsidRPr="00FF27A0">
        <w:rPr>
          <w:lang w:val="en-US"/>
        </w:rPr>
        <w:t xml:space="preserve"> </w:t>
      </w:r>
      <w:r>
        <w:rPr>
          <w:lang w:val="en-US"/>
        </w:rPr>
        <w:t>-</w:t>
      </w:r>
      <w:r w:rsidRPr="00FF27A0">
        <w:rPr>
          <w:i/>
          <w:lang w:val="en-US"/>
        </w:rPr>
        <w:t>Reduced Instruction Set Computers</w:t>
      </w:r>
      <w:r>
        <w:rPr>
          <w:i/>
          <w:lang w:val="en-US"/>
        </w:rPr>
        <w:t>-</w:t>
      </w:r>
      <w:r>
        <w:rPr>
          <w:lang w:val="en-US"/>
        </w:rPr>
        <w:t xml:space="preserve"> (</w:t>
      </w:r>
      <w:proofErr w:type="spellStart"/>
      <w:r>
        <w:rPr>
          <w:lang w:val="en-US"/>
        </w:rPr>
        <w:t>Ejemplos</w:t>
      </w:r>
      <w:proofErr w:type="spellEnd"/>
      <w:r>
        <w:rPr>
          <w:lang w:val="en-US"/>
        </w:rPr>
        <w:t xml:space="preserve">, </w:t>
      </w:r>
      <w:r w:rsidRPr="00FF27A0">
        <w:rPr>
          <w:lang w:val="en-US"/>
        </w:rPr>
        <w:t>MIPS Rx000, Motorola Power-PC, Sun SPARC</w:t>
      </w:r>
      <w:r>
        <w:rPr>
          <w:lang w:val="en-US"/>
        </w:rPr>
        <w:t>)</w:t>
      </w:r>
      <w:r w:rsidRPr="00FF27A0">
        <w:rPr>
          <w:lang w:val="en-US"/>
        </w:rPr>
        <w:t>:</w:t>
      </w:r>
    </w:p>
    <w:p w:rsidR="009D5BE5" w:rsidRDefault="009D5BE5" w:rsidP="009D5BE5">
      <w:pPr>
        <w:pStyle w:val="Prrafodelista"/>
        <w:numPr>
          <w:ilvl w:val="0"/>
          <w:numId w:val="1"/>
        </w:numPr>
        <w:spacing w:after="0"/>
        <w:ind w:left="714" w:hanging="357"/>
        <w:contextualSpacing w:val="0"/>
      </w:pPr>
      <w:r>
        <w:t>Aumento en la complejidad de los compiladores</w:t>
      </w:r>
    </w:p>
    <w:p w:rsidR="009D5BE5" w:rsidRDefault="009D5BE5" w:rsidP="009D5BE5">
      <w:pPr>
        <w:pStyle w:val="Prrafodelista"/>
        <w:numPr>
          <w:ilvl w:val="0"/>
          <w:numId w:val="1"/>
        </w:numPr>
        <w:spacing w:after="0"/>
        <w:ind w:left="714" w:hanging="357"/>
        <w:contextualSpacing w:val="0"/>
      </w:pPr>
      <w:r>
        <w:t>Ejecución de una instrucción por Ciclo de Reloj (Principio básico RISC)</w:t>
      </w:r>
    </w:p>
    <w:p w:rsidR="009D5BE5" w:rsidRDefault="009D5BE5" w:rsidP="009D5BE5">
      <w:pPr>
        <w:pStyle w:val="Prrafodelista"/>
        <w:numPr>
          <w:ilvl w:val="0"/>
          <w:numId w:val="1"/>
        </w:numPr>
        <w:spacing w:after="0"/>
        <w:ind w:left="714" w:hanging="357"/>
        <w:contextualSpacing w:val="0"/>
      </w:pPr>
      <w:r>
        <w:t>Requerimiento de memorias más rápidas (cachés)</w:t>
      </w:r>
    </w:p>
    <w:p w:rsidR="009D5BE5" w:rsidRDefault="009D5BE5" w:rsidP="009D5BE5">
      <w:pPr>
        <w:spacing w:after="0"/>
      </w:pPr>
    </w:p>
    <w:p w:rsidR="009D5BE5" w:rsidRDefault="009D5BE5" w:rsidP="009D5BE5">
      <w:pPr>
        <w:spacing w:after="0"/>
      </w:pPr>
      <w:r>
        <w:t>Hoy en día la tendencia es hacia híbridos que lleven lo mejor de cada una.</w:t>
      </w:r>
    </w:p>
    <w:p w:rsidR="00085622" w:rsidRDefault="00085622" w:rsidP="009D5BE5">
      <w:pPr>
        <w:spacing w:after="0"/>
      </w:pPr>
    </w:p>
    <w:p w:rsidR="00085622" w:rsidRDefault="00085622" w:rsidP="00085622">
      <w:pPr>
        <w:pStyle w:val="Ttulo2"/>
      </w:pPr>
      <w:bookmarkStart w:id="5" w:name="_Toc437371294"/>
      <w:bookmarkStart w:id="6" w:name="_Toc437459731"/>
      <w:r>
        <w:t>Concurrencia</w:t>
      </w:r>
      <w:r w:rsidR="00B16B46">
        <w:t xml:space="preserve"> o Paralelismo</w:t>
      </w:r>
      <w:bookmarkEnd w:id="5"/>
      <w:bookmarkEnd w:id="6"/>
    </w:p>
    <w:p w:rsidR="00085622" w:rsidRDefault="00085622" w:rsidP="00085622">
      <w:r>
        <w:t>La primera opción que se nos ocurre para aumentar la velocidad de un procesador es aumentar la velocidad del reloj, lo cual es muy fácil, pero claro, si los circuitos que componen las etapas de ejecución del procesador no soportan esa velocidad, éste se quema o deja de funcionar correctamente.</w:t>
      </w:r>
    </w:p>
    <w:p w:rsidR="00085622" w:rsidRDefault="00085622" w:rsidP="00085622">
      <w:r>
        <w:t xml:space="preserve">Así, para poder aumentar la velocidad del reloj, primero se deben hacer más rápidos los circuitos con los que se construyen los procesadores y la memoria principal. No obstante, se debe considerar </w:t>
      </w:r>
      <w:r>
        <w:lastRenderedPageBreak/>
        <w:t>el coste que supone una mejora, y que el límite de esta velocidad lo impone el estado del arte actual de la tecnología.</w:t>
      </w:r>
    </w:p>
    <w:p w:rsidR="0089646C" w:rsidRDefault="00085622" w:rsidP="00085622">
      <w:r>
        <w:t xml:space="preserve">Otra posibilidad es organizar el hardware para poder ejecutar más de una instrucción simultáneamente: </w:t>
      </w:r>
      <w:r w:rsidRPr="00B16B46">
        <w:rPr>
          <w:b/>
          <w:i/>
          <w:color w:val="0070C0"/>
        </w:rPr>
        <w:t>concurrencia</w:t>
      </w:r>
      <w:r w:rsidR="00B16B46">
        <w:rPr>
          <w:b/>
          <w:i/>
          <w:color w:val="0070C0"/>
        </w:rPr>
        <w:t xml:space="preserve"> o paralelismo</w:t>
      </w:r>
      <w:r>
        <w:t xml:space="preserve">. </w:t>
      </w:r>
    </w:p>
    <w:p w:rsidR="00B16B46" w:rsidRDefault="00085622" w:rsidP="00B16B46">
      <w:pPr>
        <w:spacing w:after="120"/>
      </w:pPr>
      <w:r>
        <w:t xml:space="preserve">La </w:t>
      </w:r>
      <w:r w:rsidRPr="00B16B46">
        <w:rPr>
          <w:b/>
          <w:i/>
          <w:color w:val="0070C0"/>
        </w:rPr>
        <w:t>concurrencia</w:t>
      </w:r>
      <w:r>
        <w:t xml:space="preserve"> </w:t>
      </w:r>
      <w:r w:rsidR="00B16B46" w:rsidRPr="00B16B46">
        <w:rPr>
          <w:b/>
          <w:i/>
          <w:color w:val="0070C0"/>
        </w:rPr>
        <w:t>o paralelismo</w:t>
      </w:r>
      <w:r w:rsidR="00B16B46">
        <w:t xml:space="preserve"> </w:t>
      </w:r>
      <w:r>
        <w:t xml:space="preserve">se puede obtener en dos niveles: </w:t>
      </w:r>
    </w:p>
    <w:p w:rsidR="00B16B46" w:rsidRPr="00B16B46" w:rsidRDefault="00B16B46" w:rsidP="009C158D">
      <w:pPr>
        <w:pStyle w:val="Prrafodelista"/>
        <w:numPr>
          <w:ilvl w:val="0"/>
          <w:numId w:val="17"/>
        </w:numPr>
      </w:pPr>
      <w:r>
        <w:rPr>
          <w:b/>
          <w:color w:val="0070C0"/>
        </w:rPr>
        <w:t>a</w:t>
      </w:r>
      <w:r>
        <w:t xml:space="preserve"> </w:t>
      </w:r>
      <w:r w:rsidR="00085622" w:rsidRPr="00B16B46">
        <w:rPr>
          <w:b/>
          <w:color w:val="0070C0"/>
        </w:rPr>
        <w:t>nivel del procesador</w:t>
      </w:r>
      <w:r>
        <w:rPr>
          <w:b/>
          <w:color w:val="0070C0"/>
        </w:rPr>
        <w:t xml:space="preserve">: </w:t>
      </w:r>
      <w:r w:rsidRPr="00B16B46">
        <w:t>La concurrencia al nivel de la CPU se obtiene disponiendo de múltiples procesadores ejecutando simultáneamente varias instrucciones</w:t>
      </w:r>
      <w:r>
        <w:t>.</w:t>
      </w:r>
    </w:p>
    <w:p w:rsidR="0089646C" w:rsidRPr="00AB355F" w:rsidRDefault="00B16B46" w:rsidP="009C158D">
      <w:pPr>
        <w:pStyle w:val="Prrafodelista"/>
        <w:numPr>
          <w:ilvl w:val="0"/>
          <w:numId w:val="17"/>
        </w:numPr>
      </w:pPr>
      <w:r>
        <w:rPr>
          <w:b/>
          <w:color w:val="0070C0"/>
        </w:rPr>
        <w:t>a</w:t>
      </w:r>
      <w:r w:rsidR="00085622">
        <w:t xml:space="preserve"> </w:t>
      </w:r>
      <w:r w:rsidR="00085622" w:rsidRPr="00B16B46">
        <w:rPr>
          <w:b/>
          <w:color w:val="0070C0"/>
        </w:rPr>
        <w:t>nivel de la instrucción</w:t>
      </w:r>
      <w:r>
        <w:t xml:space="preserve">: </w:t>
      </w:r>
      <w:r w:rsidRPr="00B16B46">
        <w:t>Obtener concurrencia a nivel de la instrucción significa poder ejecutar varias instrucciones simultáneamente con una única CPU</w:t>
      </w:r>
      <w:r>
        <w:t xml:space="preserve">: </w:t>
      </w:r>
      <w:r w:rsidRPr="00B16B46">
        <w:rPr>
          <w:b/>
          <w:color w:val="C00000"/>
        </w:rPr>
        <w:t>Segmentación</w:t>
      </w:r>
      <w:r>
        <w:rPr>
          <w:b/>
          <w:color w:val="C00000"/>
        </w:rPr>
        <w:t xml:space="preserve"> o </w:t>
      </w:r>
      <w:proofErr w:type="spellStart"/>
      <w:r>
        <w:rPr>
          <w:b/>
          <w:color w:val="C00000"/>
        </w:rPr>
        <w:t>pipelining</w:t>
      </w:r>
      <w:proofErr w:type="spellEnd"/>
      <w:r>
        <w:rPr>
          <w:b/>
        </w:rPr>
        <w:t>.</w:t>
      </w:r>
    </w:p>
    <w:p w:rsidR="00AB355F" w:rsidRPr="006355BC" w:rsidRDefault="00AB355F" w:rsidP="00AB355F">
      <w:pPr>
        <w:pStyle w:val="Prrafodelista"/>
        <w:ind w:left="720"/>
      </w:pPr>
    </w:p>
    <w:p w:rsidR="00AB355F" w:rsidRDefault="00AB355F" w:rsidP="00AB355F">
      <w:pPr>
        <w:pStyle w:val="Ttulo2"/>
      </w:pPr>
      <w:bookmarkStart w:id="7" w:name="_Toc437126329"/>
      <w:bookmarkStart w:id="8" w:name="_Toc437371295"/>
      <w:bookmarkStart w:id="9" w:name="_Toc437459732"/>
      <w:r>
        <w:t xml:space="preserve">Unidad de Control Monociclo y </w:t>
      </w:r>
      <w:proofErr w:type="spellStart"/>
      <w:r>
        <w:t>Multiciclo</w:t>
      </w:r>
      <w:bookmarkEnd w:id="7"/>
      <w:bookmarkEnd w:id="8"/>
      <w:bookmarkEnd w:id="9"/>
      <w:proofErr w:type="spellEnd"/>
    </w:p>
    <w:p w:rsidR="00AB355F" w:rsidRPr="00DC0B3E" w:rsidRDefault="00AB355F" w:rsidP="00AB355F">
      <w:pPr>
        <w:pStyle w:val="Prrafodelista"/>
        <w:numPr>
          <w:ilvl w:val="0"/>
          <w:numId w:val="1"/>
        </w:numPr>
        <w:spacing w:after="0"/>
        <w:ind w:left="714" w:hanging="357"/>
        <w:contextualSpacing w:val="0"/>
      </w:pPr>
      <w:r>
        <w:t xml:space="preserve">Tiempo del Ciclo de Reloj </w:t>
      </w:r>
      <m:oMath>
        <m:sSub>
          <m:sSubPr>
            <m:ctrlPr>
              <w:rPr>
                <w:rFonts w:ascii="Cambria Math" w:hAnsi="Cambria Math"/>
                <w:b/>
                <w:i/>
                <w:sz w:val="24"/>
                <w:szCs w:val="24"/>
              </w:rPr>
            </m:ctrlPr>
          </m:sSubPr>
          <m:e>
            <m:r>
              <m:rPr>
                <m:sty m:val="bi"/>
              </m:rPr>
              <w:rPr>
                <w:rFonts w:ascii="Cambria Math" w:hAnsi="Cambria Math"/>
                <w:sz w:val="24"/>
                <w:szCs w:val="24"/>
              </w:rPr>
              <m:t>(T</m:t>
            </m:r>
          </m:e>
          <m:sub>
            <m:r>
              <m:rPr>
                <m:sty m:val="bi"/>
              </m:rPr>
              <w:rPr>
                <w:rFonts w:ascii="Cambria Math" w:hAnsi="Cambria Math"/>
                <w:sz w:val="24"/>
                <w:szCs w:val="24"/>
              </w:rPr>
              <m:t>Reloj</m:t>
            </m:r>
          </m:sub>
        </m:sSub>
        <m:r>
          <m:rPr>
            <m:sty m:val="bi"/>
          </m:rPr>
          <w:rPr>
            <w:rFonts w:ascii="Cambria Math" w:hAnsi="Cambria Math"/>
            <w:sz w:val="24"/>
            <w:szCs w:val="24"/>
          </w:rPr>
          <m:t>)</m:t>
        </m:r>
      </m:oMath>
      <w:r>
        <w:rPr>
          <w:rFonts w:eastAsiaTheme="minorEastAsia"/>
          <w:sz w:val="24"/>
          <w:szCs w:val="24"/>
        </w:rPr>
        <w:t>: duración período del reloj del sistema (</w:t>
      </w:r>
      <m:oMath>
        <m:r>
          <w:rPr>
            <w:rFonts w:ascii="Cambria Math" w:eastAsiaTheme="minorEastAsia" w:hAnsi="Cambria Math"/>
            <w:sz w:val="24"/>
            <w:szCs w:val="24"/>
          </w:rPr>
          <m:t>F=</m:t>
        </m:r>
        <m:f>
          <m:fPr>
            <m:type m:val="skw"/>
            <m:ctrlPr>
              <w:rPr>
                <w:rFonts w:ascii="Cambria Math" w:eastAsiaTheme="minorEastAsia" w:hAnsi="Cambria Math"/>
                <w:i/>
                <w:sz w:val="24"/>
                <w:szCs w:val="24"/>
              </w:rPr>
            </m:ctrlPr>
          </m:fPr>
          <m:num>
            <m:r>
              <w:rPr>
                <w:rFonts w:ascii="Cambria Math" w:eastAsiaTheme="minorEastAsia" w:hAnsi="Cambria Math"/>
                <w:sz w:val="24"/>
                <w:szCs w:val="24"/>
              </w:rPr>
              <m:t>1</m:t>
            </m:r>
          </m:num>
          <m:den>
            <m:sSub>
              <m:sSubPr>
                <m:ctrlPr>
                  <w:rPr>
                    <w:rFonts w:ascii="Cambria Math" w:eastAsiaTheme="minorEastAsia" w:hAnsi="Cambria Math"/>
                    <w:i/>
                    <w:sz w:val="24"/>
                    <w:szCs w:val="24"/>
                  </w:rPr>
                </m:ctrlPr>
              </m:sSubPr>
              <m:e>
                <m:r>
                  <w:rPr>
                    <w:rFonts w:ascii="Cambria Math" w:eastAsiaTheme="minorEastAsia" w:hAnsi="Cambria Math"/>
                    <w:sz w:val="24"/>
                    <w:szCs w:val="24"/>
                  </w:rPr>
                  <m:t>T</m:t>
                </m:r>
              </m:e>
              <m:sub>
                <m:r>
                  <w:rPr>
                    <w:rFonts w:ascii="Cambria Math" w:eastAsiaTheme="minorEastAsia" w:hAnsi="Cambria Math"/>
                    <w:sz w:val="24"/>
                    <w:szCs w:val="24"/>
                  </w:rPr>
                  <m:t>Reloj</m:t>
                </m:r>
              </m:sub>
            </m:sSub>
          </m:den>
        </m:f>
        <m:r>
          <w:rPr>
            <w:rFonts w:ascii="Cambria Math" w:eastAsiaTheme="minorEastAsia" w:hAnsi="Cambria Math"/>
            <w:sz w:val="24"/>
            <w:szCs w:val="24"/>
          </w:rPr>
          <m:t>Mhz</m:t>
        </m:r>
      </m:oMath>
      <w:r>
        <w:rPr>
          <w:rFonts w:eastAsiaTheme="minorEastAsia"/>
          <w:sz w:val="24"/>
          <w:szCs w:val="24"/>
        </w:rPr>
        <w:t>)</w:t>
      </w:r>
    </w:p>
    <w:p w:rsidR="00AB355F" w:rsidRDefault="00AB355F" w:rsidP="00AB355F">
      <w:pPr>
        <w:spacing w:after="0"/>
      </w:pPr>
      <w:r>
        <w:t>Las señales se activan y desactivan en sincronía con los pulsos del reloj:</w:t>
      </w:r>
    </w:p>
    <w:p w:rsidR="00AB355F" w:rsidRDefault="00AB355F" w:rsidP="00AB355F">
      <w:pPr>
        <w:spacing w:after="0"/>
      </w:pPr>
      <w:r w:rsidRPr="005E4873">
        <w:rPr>
          <w:noProof/>
          <w:lang w:eastAsia="es-ES"/>
        </w:rPr>
        <w:drawing>
          <wp:anchor distT="0" distB="0" distL="114300" distR="114300" simplePos="0" relativeHeight="251704320" behindDoc="0" locked="0" layoutInCell="1" allowOverlap="1" wp14:anchorId="4601DB49" wp14:editId="50465623">
            <wp:simplePos x="0" y="0"/>
            <wp:positionH relativeFrom="margin">
              <wp:align>center</wp:align>
            </wp:positionH>
            <wp:positionV relativeFrom="paragraph">
              <wp:posOffset>50977</wp:posOffset>
            </wp:positionV>
            <wp:extent cx="4752000" cy="2124000"/>
            <wp:effectExtent l="0" t="0" r="0" b="0"/>
            <wp:wrapSquare wrapText="bothSides"/>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4752000" cy="2124000"/>
                    </a:xfrm>
                    <a:prstGeom prst="rect">
                      <a:avLst/>
                    </a:prstGeom>
                  </pic:spPr>
                </pic:pic>
              </a:graphicData>
            </a:graphic>
            <wp14:sizeRelH relativeFrom="margin">
              <wp14:pctWidth>0</wp14:pctWidth>
            </wp14:sizeRelH>
            <wp14:sizeRelV relativeFrom="margin">
              <wp14:pctHeight>0</wp14:pctHeight>
            </wp14:sizeRelV>
          </wp:anchor>
        </w:drawing>
      </w: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Default="00AB355F" w:rsidP="00AB355F">
      <w:pPr>
        <w:spacing w:after="0"/>
        <w:ind w:left="1416"/>
      </w:pPr>
    </w:p>
    <w:p w:rsidR="00AB355F" w:rsidRPr="00013D11" w:rsidRDefault="00AB355F" w:rsidP="00AB355F">
      <w:pPr>
        <w:pStyle w:val="Prrafodelista"/>
        <w:numPr>
          <w:ilvl w:val="0"/>
          <w:numId w:val="1"/>
        </w:numPr>
        <w:spacing w:after="120"/>
        <w:ind w:left="714" w:hanging="357"/>
        <w:contextualSpacing w:val="0"/>
      </w:pPr>
      <w:r>
        <w:t xml:space="preserve">Nº de Ciclos por Instrucción: </w:t>
      </w:r>
      <m:oMath>
        <m:f>
          <m:fPr>
            <m:type m:val="lin"/>
            <m:ctrlPr>
              <w:rPr>
                <w:rFonts w:ascii="Cambria Math" w:hAnsi="Cambria Math"/>
                <w:b/>
                <w:i/>
                <w:sz w:val="28"/>
                <w:szCs w:val="28"/>
              </w:rPr>
            </m:ctrlPr>
          </m:fPr>
          <m:num>
            <m:sSub>
              <m:sSubPr>
                <m:ctrlPr>
                  <w:rPr>
                    <w:rFonts w:ascii="Cambria Math" w:hAnsi="Cambria Math"/>
                    <w:b/>
                    <w:i/>
                    <w:sz w:val="28"/>
                    <w:szCs w:val="28"/>
                  </w:rPr>
                </m:ctrlPr>
              </m:sSubPr>
              <m:e>
                <m:r>
                  <m:rPr>
                    <m:sty m:val="bi"/>
                  </m:rPr>
                  <w:rPr>
                    <w:rFonts w:ascii="Cambria Math" w:hAnsi="Cambria Math"/>
                    <w:sz w:val="28"/>
                    <w:szCs w:val="28"/>
                  </w:rPr>
                  <m:t>T</m:t>
                </m:r>
              </m:e>
              <m:sub>
                <m:r>
                  <m:rPr>
                    <m:sty m:val="bi"/>
                  </m:rPr>
                  <w:rPr>
                    <w:rFonts w:ascii="Cambria Math" w:hAnsi="Cambria Math"/>
                    <w:sz w:val="28"/>
                    <w:szCs w:val="28"/>
                  </w:rPr>
                  <m:t>ejec. instr.</m:t>
                </m:r>
              </m:sub>
            </m:sSub>
          </m:num>
          <m:den>
            <m:sSub>
              <m:sSubPr>
                <m:ctrlPr>
                  <w:rPr>
                    <w:rFonts w:ascii="Cambria Math" w:hAnsi="Cambria Math"/>
                    <w:b/>
                    <w:i/>
                    <w:sz w:val="28"/>
                    <w:szCs w:val="28"/>
                  </w:rPr>
                </m:ctrlPr>
              </m:sSubPr>
              <m:e>
                <m:r>
                  <m:rPr>
                    <m:sty m:val="bi"/>
                  </m:rPr>
                  <w:rPr>
                    <w:rFonts w:ascii="Cambria Math" w:hAnsi="Cambria Math"/>
                    <w:sz w:val="28"/>
                    <w:szCs w:val="28"/>
                  </w:rPr>
                  <m:t>T</m:t>
                </m:r>
              </m:e>
              <m:sub>
                <m:r>
                  <m:rPr>
                    <m:sty m:val="bi"/>
                  </m:rPr>
                  <w:rPr>
                    <w:rFonts w:ascii="Cambria Math" w:hAnsi="Cambria Math"/>
                    <w:sz w:val="28"/>
                    <w:szCs w:val="28"/>
                  </w:rPr>
                  <m:t>Reloj</m:t>
                </m:r>
              </m:sub>
            </m:sSub>
          </m:den>
        </m:f>
      </m:oMath>
    </w:p>
    <w:p w:rsidR="00AB355F" w:rsidRDefault="00AB355F" w:rsidP="00AB355F">
      <w:pPr>
        <w:spacing w:after="120"/>
        <w:ind w:left="708"/>
      </w:pPr>
      <w:r>
        <w:t>Según se implemente la Unidad de Control, una instrucción se ejecutará en uno o más ciclos de reloj.</w:t>
      </w:r>
    </w:p>
    <w:p w:rsidR="00AB355F" w:rsidRDefault="00AB355F" w:rsidP="00AB355F">
      <w:pPr>
        <w:spacing w:after="120"/>
        <w:ind w:left="708"/>
      </w:pPr>
    </w:p>
    <w:p w:rsidR="00AB355F" w:rsidRDefault="00AB355F" w:rsidP="00AB355F">
      <w:pPr>
        <w:pStyle w:val="Ttulo3"/>
      </w:pPr>
      <w:bookmarkStart w:id="10" w:name="_Toc437126330"/>
      <w:bookmarkStart w:id="11" w:name="_Toc437371296"/>
      <w:bookmarkStart w:id="12" w:name="_Toc437459733"/>
      <w:r>
        <w:lastRenderedPageBreak/>
        <w:t>Unidad de Control Monociclo</w:t>
      </w:r>
      <w:bookmarkEnd w:id="10"/>
      <w:bookmarkEnd w:id="11"/>
      <w:bookmarkEnd w:id="12"/>
    </w:p>
    <w:p w:rsidR="00AB355F" w:rsidRDefault="00AB355F" w:rsidP="00AB355F">
      <w:pPr>
        <w:spacing w:after="0" w:line="240" w:lineRule="auto"/>
        <w:rPr>
          <w:rFonts w:eastAsiaTheme="minorEastAsia"/>
        </w:rPr>
      </w:pPr>
      <w:r w:rsidRPr="00E0571B">
        <w:rPr>
          <w:noProof/>
          <w:lang w:eastAsia="es-ES"/>
        </w:rPr>
        <w:drawing>
          <wp:anchor distT="0" distB="0" distL="114300" distR="114300" simplePos="0" relativeHeight="251705344" behindDoc="0" locked="0" layoutInCell="1" allowOverlap="1" wp14:anchorId="356355A8" wp14:editId="3ED9D8CF">
            <wp:simplePos x="0" y="0"/>
            <wp:positionH relativeFrom="margin">
              <wp:posOffset>1007745</wp:posOffset>
            </wp:positionH>
            <wp:positionV relativeFrom="paragraph">
              <wp:posOffset>630555</wp:posOffset>
            </wp:positionV>
            <wp:extent cx="4010400" cy="1094400"/>
            <wp:effectExtent l="0" t="0" r="0" b="0"/>
            <wp:wrapTopAndBottom/>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010400" cy="1094400"/>
                    </a:xfrm>
                    <a:prstGeom prst="rect">
                      <a:avLst/>
                    </a:prstGeom>
                  </pic:spPr>
                </pic:pic>
              </a:graphicData>
            </a:graphic>
            <wp14:sizeRelH relativeFrom="margin">
              <wp14:pctWidth>0</wp14:pctWidth>
            </wp14:sizeRelH>
            <wp14:sizeRelV relativeFrom="margin">
              <wp14:pctHeight>0</wp14:pctHeight>
            </wp14:sizeRelV>
          </wp:anchor>
        </w:drawing>
      </w:r>
      <w:r>
        <w:t xml:space="preserve">Cada instrucción se ejecuta en un ciclo de reloj. El tiempo de ciclo de ejecución de instrucción se debe adaptar a la instrucción más larga </w:t>
      </w:r>
      <m:oMath>
        <m:r>
          <m:rPr>
            <m:sty m:val="b"/>
          </m:rPr>
          <w:rPr>
            <w:rFonts w:ascii="Cambria Math" w:hAnsi="Cambria Math"/>
            <w:sz w:val="32"/>
            <w:szCs w:val="32"/>
          </w:rPr>
          <m:t>→</m:t>
        </m:r>
      </m:oMath>
      <w:r>
        <w:rPr>
          <w:rFonts w:eastAsiaTheme="minorEastAsia"/>
          <w:b/>
          <w:sz w:val="32"/>
          <w:szCs w:val="32"/>
        </w:rPr>
        <w:t xml:space="preserve"> </w:t>
      </w:r>
      <w:r>
        <w:rPr>
          <w:rFonts w:eastAsiaTheme="minorEastAsia"/>
        </w:rPr>
        <w:t>todas las instrucciones tardan lo mismo aunque no lo necesiten, por lo que se desaprovechan recursos de HW del procesador.</w:t>
      </w:r>
    </w:p>
    <w:p w:rsidR="00AB355F" w:rsidRDefault="00AB355F" w:rsidP="00AB355F">
      <w:pPr>
        <w:pStyle w:val="Ttulo3"/>
      </w:pPr>
      <w:bookmarkStart w:id="13" w:name="_Toc437126331"/>
      <w:bookmarkStart w:id="14" w:name="_Toc437371297"/>
      <w:bookmarkStart w:id="15" w:name="_Toc437459734"/>
      <w:r>
        <w:t xml:space="preserve">Unidad de Control </w:t>
      </w:r>
      <w:proofErr w:type="spellStart"/>
      <w:r>
        <w:t>Multiciclo</w:t>
      </w:r>
      <w:bookmarkEnd w:id="13"/>
      <w:bookmarkEnd w:id="14"/>
      <w:bookmarkEnd w:id="15"/>
      <w:proofErr w:type="spellEnd"/>
    </w:p>
    <w:p w:rsidR="00AB355F" w:rsidRDefault="00AB355F" w:rsidP="00AB355F">
      <w:r>
        <w:t>Debido a que hay instrucciones que no utilizan todas las etapas o su fase de ejecución dura menos, las instrucciones se descomponen en etapas de ejecución (IF, D</w:t>
      </w:r>
      <w:proofErr w:type="gramStart"/>
      <w:r>
        <w:t>, …</w:t>
      </w:r>
      <w:proofErr w:type="gramEnd"/>
      <w:r>
        <w:t>). Así pues cada etapa se ejecuta en un ciclo de reloj, por lo que el ciclo de reloj se adapta a la etapa más larga.</w:t>
      </w:r>
    </w:p>
    <w:p w:rsidR="00AB355F" w:rsidRDefault="00AB355F" w:rsidP="00AB355F">
      <w:r w:rsidRPr="00930090">
        <w:rPr>
          <w:noProof/>
          <w:lang w:eastAsia="es-ES"/>
        </w:rPr>
        <w:drawing>
          <wp:anchor distT="0" distB="0" distL="114300" distR="114300" simplePos="0" relativeHeight="251706368" behindDoc="0" locked="0" layoutInCell="1" allowOverlap="1" wp14:anchorId="465F61AE" wp14:editId="543319F1">
            <wp:simplePos x="0" y="0"/>
            <wp:positionH relativeFrom="margin">
              <wp:align>center</wp:align>
            </wp:positionH>
            <wp:positionV relativeFrom="paragraph">
              <wp:posOffset>497175</wp:posOffset>
            </wp:positionV>
            <wp:extent cx="5029200" cy="3686400"/>
            <wp:effectExtent l="0" t="0" r="0" b="9525"/>
            <wp:wrapTopAndBottom/>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28A0092B-C50C-407E-A947-70E740481C1C}">
                          <a14:useLocalDpi xmlns:a14="http://schemas.microsoft.com/office/drawing/2010/main" val="0"/>
                        </a:ext>
                      </a:extLst>
                    </a:blip>
                    <a:stretch>
                      <a:fillRect/>
                    </a:stretch>
                  </pic:blipFill>
                  <pic:spPr>
                    <a:xfrm>
                      <a:off x="0" y="0"/>
                      <a:ext cx="5029200" cy="3686400"/>
                    </a:xfrm>
                    <a:prstGeom prst="rect">
                      <a:avLst/>
                    </a:prstGeom>
                  </pic:spPr>
                </pic:pic>
              </a:graphicData>
            </a:graphic>
            <wp14:sizeRelH relativeFrom="margin">
              <wp14:pctWidth>0</wp14:pctWidth>
            </wp14:sizeRelH>
            <wp14:sizeRelV relativeFrom="margin">
              <wp14:pctHeight>0</wp14:pctHeight>
            </wp14:sizeRelV>
          </wp:anchor>
        </w:drawing>
      </w:r>
      <w:r>
        <w:t xml:space="preserve">Entonces, cada instrucción se ejecutará en tantos ciclos como etapas tenga según su complejidad, mejorando las prestaciones del procesador mediante el uso de técnicas como la </w:t>
      </w:r>
      <w:r w:rsidRPr="00930090">
        <w:rPr>
          <w:b/>
          <w:i/>
          <w:color w:val="0070C0"/>
        </w:rPr>
        <w:t>segmentación</w:t>
      </w:r>
      <w:r>
        <w:t>.</w:t>
      </w:r>
    </w:p>
    <w:p w:rsidR="00AB355F" w:rsidRDefault="00AB355F" w:rsidP="00AB355F"/>
    <w:p w:rsidR="009D5BE5" w:rsidRDefault="009D5BE5" w:rsidP="002A67AD">
      <w:pPr>
        <w:pStyle w:val="Ttulo1"/>
        <w:spacing w:before="360" w:after="120"/>
      </w:pPr>
      <w:bookmarkStart w:id="16" w:name="_Toc437126332"/>
      <w:bookmarkStart w:id="17" w:name="_Toc437371298"/>
      <w:bookmarkStart w:id="18" w:name="_Toc437459735"/>
      <w:r>
        <w:t>Segmentación</w:t>
      </w:r>
      <w:bookmarkEnd w:id="16"/>
      <w:r w:rsidR="00365168">
        <w:t xml:space="preserve"> (</w:t>
      </w:r>
      <w:proofErr w:type="spellStart"/>
      <w:r w:rsidR="00365168">
        <w:t>PipeLin</w:t>
      </w:r>
      <w:r w:rsidR="000D52C6">
        <w:t>ing</w:t>
      </w:r>
      <w:proofErr w:type="spellEnd"/>
      <w:r w:rsidR="00365168">
        <w:t>)</w:t>
      </w:r>
      <w:bookmarkEnd w:id="17"/>
      <w:bookmarkEnd w:id="18"/>
    </w:p>
    <w:p w:rsidR="000D52C6" w:rsidRDefault="000D52C6" w:rsidP="009D5BE5">
      <w:r w:rsidRPr="000D52C6">
        <w:t xml:space="preserve">El proceso </w:t>
      </w:r>
      <w:r w:rsidR="00F33192">
        <w:t>de la segmentación</w:t>
      </w:r>
      <w:r w:rsidRPr="000D52C6">
        <w:t xml:space="preserve"> es similar al utilizado en cualquier cadena de montaje, y el nombre pipeline (tubería) se debe al hecho de que, como en una tubería, en la entrada se aceptan nuevos elementos (instrucciones) antes de que los previamente aceptados salgan por la salida.</w:t>
      </w:r>
    </w:p>
    <w:p w:rsidR="009D5BE5" w:rsidRDefault="009D5BE5" w:rsidP="009D5BE5">
      <w:r>
        <w:t>La ejecución de una instrucción pasa por varias etapas:</w:t>
      </w:r>
    </w:p>
    <w:p w:rsidR="000D52C6" w:rsidRPr="000D52C6" w:rsidRDefault="000D52C6" w:rsidP="009C158D">
      <w:pPr>
        <w:pStyle w:val="Prrafodelista"/>
        <w:numPr>
          <w:ilvl w:val="0"/>
          <w:numId w:val="18"/>
        </w:numPr>
        <w:rPr>
          <w:lang w:val="es-ES_tradnl"/>
        </w:rPr>
      </w:pPr>
      <w:r w:rsidRPr="000D52C6">
        <w:rPr>
          <w:lang w:val="es-ES_tradnl"/>
        </w:rPr>
        <w:lastRenderedPageBreak/>
        <w:t>Alimentación</w:t>
      </w:r>
      <w:r>
        <w:rPr>
          <w:lang w:val="es-ES_tradnl"/>
        </w:rPr>
        <w:t xml:space="preserve"> o carga</w:t>
      </w:r>
      <w:r w:rsidRPr="000D52C6">
        <w:rPr>
          <w:lang w:val="es-ES_tradnl"/>
        </w:rPr>
        <w:t xml:space="preserve"> de la instrucción (</w:t>
      </w:r>
      <w:proofErr w:type="spellStart"/>
      <w:r w:rsidRPr="000D52C6">
        <w:rPr>
          <w:lang w:val="es-ES_tradnl"/>
        </w:rPr>
        <w:t>fetch</w:t>
      </w:r>
      <w:proofErr w:type="spellEnd"/>
      <w:r w:rsidRPr="000D52C6">
        <w:rPr>
          <w:lang w:val="es-ES_tradnl"/>
        </w:rPr>
        <w:t>)</w:t>
      </w:r>
      <w:r w:rsidR="007E01A5">
        <w:rPr>
          <w:lang w:val="es-ES_tradnl"/>
        </w:rPr>
        <w:t xml:space="preserve">: </w:t>
      </w:r>
      <w:r w:rsidR="007E01A5" w:rsidRPr="007E01A5">
        <w:rPr>
          <w:b/>
          <w:color w:val="C00000"/>
          <w:lang w:val="es-ES_tradnl"/>
        </w:rPr>
        <w:t>IF</w:t>
      </w:r>
    </w:p>
    <w:p w:rsidR="000D52C6" w:rsidRPr="000D52C6" w:rsidRDefault="000D52C6" w:rsidP="009C158D">
      <w:pPr>
        <w:pStyle w:val="Prrafodelista"/>
        <w:numPr>
          <w:ilvl w:val="0"/>
          <w:numId w:val="18"/>
        </w:numPr>
        <w:rPr>
          <w:lang w:val="es-ES_tradnl"/>
        </w:rPr>
      </w:pPr>
      <w:r w:rsidRPr="000D52C6">
        <w:rPr>
          <w:lang w:val="es-ES_tradnl"/>
        </w:rPr>
        <w:t>Decodificación de la instrucción / Lectura de registros</w:t>
      </w:r>
      <w:r w:rsidR="007E01A5">
        <w:rPr>
          <w:lang w:val="es-ES_tradnl"/>
        </w:rPr>
        <w:t xml:space="preserve">: </w:t>
      </w:r>
      <w:r w:rsidR="007E01A5" w:rsidRPr="007E01A5">
        <w:rPr>
          <w:b/>
          <w:color w:val="C00000"/>
          <w:lang w:val="es-ES_tradnl"/>
        </w:rPr>
        <w:t>D</w:t>
      </w:r>
    </w:p>
    <w:p w:rsidR="000D52C6" w:rsidRPr="000D52C6" w:rsidRDefault="000D52C6" w:rsidP="009C158D">
      <w:pPr>
        <w:pStyle w:val="Prrafodelista"/>
        <w:numPr>
          <w:ilvl w:val="0"/>
          <w:numId w:val="18"/>
        </w:numPr>
        <w:rPr>
          <w:lang w:val="es-ES_tradnl"/>
        </w:rPr>
      </w:pPr>
      <w:r w:rsidRPr="000D52C6">
        <w:rPr>
          <w:lang w:val="es-ES_tradnl"/>
        </w:rPr>
        <w:t>Ejecución (en la ALU) / Cálculo de la dirección efectiva</w:t>
      </w:r>
      <w:r w:rsidR="007E01A5">
        <w:rPr>
          <w:lang w:val="es-ES_tradnl"/>
        </w:rPr>
        <w:t xml:space="preserve">: </w:t>
      </w:r>
      <w:r w:rsidR="007E01A5" w:rsidRPr="007E01A5">
        <w:rPr>
          <w:b/>
          <w:color w:val="C00000"/>
          <w:lang w:val="es-ES_tradnl"/>
        </w:rPr>
        <w:t>EX</w:t>
      </w:r>
    </w:p>
    <w:p w:rsidR="000D52C6" w:rsidRPr="000D52C6" w:rsidRDefault="000D52C6" w:rsidP="009C158D">
      <w:pPr>
        <w:pStyle w:val="Prrafodelista"/>
        <w:numPr>
          <w:ilvl w:val="0"/>
          <w:numId w:val="18"/>
        </w:numPr>
        <w:rPr>
          <w:lang w:val="es-ES_tradnl"/>
        </w:rPr>
      </w:pPr>
      <w:r w:rsidRPr="000D52C6">
        <w:rPr>
          <w:lang w:val="es-ES_tradnl"/>
        </w:rPr>
        <w:t>Acceso a memoria</w:t>
      </w:r>
      <w:r w:rsidR="007E01A5">
        <w:rPr>
          <w:lang w:val="es-ES_tradnl"/>
        </w:rPr>
        <w:t xml:space="preserve">: </w:t>
      </w:r>
      <w:r w:rsidR="007E01A5" w:rsidRPr="007E01A5">
        <w:rPr>
          <w:b/>
          <w:color w:val="C00000"/>
          <w:lang w:val="es-ES_tradnl"/>
        </w:rPr>
        <w:t>M</w:t>
      </w:r>
    </w:p>
    <w:p w:rsidR="000D52C6" w:rsidRPr="000D52C6" w:rsidRDefault="000D52C6" w:rsidP="009C158D">
      <w:pPr>
        <w:pStyle w:val="Prrafodelista"/>
        <w:numPr>
          <w:ilvl w:val="0"/>
          <w:numId w:val="18"/>
        </w:numPr>
        <w:rPr>
          <w:lang w:val="es-ES_tradnl"/>
        </w:rPr>
      </w:pPr>
      <w:r w:rsidRPr="000D52C6">
        <w:rPr>
          <w:lang w:val="es-ES_tradnl"/>
        </w:rPr>
        <w:t>Escritura del resultado en registros de la CPU</w:t>
      </w:r>
      <w:r w:rsidR="007E01A5">
        <w:rPr>
          <w:lang w:val="es-ES_tradnl"/>
        </w:rPr>
        <w:t xml:space="preserve">: </w:t>
      </w:r>
      <w:r w:rsidR="007E01A5" w:rsidRPr="007E01A5">
        <w:rPr>
          <w:b/>
          <w:color w:val="C00000"/>
          <w:lang w:val="es-ES_tradnl"/>
        </w:rPr>
        <w:t>WB</w:t>
      </w:r>
    </w:p>
    <w:p w:rsidR="009D5BE5" w:rsidRDefault="006D22BE" w:rsidP="009D5BE5">
      <w:r w:rsidRPr="006D22BE">
        <w:rPr>
          <w:noProof/>
          <w:lang w:eastAsia="es-ES"/>
        </w:rPr>
        <w:drawing>
          <wp:anchor distT="0" distB="0" distL="114300" distR="114300" simplePos="0" relativeHeight="251691008" behindDoc="0" locked="0" layoutInCell="1" allowOverlap="1" wp14:anchorId="47770233" wp14:editId="3B9C3B97">
            <wp:simplePos x="0" y="0"/>
            <wp:positionH relativeFrom="margin">
              <wp:align>center</wp:align>
            </wp:positionH>
            <wp:positionV relativeFrom="paragraph">
              <wp:posOffset>209550</wp:posOffset>
            </wp:positionV>
            <wp:extent cx="4590000" cy="666000"/>
            <wp:effectExtent l="0" t="0" r="1270" b="1270"/>
            <wp:wrapTopAndBottom/>
            <wp:docPr id="59399" name="Imagen 59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a:off x="0" y="0"/>
                      <a:ext cx="4590000" cy="666000"/>
                    </a:xfrm>
                    <a:prstGeom prst="rect">
                      <a:avLst/>
                    </a:prstGeom>
                  </pic:spPr>
                </pic:pic>
              </a:graphicData>
            </a:graphic>
            <wp14:sizeRelH relativeFrom="margin">
              <wp14:pctWidth>0</wp14:pctWidth>
            </wp14:sizeRelH>
            <wp14:sizeRelV relativeFrom="margin">
              <wp14:pctHeight>0</wp14:pctHeight>
            </wp14:sizeRelV>
          </wp:anchor>
        </w:drawing>
      </w:r>
      <w:r w:rsidR="009D5BE5">
        <w:t xml:space="preserve">En un procesador </w:t>
      </w:r>
      <w:r w:rsidR="009D5BE5" w:rsidRPr="008967C6">
        <w:rPr>
          <w:b/>
        </w:rPr>
        <w:t>NO</w:t>
      </w:r>
      <w:r w:rsidR="009D5BE5">
        <w:t xml:space="preserve"> segmentado las instrucciones se ejecutan secuencialmente:</w:t>
      </w:r>
    </w:p>
    <w:p w:rsidR="006D22BE" w:rsidRDefault="006D22BE" w:rsidP="006D22BE">
      <w:pPr>
        <w:spacing w:after="0" w:line="240" w:lineRule="auto"/>
      </w:pPr>
    </w:p>
    <w:p w:rsidR="009D5BE5" w:rsidRDefault="00F50EA1" w:rsidP="00F50EA1">
      <w:pPr>
        <w:spacing w:after="120"/>
      </w:pPr>
      <w:r w:rsidRPr="00F50EA1">
        <w:rPr>
          <w:noProof/>
          <w:lang w:eastAsia="es-ES"/>
        </w:rPr>
        <w:drawing>
          <wp:anchor distT="0" distB="0" distL="114300" distR="114300" simplePos="0" relativeHeight="251692032" behindDoc="0" locked="0" layoutInCell="1" allowOverlap="1" wp14:anchorId="73A6DA42" wp14:editId="630FFDFA">
            <wp:simplePos x="0" y="0"/>
            <wp:positionH relativeFrom="margin">
              <wp:align>center</wp:align>
            </wp:positionH>
            <wp:positionV relativeFrom="paragraph">
              <wp:posOffset>381635</wp:posOffset>
            </wp:positionV>
            <wp:extent cx="5151600" cy="1504800"/>
            <wp:effectExtent l="0" t="0" r="0" b="635"/>
            <wp:wrapTopAndBottom/>
            <wp:docPr id="59401" name="Imagen 59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151600" cy="1504800"/>
                    </a:xfrm>
                    <a:prstGeom prst="rect">
                      <a:avLst/>
                    </a:prstGeom>
                  </pic:spPr>
                </pic:pic>
              </a:graphicData>
            </a:graphic>
            <wp14:sizeRelH relativeFrom="margin">
              <wp14:pctWidth>0</wp14:pctWidth>
            </wp14:sizeRelH>
            <wp14:sizeRelV relativeFrom="margin">
              <wp14:pctHeight>0</wp14:pctHeight>
            </wp14:sizeRelV>
          </wp:anchor>
        </w:drawing>
      </w:r>
      <w:r w:rsidR="009D5BE5">
        <w:t xml:space="preserve">En un procesador </w:t>
      </w:r>
      <w:r w:rsidR="009D5BE5" w:rsidRPr="008967C6">
        <w:rPr>
          <w:b/>
          <w:i/>
          <w:color w:val="0070C0"/>
        </w:rPr>
        <w:t>segmentado</w:t>
      </w:r>
      <w:r w:rsidR="009D5BE5">
        <w:rPr>
          <w:color w:val="0070C0"/>
        </w:rPr>
        <w:t xml:space="preserve"> </w:t>
      </w:r>
      <w:r w:rsidR="009D5BE5">
        <w:t xml:space="preserve">cuando una </w:t>
      </w:r>
      <w:r w:rsidR="00597560">
        <w:t>instrucción termina una e</w:t>
      </w:r>
      <w:r w:rsidR="009D5BE5">
        <w:t>tapa, esa etapa la ocupa la siguiente instrucción:</w:t>
      </w:r>
    </w:p>
    <w:p w:rsidR="00F50EA1" w:rsidRDefault="00F50EA1" w:rsidP="007E01A5">
      <w:pPr>
        <w:spacing w:after="0" w:line="240" w:lineRule="auto"/>
      </w:pPr>
    </w:p>
    <w:p w:rsidR="007E01A5" w:rsidRDefault="00F50EA1" w:rsidP="00F50EA1">
      <w:r>
        <w:t>Ahora bien,</w:t>
      </w:r>
      <w:r w:rsidR="007E01A5">
        <w:t xml:space="preserve"> la ejecución de una instrucción está descompuesta en 5 etapas, cada etapa puede durar aproximadamente 1/5 de la duración total de la ejecución de la instrucción. Si suponemos que la duración de un ciclo de reloj es igual a la duración de cada una de estas pequeñas etapas, podemos decir, en principio, que con la técnica de la segmentación (o </w:t>
      </w:r>
      <w:proofErr w:type="spellStart"/>
      <w:r w:rsidR="007E01A5">
        <w:t>pipelining</w:t>
      </w:r>
      <w:proofErr w:type="spellEnd"/>
      <w:r w:rsidR="007E01A5">
        <w:t>) se consigue que a cada ciclo de reloj finalice una instrucción, o lo que es lo mismo, una velocidad de instrucción por ciclo.</w:t>
      </w:r>
    </w:p>
    <w:p w:rsidR="007E01A5" w:rsidRDefault="007E01A5" w:rsidP="00F50EA1">
      <w:r>
        <w:t>Debemos tener en cuenta que:</w:t>
      </w:r>
    </w:p>
    <w:p w:rsidR="007E01A5" w:rsidRDefault="007E01A5" w:rsidP="007E01A5">
      <w:pPr>
        <w:spacing w:after="0" w:line="240" w:lineRule="auto"/>
      </w:pPr>
      <w:r>
        <w:t>•</w:t>
      </w:r>
      <w:r>
        <w:tab/>
        <w:t xml:space="preserve">Cada etapa dispone de los recursos </w:t>
      </w:r>
      <w:proofErr w:type="gramStart"/>
      <w:r>
        <w:t>hardware necesarios</w:t>
      </w:r>
      <w:proofErr w:type="gramEnd"/>
      <w:r>
        <w:t xml:space="preserve"> para realizar su cometido.</w:t>
      </w:r>
    </w:p>
    <w:p w:rsidR="007E01A5" w:rsidRDefault="007E01A5" w:rsidP="007E01A5">
      <w:pPr>
        <w:spacing w:after="0" w:line="240" w:lineRule="auto"/>
      </w:pPr>
      <w:r>
        <w:t>•</w:t>
      </w:r>
      <w:r>
        <w:tab/>
        <w:t>Las ejecuciones de las instrucciones se solapan.</w:t>
      </w:r>
    </w:p>
    <w:p w:rsidR="007E01A5" w:rsidRDefault="007E01A5" w:rsidP="007E01A5">
      <w:pPr>
        <w:spacing w:after="0" w:line="240" w:lineRule="auto"/>
      </w:pPr>
      <w:r>
        <w:t>•</w:t>
      </w:r>
      <w:r>
        <w:tab/>
        <w:t>Todas las etapas tienen la misma duración (ciclo de reloj).</w:t>
      </w:r>
    </w:p>
    <w:p w:rsidR="007E01A5" w:rsidRDefault="007E01A5" w:rsidP="00F50EA1">
      <w:pPr>
        <w:spacing w:line="240" w:lineRule="auto"/>
      </w:pPr>
      <w:r>
        <w:t>•</w:t>
      </w:r>
      <w:r>
        <w:tab/>
      </w:r>
      <w:r w:rsidRPr="00727C2E">
        <w:rPr>
          <w:b/>
          <w:i/>
          <w:color w:val="C00000"/>
        </w:rPr>
        <w:t>La duración del ciclo de reloj lo fija la etapa más lenta.</w:t>
      </w:r>
    </w:p>
    <w:p w:rsidR="00727C2E" w:rsidRDefault="00727C2E" w:rsidP="00727C2E">
      <w:r>
        <w:t>Tenemos pues que:</w:t>
      </w:r>
    </w:p>
    <w:p w:rsidR="00727C2E" w:rsidRDefault="00727C2E" w:rsidP="009C158D">
      <w:pPr>
        <w:pStyle w:val="Prrafodelista"/>
        <w:numPr>
          <w:ilvl w:val="0"/>
          <w:numId w:val="19"/>
        </w:numPr>
      </w:pPr>
      <w:r w:rsidRPr="00727C2E">
        <w:rPr>
          <w:b/>
          <w:color w:val="00B0F0"/>
        </w:rPr>
        <w:t>Ciclo Reloj</w:t>
      </w:r>
      <w:r>
        <w:t>: Lo fijan la duración de las etapas.</w:t>
      </w:r>
    </w:p>
    <w:p w:rsidR="00727C2E" w:rsidRDefault="00FE54FA" w:rsidP="009C158D">
      <w:pPr>
        <w:pStyle w:val="Prrafodelista"/>
        <w:numPr>
          <w:ilvl w:val="0"/>
          <w:numId w:val="19"/>
        </w:numPr>
      </w:pPr>
      <m:oMath>
        <m:sSub>
          <m:sSubPr>
            <m:ctrlPr>
              <w:rPr>
                <w:rFonts w:ascii="Cambria Math" w:hAnsi="Cambria Math"/>
                <w:b/>
                <w:i/>
                <w:color w:val="00B0F0"/>
              </w:rPr>
            </m:ctrlPr>
          </m:sSubPr>
          <m:e>
            <m:r>
              <m:rPr>
                <m:sty m:val="bi"/>
              </m:rPr>
              <w:rPr>
                <w:rFonts w:ascii="Cambria Math" w:hAnsi="Cambria Math"/>
                <w:color w:val="00B0F0"/>
              </w:rPr>
              <m:t>T</m:t>
            </m:r>
          </m:e>
          <m:sub>
            <m:r>
              <m:rPr>
                <m:sty m:val="bi"/>
              </m:rPr>
              <w:rPr>
                <w:rFonts w:ascii="Cambria Math" w:hAnsi="Cambria Math"/>
                <w:color w:val="00B0F0"/>
              </w:rPr>
              <m:t>instrucción</m:t>
            </m:r>
          </m:sub>
        </m:sSub>
      </m:oMath>
      <w:r w:rsidR="00727C2E">
        <w:t>: Duración de la ejecución de la instrucción (en ciclos)</w:t>
      </w:r>
    </w:p>
    <w:p w:rsidR="00727C2E" w:rsidRDefault="00727C2E" w:rsidP="009C158D">
      <w:pPr>
        <w:pStyle w:val="Prrafodelista"/>
        <w:numPr>
          <w:ilvl w:val="0"/>
          <w:numId w:val="19"/>
        </w:numPr>
      </w:pPr>
      <w:r w:rsidRPr="00727C2E">
        <w:rPr>
          <w:b/>
          <w:color w:val="00B0F0"/>
        </w:rPr>
        <w:t>Rendimiento</w:t>
      </w:r>
      <w:r>
        <w:t>: N° de instrucciones finalizadas por unidad de tiempo (cada 5 ciclos)</w:t>
      </w:r>
    </w:p>
    <w:p w:rsidR="00727C2E" w:rsidRDefault="00727C2E" w:rsidP="009D5BE5">
      <w:r w:rsidRPr="00727C2E">
        <w:t>En cuanto al rendimiento, el procesador no segmentado ejecuta una instrucción, que tarda 5 ciclos, y hasta que no termina, no comienza la ejecución de otra instrucción, por lo que termina una instrucción cada 5 ciclos, o sea, que se consigue un rendimiento de 1 instrucción cada 5 ciclos. En cambio, en el caso del procesador segmentado, cuando una instrucción arranca, al ciclo siguiente se arranca la siguiente instrucción y, de esta manera, cuando la primera instrucción termina, al ciclo siguiente termina la segunda. De esta manera, tenemos que a cada ciclo finaliza una instrucción, consiguiente un rendimiento de una instrucción por ciclo o</w:t>
      </w:r>
      <w:r w:rsidR="00196C6B">
        <w:t xml:space="preserve"> </w:t>
      </w:r>
      <w:r w:rsidRPr="00727C2E">
        <w:t>de 5 instrucciones cada 5 ciclos.</w:t>
      </w:r>
    </w:p>
    <w:p w:rsidR="009D5BE5" w:rsidRDefault="009D5BE5" w:rsidP="009D5BE5">
      <w:r>
        <w:lastRenderedPageBreak/>
        <w:t xml:space="preserve">No se reduce el </w:t>
      </w:r>
      <w:r w:rsidRPr="0067477A">
        <w:rPr>
          <w:i/>
        </w:rPr>
        <w:t>tiempo de ejecución</w:t>
      </w:r>
      <w:r>
        <w:t xml:space="preserve"> de la instrucción, pero mejora la </w:t>
      </w:r>
      <w:r w:rsidRPr="00BF7BDC">
        <w:rPr>
          <w:b/>
          <w:i/>
          <w:color w:val="0070C0"/>
        </w:rPr>
        <w:t>Productividad</w:t>
      </w:r>
      <w:r>
        <w:t xml:space="preserve"> </w:t>
      </w:r>
      <w:r w:rsidR="00597560" w:rsidRPr="00597560">
        <w:rPr>
          <w:b/>
          <w:i/>
          <w:color w:val="0070C0"/>
        </w:rPr>
        <w:t>o “</w:t>
      </w:r>
      <w:proofErr w:type="spellStart"/>
      <w:r w:rsidR="00597560" w:rsidRPr="00597560">
        <w:rPr>
          <w:b/>
          <w:i/>
          <w:color w:val="0070C0"/>
        </w:rPr>
        <w:t>Throughput</w:t>
      </w:r>
      <w:proofErr w:type="spellEnd"/>
      <w:r w:rsidR="00597560" w:rsidRPr="00597560">
        <w:rPr>
          <w:b/>
          <w:i/>
          <w:color w:val="0070C0"/>
        </w:rPr>
        <w:t>”</w:t>
      </w:r>
      <w:r w:rsidR="00597560">
        <w:rPr>
          <w:color w:val="0070C0"/>
        </w:rPr>
        <w:t xml:space="preserve"> </w:t>
      </w:r>
      <w:r>
        <w:t xml:space="preserve">(Nº de instrucciones por unidad de tiempo) reduciéndose el </w:t>
      </w:r>
      <w:r w:rsidRPr="00BF7BDC">
        <w:rPr>
          <w:b/>
          <w:i/>
          <w:color w:val="0070C0"/>
        </w:rPr>
        <w:t>tiempo medio de ejecución</w:t>
      </w:r>
      <w:r w:rsidRPr="00BF7BDC">
        <w:rPr>
          <w:color w:val="0070C0"/>
        </w:rPr>
        <w:t xml:space="preserve"> </w:t>
      </w:r>
      <w:r>
        <w:t>de las instrucciones:</w:t>
      </w:r>
    </w:p>
    <w:p w:rsidR="009D5BE5" w:rsidRPr="002A67AD" w:rsidRDefault="00FE54FA" w:rsidP="009D5BE5">
      <w:pPr>
        <w:jc w:val="center"/>
        <w:rPr>
          <w:rFonts w:eastAsiaTheme="minorEastAsia"/>
          <w:b/>
        </w:rPr>
      </w:pPr>
      <m:oMathPara>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medio ejec.</m:t>
              </m:r>
            </m:sub>
          </m:sSub>
          <m:r>
            <m:rPr>
              <m:sty m:val="bi"/>
            </m:rPr>
            <w:rPr>
              <w:rFonts w:ascii="Cambria Math" w:hAnsi="Cambria Math"/>
            </w:rPr>
            <m:t>=</m:t>
          </m:r>
          <m:f>
            <m:fPr>
              <m:type m:val="lin"/>
              <m:ctrlPr>
                <w:rPr>
                  <w:rFonts w:ascii="Cambria Math" w:hAnsi="Cambria Math"/>
                  <w:b/>
                  <w:i/>
                </w:rPr>
              </m:ctrlPr>
            </m:fPr>
            <m:num>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ejec. todas inst.</m:t>
                  </m:r>
                </m:sub>
              </m:sSub>
            </m:num>
            <m:den>
              <m:r>
                <m:rPr>
                  <m:sty m:val="bi"/>
                </m:rPr>
                <w:rPr>
                  <w:rFonts w:ascii="Cambria Math" w:hAnsi="Cambria Math"/>
                </w:rPr>
                <m:t>Nº Intrucciones</m:t>
              </m:r>
            </m:den>
          </m:f>
        </m:oMath>
      </m:oMathPara>
    </w:p>
    <w:p w:rsidR="009D5BE5" w:rsidRPr="002A67AD" w:rsidRDefault="009D5BE5" w:rsidP="009C158D">
      <w:pPr>
        <w:pStyle w:val="Prrafodelista"/>
        <w:numPr>
          <w:ilvl w:val="0"/>
          <w:numId w:val="22"/>
        </w:numPr>
        <w:contextualSpacing w:val="0"/>
        <w:rPr>
          <w:i/>
        </w:rPr>
      </w:pPr>
      <w:r w:rsidRPr="002A67AD">
        <w:rPr>
          <w:i/>
        </w:rPr>
        <w:t>En un procesador segmentado ideal, la velocidad se multiplicaría por el nº de etapas en que está segmentado (X5 en este ejemplo).</w:t>
      </w:r>
    </w:p>
    <w:p w:rsidR="00196C6B" w:rsidRPr="00AB355F" w:rsidRDefault="00196C6B" w:rsidP="002A67AD">
      <w:pPr>
        <w:ind w:left="1058"/>
        <w:rPr>
          <w:rFonts w:eastAsiaTheme="minorEastAsia"/>
          <w:b/>
          <w:i/>
          <w:color w:val="00B0F0"/>
        </w:rPr>
      </w:pPr>
      <m:oMathPara>
        <m:oMath>
          <m:r>
            <m:rPr>
              <m:sty m:val="bi"/>
            </m:rPr>
            <w:rPr>
              <w:rFonts w:ascii="Cambria Math" w:hAnsi="Cambria Math"/>
              <w:color w:val="00B0F0"/>
            </w:rPr>
            <m:t>Aceleración</m:t>
          </m:r>
          <m:r>
            <w:rPr>
              <w:rFonts w:ascii="Cambria Math" w:hAnsi="Cambria Math"/>
            </w:rPr>
            <m:t>=</m:t>
          </m:r>
          <m:f>
            <m:fPr>
              <m:ctrlPr>
                <w:rPr>
                  <w:rFonts w:ascii="Cambria Math" w:hAnsi="Cambria Math"/>
                  <w:i/>
                </w:rPr>
              </m:ctrlPr>
            </m:fPr>
            <m:num>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medio ejec.</m:t>
                  </m:r>
                </m:sub>
              </m:sSub>
              <m:r>
                <m:rPr>
                  <m:sty m:val="bi"/>
                </m:rPr>
                <w:rPr>
                  <w:rFonts w:ascii="Cambria Math" w:hAnsi="Cambria Math"/>
                </w:rPr>
                <m:t xml:space="preserve"> sin segmentación</m:t>
              </m:r>
            </m:num>
            <m:den>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medio ejec.</m:t>
                  </m:r>
                </m:sub>
              </m:sSub>
              <m:r>
                <m:rPr>
                  <m:sty m:val="bi"/>
                </m:rPr>
                <w:rPr>
                  <w:rFonts w:ascii="Cambria Math" w:hAnsi="Cambria Math"/>
                </w:rPr>
                <m:t xml:space="preserve"> con segmentación</m:t>
              </m:r>
            </m:den>
          </m:f>
          <m:r>
            <w:rPr>
              <w:rFonts w:ascii="Cambria Math" w:hAnsi="Cambria Math"/>
            </w:rPr>
            <m:t>=</m:t>
          </m:r>
          <m:r>
            <m:rPr>
              <m:sty m:val="bi"/>
            </m:rPr>
            <w:rPr>
              <w:rFonts w:ascii="Cambria Math" w:hAnsi="Cambria Math"/>
              <w:color w:val="00B0F0"/>
            </w:rPr>
            <m:t>Nº Etapas</m:t>
          </m:r>
        </m:oMath>
      </m:oMathPara>
    </w:p>
    <w:p w:rsidR="00AB355F" w:rsidRPr="002A67AD" w:rsidRDefault="00AB355F" w:rsidP="002A67AD">
      <w:pPr>
        <w:ind w:left="1058"/>
        <w:rPr>
          <w:i/>
        </w:rPr>
      </w:pPr>
    </w:p>
    <w:p w:rsidR="00196C6B" w:rsidRPr="002A67AD" w:rsidRDefault="00196C6B" w:rsidP="009C158D">
      <w:pPr>
        <w:pStyle w:val="Prrafodelista"/>
        <w:numPr>
          <w:ilvl w:val="0"/>
          <w:numId w:val="21"/>
        </w:numPr>
        <w:ind w:left="714" w:hanging="357"/>
        <w:contextualSpacing w:val="0"/>
        <w:rPr>
          <w:b/>
        </w:rPr>
      </w:pPr>
      <w:r w:rsidRPr="002A67AD">
        <w:rPr>
          <w:b/>
        </w:rPr>
        <w:t>En condiciones ideales</w:t>
      </w:r>
    </w:p>
    <w:p w:rsidR="00196C6B" w:rsidRDefault="00196C6B" w:rsidP="009C158D">
      <w:pPr>
        <w:pStyle w:val="Prrafodelista"/>
        <w:numPr>
          <w:ilvl w:val="0"/>
          <w:numId w:val="20"/>
        </w:numPr>
      </w:pPr>
      <w:r>
        <w:t>CPI = 1</w:t>
      </w:r>
    </w:p>
    <w:p w:rsidR="00196C6B" w:rsidRDefault="00196C6B" w:rsidP="009C158D">
      <w:pPr>
        <w:pStyle w:val="Prrafodelista"/>
        <w:numPr>
          <w:ilvl w:val="0"/>
          <w:numId w:val="20"/>
        </w:numPr>
      </w:pPr>
      <w:r>
        <w:t xml:space="preserve">En cada ciclo de reloj finaliza una instrucción </w:t>
      </w:r>
    </w:p>
    <w:p w:rsidR="00196C6B" w:rsidRDefault="00196C6B" w:rsidP="009C158D">
      <w:pPr>
        <w:pStyle w:val="Prrafodelista"/>
        <w:numPr>
          <w:ilvl w:val="0"/>
          <w:numId w:val="20"/>
        </w:numPr>
      </w:pPr>
      <w:r>
        <w:t>En ejecución tantas instrucciones como n° de etapas</w:t>
      </w:r>
    </w:p>
    <w:p w:rsidR="009D5BE5" w:rsidRDefault="009D5BE5" w:rsidP="009D5BE5">
      <w:r>
        <w:t xml:space="preserve">Pero esto </w:t>
      </w:r>
      <w:r w:rsidRPr="00196C6B">
        <w:rPr>
          <w:b/>
          <w:color w:val="C00000"/>
        </w:rPr>
        <w:t>NO</w:t>
      </w:r>
      <w:r>
        <w:t xml:space="preserve"> es así, ya que las etapas no están equilibradas, y la segmentación involucra gasto:</w:t>
      </w:r>
    </w:p>
    <w:p w:rsidR="009D5BE5" w:rsidRPr="002A67AD" w:rsidRDefault="00FE54FA" w:rsidP="009D5BE5">
      <w:pPr>
        <w:rPr>
          <w:b/>
        </w:rPr>
      </w:pPr>
      <m:oMathPara>
        <m:oMath>
          <m:d>
            <m:dPr>
              <m:end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ejec. etapa seg.</m:t>
                  </m:r>
                </m:sub>
              </m:sSub>
              <m:r>
                <m:rPr>
                  <m:sty m:val="bi"/>
                </m:rPr>
                <w:rPr>
                  <w:rFonts w:ascii="Cambria Math" w:hAnsi="Cambria Math"/>
                </w:rPr>
                <m:t xml:space="preserve"> &gt;</m:t>
              </m:r>
              <m:d>
                <m:dPr>
                  <m:begChr m:val=""/>
                  <m:ctrlPr>
                    <w:rPr>
                      <w:rFonts w:ascii="Cambria Math" w:hAnsi="Cambria Math"/>
                      <w:b/>
                      <w:i/>
                    </w:rPr>
                  </m:ctrlPr>
                </m:dPr>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ejec. etapa No seg.</m:t>
                      </m:r>
                    </m:sub>
                  </m:sSub>
                </m:e>
              </m:d>
            </m:e>
          </m:d>
        </m:oMath>
      </m:oMathPara>
    </w:p>
    <w:p w:rsidR="009D5BE5" w:rsidRDefault="000F2BD8" w:rsidP="009D5BE5">
      <w:r w:rsidRPr="000F2BD8">
        <w:rPr>
          <w:noProof/>
          <w:lang w:eastAsia="es-ES"/>
        </w:rPr>
        <w:drawing>
          <wp:inline distT="0" distB="0" distL="0" distR="0" wp14:anchorId="778F3E27" wp14:editId="4D50524E">
            <wp:extent cx="5941060" cy="2847340"/>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1060" cy="2847340"/>
                    </a:xfrm>
                    <a:prstGeom prst="rect">
                      <a:avLst/>
                    </a:prstGeom>
                  </pic:spPr>
                </pic:pic>
              </a:graphicData>
            </a:graphic>
          </wp:inline>
        </w:drawing>
      </w:r>
    </w:p>
    <w:p w:rsidR="007A23B7" w:rsidRDefault="007A23B7" w:rsidP="009D5BE5"/>
    <w:p w:rsidR="000D1D06" w:rsidRDefault="000D1D06" w:rsidP="000D1D06">
      <w:pPr>
        <w:pStyle w:val="Ttulo2"/>
      </w:pPr>
      <w:bookmarkStart w:id="19" w:name="_Toc437126333"/>
      <w:bookmarkStart w:id="20" w:name="_Toc437371299"/>
      <w:bookmarkStart w:id="21" w:name="_Toc437459736"/>
      <w:r>
        <w:lastRenderedPageBreak/>
        <w:t>Funcionamiento de la segmentación (Ejemplo: MIPS R2000</w:t>
      </w:r>
      <w:bookmarkEnd w:id="19"/>
      <w:r>
        <w:t>)</w:t>
      </w:r>
      <w:bookmarkEnd w:id="20"/>
      <w:bookmarkEnd w:id="21"/>
    </w:p>
    <w:p w:rsidR="000D1D06" w:rsidRPr="0083776F" w:rsidRDefault="000D1D06" w:rsidP="000D1D06">
      <w:r>
        <w:rPr>
          <w:noProof/>
          <w:lang w:eastAsia="es-ES"/>
        </w:rPr>
        <mc:AlternateContent>
          <mc:Choice Requires="wps">
            <w:drawing>
              <wp:anchor distT="0" distB="0" distL="114300" distR="114300" simplePos="0" relativeHeight="251701248" behindDoc="0" locked="0" layoutInCell="1" allowOverlap="1" wp14:anchorId="1D726928" wp14:editId="4938EFCF">
                <wp:simplePos x="0" y="0"/>
                <wp:positionH relativeFrom="column">
                  <wp:posOffset>4789805</wp:posOffset>
                </wp:positionH>
                <wp:positionV relativeFrom="paragraph">
                  <wp:posOffset>619125</wp:posOffset>
                </wp:positionV>
                <wp:extent cx="523875" cy="219075"/>
                <wp:effectExtent l="0" t="0" r="0" b="0"/>
                <wp:wrapNone/>
                <wp:docPr id="4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875" cy="219075"/>
                        </a:xfrm>
                        <a:prstGeom prst="rect">
                          <a:avLst/>
                        </a:prstGeom>
                        <a:noFill/>
                        <a:ln w="9525">
                          <a:noFill/>
                          <a:miter lim="800000"/>
                          <a:headEnd/>
                          <a:tailEnd/>
                        </a:ln>
                      </wps:spPr>
                      <wps:txbx>
                        <w:txbxContent>
                          <w:p w:rsidR="000E1B6A" w:rsidRPr="00F274CC" w:rsidRDefault="000E1B6A" w:rsidP="000D1D06">
                            <w:pPr>
                              <w:rPr>
                                <w:b/>
                                <w:sz w:val="16"/>
                                <w:szCs w:val="16"/>
                              </w:rPr>
                            </w:pPr>
                            <w:r w:rsidRPr="00F274CC">
                              <w:rPr>
                                <w:b/>
                                <w:sz w:val="16"/>
                                <w:szCs w:val="16"/>
                              </w:rPr>
                              <w:t>M/WBX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726928" id="Cuadro de texto 2" o:spid="_x0000_s1028" type="#_x0000_t202" style="position:absolute;margin-left:377.15pt;margin-top:48.75pt;width:41.25pt;height:17.2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" filled="f" stroked="f">
                <v:textbox>
                  <w:txbxContent>
                    <w:p w:rsidR="000E1B6A" w:rsidRPr="00F274CC" w:rsidRDefault="000E1B6A" w:rsidP="000D1D06">
                      <w:pPr>
                        <w:rPr>
                          <w:b/>
                          <w:sz w:val="16"/>
                          <w:szCs w:val="16"/>
                        </w:rPr>
                      </w:pPr>
                      <w:r w:rsidRPr="00F274CC">
                        <w:rPr>
                          <w:b/>
                          <w:sz w:val="16"/>
                          <w:szCs w:val="16"/>
                        </w:rPr>
                        <w:t>M/WBX</w:t>
                      </w:r>
                    </w:p>
                  </w:txbxContent>
                </v:textbox>
              </v:shape>
            </w:pict>
          </mc:Fallback>
        </mc:AlternateContent>
      </w:r>
      <w:r>
        <w:rPr>
          <w:noProof/>
          <w:lang w:eastAsia="es-ES"/>
        </w:rPr>
        <mc:AlternateContent>
          <mc:Choice Requires="wps">
            <w:drawing>
              <wp:anchor distT="0" distB="0" distL="114300" distR="114300" simplePos="0" relativeHeight="251700224" behindDoc="0" locked="0" layoutInCell="1" allowOverlap="1" wp14:anchorId="2854AE98" wp14:editId="53BAC141">
                <wp:simplePos x="0" y="0"/>
                <wp:positionH relativeFrom="column">
                  <wp:posOffset>3418840</wp:posOffset>
                </wp:positionH>
                <wp:positionV relativeFrom="paragraph">
                  <wp:posOffset>609600</wp:posOffset>
                </wp:positionV>
                <wp:extent cx="476250" cy="200025"/>
                <wp:effectExtent l="0" t="0" r="0" b="0"/>
                <wp:wrapNone/>
                <wp:docPr id="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200025"/>
                        </a:xfrm>
                        <a:prstGeom prst="rect">
                          <a:avLst/>
                        </a:prstGeom>
                        <a:noFill/>
                        <a:ln w="9525">
                          <a:noFill/>
                          <a:miter lim="800000"/>
                          <a:headEnd/>
                          <a:tailEnd/>
                        </a:ln>
                      </wps:spPr>
                      <wps:txbx>
                        <w:txbxContent>
                          <w:p w:rsidR="000E1B6A" w:rsidRPr="00F274CC" w:rsidRDefault="000E1B6A" w:rsidP="000D1D06">
                            <w:pPr>
                              <w:rPr>
                                <w:b/>
                                <w:sz w:val="16"/>
                                <w:szCs w:val="16"/>
                              </w:rPr>
                            </w:pPr>
                            <w:r w:rsidRPr="00F274CC">
                              <w:rPr>
                                <w:b/>
                                <w:sz w:val="16"/>
                                <w:szCs w:val="16"/>
                              </w:rPr>
                              <w:t>EX/MX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54AE98" id="_x0000_s1029" type="#_x0000_t202" style="position:absolute;margin-left:269.2pt;margin-top:48pt;width:37.5pt;height:15.7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" filled="f" stroked="f">
                <v:textbox>
                  <w:txbxContent>
                    <w:p w:rsidR="000E1B6A" w:rsidRPr="00F274CC" w:rsidRDefault="000E1B6A" w:rsidP="000D1D06">
                      <w:pPr>
                        <w:rPr>
                          <w:b/>
                          <w:sz w:val="16"/>
                          <w:szCs w:val="16"/>
                        </w:rPr>
                      </w:pPr>
                      <w:r w:rsidRPr="00F274CC">
                        <w:rPr>
                          <w:b/>
                          <w:sz w:val="16"/>
                          <w:szCs w:val="16"/>
                        </w:rPr>
                        <w:t>EX/MX</w:t>
                      </w:r>
                    </w:p>
                  </w:txbxContent>
                </v:textbox>
              </v:shape>
            </w:pict>
          </mc:Fallback>
        </mc:AlternateContent>
      </w:r>
      <w:r>
        <w:rPr>
          <w:noProof/>
          <w:lang w:eastAsia="es-ES"/>
        </w:rPr>
        <mc:AlternateContent>
          <mc:Choice Requires="wps">
            <w:drawing>
              <wp:anchor distT="0" distB="0" distL="114300" distR="114300" simplePos="0" relativeHeight="251698176" behindDoc="0" locked="0" layoutInCell="1" allowOverlap="1" wp14:anchorId="3E94B1C1" wp14:editId="69741C77">
                <wp:simplePos x="0" y="0"/>
                <wp:positionH relativeFrom="column">
                  <wp:posOffset>913765</wp:posOffset>
                </wp:positionH>
                <wp:positionV relativeFrom="paragraph">
                  <wp:posOffset>619125</wp:posOffset>
                </wp:positionV>
                <wp:extent cx="400050" cy="200025"/>
                <wp:effectExtent l="0" t="0" r="0" b="0"/>
                <wp:wrapNone/>
                <wp:docPr id="4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00025"/>
                        </a:xfrm>
                        <a:prstGeom prst="rect">
                          <a:avLst/>
                        </a:prstGeom>
                        <a:noFill/>
                        <a:ln w="9525">
                          <a:noFill/>
                          <a:miter lim="800000"/>
                          <a:headEnd/>
                          <a:tailEnd/>
                        </a:ln>
                      </wps:spPr>
                      <wps:txbx>
                        <w:txbxContent>
                          <w:p w:rsidR="000E1B6A" w:rsidRPr="00F274CC" w:rsidRDefault="000E1B6A" w:rsidP="000D1D06">
                            <w:pPr>
                              <w:rPr>
                                <w:b/>
                                <w:sz w:val="16"/>
                                <w:szCs w:val="16"/>
                              </w:rPr>
                            </w:pPr>
                            <w:r w:rsidRPr="00F274CC">
                              <w:rPr>
                                <w:b/>
                                <w:sz w:val="16"/>
                                <w:szCs w:val="16"/>
                              </w:rPr>
                              <w:t>IF/D</w:t>
                            </w:r>
                          </w:p>
                        </w:txbxContent>
                      </wps:txbx>
                      <wps:bodyPr rot="0" vert="horz" wrap="square" lIns="91440" tIns="45720" rIns="91440" bIns="45720" anchor="t" anchorCtr="0">
                        <a:noAutofit/>
                      </wps:bodyPr>
                    </wps:wsp>
                  </a:graphicData>
                </a:graphic>
              </wp:anchor>
            </w:drawing>
          </mc:Choice>
          <mc:Fallback>
            <w:pict>
              <v:shape w14:anchorId="3E94B1C1" id="_x0000_s1030" type="#_x0000_t202" style="position:absolute;margin-left:71.95pt;margin-top:48.75pt;width:31.5pt;height:15.75pt;z-index:2516981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" filled="f" stroked="f">
                <v:textbox>
                  <w:txbxContent>
                    <w:p w:rsidR="000E1B6A" w:rsidRPr="00F274CC" w:rsidRDefault="000E1B6A" w:rsidP="000D1D06">
                      <w:pPr>
                        <w:rPr>
                          <w:b/>
                          <w:sz w:val="16"/>
                          <w:szCs w:val="16"/>
                        </w:rPr>
                      </w:pPr>
                      <w:r w:rsidRPr="00F274CC">
                        <w:rPr>
                          <w:b/>
                          <w:sz w:val="16"/>
                          <w:szCs w:val="16"/>
                        </w:rPr>
                        <w:t>IF/D</w:t>
                      </w:r>
                    </w:p>
                  </w:txbxContent>
                </v:textbox>
              </v:shape>
            </w:pict>
          </mc:Fallback>
        </mc:AlternateContent>
      </w:r>
      <w:r>
        <w:rPr>
          <w:noProof/>
          <w:lang w:eastAsia="es-ES"/>
        </w:rPr>
        <mc:AlternateContent>
          <mc:Choice Requires="wps">
            <w:drawing>
              <wp:anchor distT="0" distB="0" distL="114300" distR="114300" simplePos="0" relativeHeight="251699200" behindDoc="0" locked="0" layoutInCell="1" allowOverlap="1" wp14:anchorId="2674FBE4" wp14:editId="70F01A90">
                <wp:simplePos x="0" y="0"/>
                <wp:positionH relativeFrom="column">
                  <wp:posOffset>2266315</wp:posOffset>
                </wp:positionH>
                <wp:positionV relativeFrom="paragraph">
                  <wp:posOffset>608965</wp:posOffset>
                </wp:positionV>
                <wp:extent cx="476250" cy="200025"/>
                <wp:effectExtent l="0" t="0" r="0" b="0"/>
                <wp:wrapNone/>
                <wp:docPr id="4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200025"/>
                        </a:xfrm>
                        <a:prstGeom prst="rect">
                          <a:avLst/>
                        </a:prstGeom>
                        <a:noFill/>
                        <a:ln w="9525">
                          <a:noFill/>
                          <a:miter lim="800000"/>
                          <a:headEnd/>
                          <a:tailEnd/>
                        </a:ln>
                      </wps:spPr>
                      <wps:txbx>
                        <w:txbxContent>
                          <w:p w:rsidR="000E1B6A" w:rsidRPr="00F274CC" w:rsidRDefault="000E1B6A" w:rsidP="000D1D06">
                            <w:pPr>
                              <w:rPr>
                                <w:b/>
                                <w:sz w:val="16"/>
                                <w:szCs w:val="16"/>
                              </w:rPr>
                            </w:pPr>
                            <w:r w:rsidRPr="00F274CC">
                              <w:rPr>
                                <w:b/>
                                <w:sz w:val="16"/>
                                <w:szCs w:val="16"/>
                              </w:rPr>
                              <w:t>D/EX</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74FBE4" id="_x0000_s1031" type="#_x0000_t202" style="position:absolute;margin-left:178.45pt;margin-top:47.95pt;width:37.5pt;height:15.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" filled="f" stroked="f">
                <v:textbox>
                  <w:txbxContent>
                    <w:p w:rsidR="000E1B6A" w:rsidRPr="00F274CC" w:rsidRDefault="000E1B6A" w:rsidP="000D1D06">
                      <w:pPr>
                        <w:rPr>
                          <w:b/>
                          <w:sz w:val="16"/>
                          <w:szCs w:val="16"/>
                        </w:rPr>
                      </w:pPr>
                      <w:r w:rsidRPr="00F274CC">
                        <w:rPr>
                          <w:b/>
                          <w:sz w:val="16"/>
                          <w:szCs w:val="16"/>
                        </w:rPr>
                        <w:t>D/EX</w:t>
                      </w:r>
                    </w:p>
                  </w:txbxContent>
                </v:textbox>
              </v:shape>
            </w:pict>
          </mc:Fallback>
        </mc:AlternateContent>
      </w:r>
      <w:r w:rsidRPr="0083776F">
        <w:rPr>
          <w:noProof/>
          <w:lang w:eastAsia="es-ES"/>
        </w:rPr>
        <w:drawing>
          <wp:inline distT="0" distB="0" distL="0" distR="0" wp14:anchorId="4638041E" wp14:editId="6E02CBD6">
            <wp:extent cx="6120765" cy="1592580"/>
            <wp:effectExtent l="0" t="0" r="0" b="762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120765" cy="1592580"/>
                    </a:xfrm>
                    <a:prstGeom prst="rect">
                      <a:avLst/>
                    </a:prstGeom>
                  </pic:spPr>
                </pic:pic>
              </a:graphicData>
            </a:graphic>
          </wp:inline>
        </w:drawing>
      </w:r>
    </w:p>
    <w:p w:rsidR="000D1D06" w:rsidRDefault="000D1D06" w:rsidP="000D1D06">
      <w:pPr>
        <w:pStyle w:val="Prrafodelista"/>
        <w:numPr>
          <w:ilvl w:val="0"/>
          <w:numId w:val="1"/>
        </w:numPr>
        <w:spacing w:after="120"/>
        <w:ind w:left="714" w:hanging="357"/>
        <w:contextualSpacing w:val="0"/>
      </w:pPr>
      <w:r>
        <w:t>A La memoria de instrucciones se accede en la 1ª etapa de ejecución (</w:t>
      </w:r>
      <w:r w:rsidRPr="0083776F">
        <w:rPr>
          <w:b/>
          <w:color w:val="C00000"/>
        </w:rPr>
        <w:t>IF</w:t>
      </w:r>
      <w:r>
        <w:t>). Esta puede ser compartida en la ejecución de otras instrucciones (cuando la instrucción anterior se encuentre en alguna de las otras 4 etapas).</w:t>
      </w:r>
    </w:p>
    <w:p w:rsidR="000D1D06" w:rsidRDefault="000D1D06" w:rsidP="000D1D06">
      <w:pPr>
        <w:pStyle w:val="Prrafodelista"/>
        <w:numPr>
          <w:ilvl w:val="0"/>
          <w:numId w:val="1"/>
        </w:numPr>
        <w:spacing w:after="120"/>
        <w:ind w:left="714" w:hanging="357"/>
        <w:contextualSpacing w:val="0"/>
      </w:pPr>
      <w:r>
        <w:t>La ruta de datos contendrá una serie de registros temporales al final de cada etapa de segmentación. Todas las instrucciones avanzan durante cada ciclo de reloj de un registro al siguiente.</w:t>
      </w:r>
    </w:p>
    <w:p w:rsidR="000D1D06" w:rsidRDefault="000D1D06" w:rsidP="000D1D06">
      <w:pPr>
        <w:pStyle w:val="Prrafodelista"/>
        <w:numPr>
          <w:ilvl w:val="0"/>
          <w:numId w:val="1"/>
        </w:numPr>
        <w:spacing w:after="120"/>
        <w:ind w:left="714" w:hanging="357"/>
        <w:contextualSpacing w:val="0"/>
      </w:pPr>
      <w:r>
        <w:t>El banco de registros aparece replicado.</w:t>
      </w:r>
    </w:p>
    <w:p w:rsidR="000D1D06" w:rsidRDefault="000D1D06" w:rsidP="000D1D06">
      <w:pPr>
        <w:pStyle w:val="Prrafodelista"/>
        <w:numPr>
          <w:ilvl w:val="2"/>
          <w:numId w:val="1"/>
        </w:numPr>
      </w:pPr>
      <w:r>
        <w:t>Se usa para lectura en la etapa 2.</w:t>
      </w:r>
    </w:p>
    <w:p w:rsidR="000D1D06" w:rsidRDefault="000D1D06" w:rsidP="000D1D06">
      <w:pPr>
        <w:pStyle w:val="Prrafodelista"/>
        <w:numPr>
          <w:ilvl w:val="2"/>
          <w:numId w:val="1"/>
        </w:numPr>
      </w:pPr>
      <w:r>
        <w:t>Se usa para escritura en la etapa 5.</w:t>
      </w:r>
    </w:p>
    <w:p w:rsidR="000D1D06" w:rsidRDefault="000D1D06" w:rsidP="000D1D06">
      <w:pPr>
        <w:pStyle w:val="Prrafodelista"/>
        <w:numPr>
          <w:ilvl w:val="2"/>
          <w:numId w:val="1"/>
        </w:numPr>
      </w:pPr>
      <w:r>
        <w:t>Lecturas y escrituras pueden realizarse a la vez.</w:t>
      </w:r>
    </w:p>
    <w:p w:rsidR="000D1D06" w:rsidRDefault="000D1D06" w:rsidP="000D1D06">
      <w:pPr>
        <w:pStyle w:val="Prrafodelista"/>
        <w:ind w:left="1446"/>
      </w:pPr>
    </w:p>
    <w:p w:rsidR="000D1D06" w:rsidRDefault="000D1D06" w:rsidP="000D1D06">
      <w:r>
        <w:rPr>
          <w:noProof/>
          <w:lang w:eastAsia="es-ES"/>
        </w:rPr>
        <w:lastRenderedPageBreak/>
        <mc:AlternateContent>
          <mc:Choice Requires="wpg">
            <w:drawing>
              <wp:anchor distT="0" distB="0" distL="114300" distR="114300" simplePos="0" relativeHeight="251697152" behindDoc="0" locked="0" layoutInCell="1" allowOverlap="1" wp14:anchorId="7C52C1E1" wp14:editId="0DE4DFBC">
                <wp:simplePos x="0" y="0"/>
                <wp:positionH relativeFrom="margin">
                  <wp:align>right</wp:align>
                </wp:positionH>
                <wp:positionV relativeFrom="paragraph">
                  <wp:posOffset>396240</wp:posOffset>
                </wp:positionV>
                <wp:extent cx="6124575" cy="4305300"/>
                <wp:effectExtent l="0" t="0" r="0" b="0"/>
                <wp:wrapSquare wrapText="bothSides"/>
                <wp:docPr id="43" name="Grupo 43"/>
                <wp:cNvGraphicFramePr/>
                <a:graphic xmlns:a="http://schemas.openxmlformats.org/drawingml/2006/main">
                  <a:graphicData uri="http://schemas.microsoft.com/office/word/2010/wordprocessingGroup">
                    <wpg:wgp>
                      <wpg:cNvGrpSpPr/>
                      <wpg:grpSpPr>
                        <a:xfrm>
                          <a:off x="0" y="0"/>
                          <a:ext cx="6124575" cy="4305300"/>
                          <a:chOff x="0" y="0"/>
                          <a:chExt cx="6124575" cy="4305300"/>
                        </a:xfrm>
                      </wpg:grpSpPr>
                      <wpg:grpSp>
                        <wpg:cNvPr id="41" name="Grupo 41"/>
                        <wpg:cNvGrpSpPr/>
                        <wpg:grpSpPr>
                          <a:xfrm>
                            <a:off x="0" y="0"/>
                            <a:ext cx="6124575" cy="3886835"/>
                            <a:chOff x="0" y="0"/>
                            <a:chExt cx="6124575" cy="3886835"/>
                          </a:xfrm>
                        </wpg:grpSpPr>
                        <pic:pic xmlns:pic="http://schemas.openxmlformats.org/drawingml/2006/picture">
                          <pic:nvPicPr>
                            <pic:cNvPr id="32" name="Imagen 32"/>
                            <pic:cNvPicPr>
                              <a:picLocks noChangeAspect="1"/>
                            </pic:cNvPicPr>
                          </pic:nvPicPr>
                          <pic:blipFill>
                            <a:blip r:embed="rId18">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6120765" cy="3886835"/>
                            </a:xfrm>
                            <a:prstGeom prst="rect">
                              <a:avLst/>
                            </a:prstGeom>
                          </pic:spPr>
                        </pic:pic>
                        <wps:wsp>
                          <wps:cNvPr id="217" name="Cuadro de texto 2"/>
                          <wps:cNvSpPr txBox="1">
                            <a:spLocks noChangeArrowheads="1"/>
                          </wps:cNvSpPr>
                          <wps:spPr bwMode="auto">
                            <a:xfrm>
                              <a:off x="781050" y="3562985"/>
                              <a:ext cx="342900" cy="323850"/>
                            </a:xfrm>
                            <a:prstGeom prst="rect">
                              <a:avLst/>
                            </a:prstGeom>
                            <a:noFill/>
                            <a:ln w="9525">
                              <a:noFill/>
                              <a:miter lim="800000"/>
                              <a:headEnd/>
                              <a:tailEnd/>
                            </a:ln>
                          </wps:spPr>
                          <wps:txbx>
                            <w:txbxContent>
                              <w:p w:rsidR="000E1B6A" w:rsidRPr="00701FC7" w:rsidRDefault="000E1B6A" w:rsidP="000D1D06">
                                <w:pPr>
                                  <w:rPr>
                                    <w:b/>
                                    <w:color w:val="C00000"/>
                                    <w:sz w:val="32"/>
                                    <w:szCs w:val="32"/>
                                  </w:rPr>
                                </w:pPr>
                                <w:r w:rsidRPr="00701FC7">
                                  <w:rPr>
                                    <w:b/>
                                    <w:color w:val="C00000"/>
                                    <w:sz w:val="32"/>
                                    <w:szCs w:val="32"/>
                                  </w:rPr>
                                  <w:t>IF</w:t>
                                </w:r>
                              </w:p>
                            </w:txbxContent>
                          </wps:txbx>
                          <wps:bodyPr rot="0" vert="horz" wrap="square" lIns="91440" tIns="45720" rIns="91440" bIns="45720" anchor="t" anchorCtr="0">
                            <a:noAutofit/>
                          </wps:bodyPr>
                        </wps:wsp>
                        <wps:wsp>
                          <wps:cNvPr id="33" name="Cuadro de texto 2"/>
                          <wps:cNvSpPr txBox="1">
                            <a:spLocks noChangeArrowheads="1"/>
                          </wps:cNvSpPr>
                          <wps:spPr bwMode="auto">
                            <a:xfrm>
                              <a:off x="2362200" y="3552825"/>
                              <a:ext cx="342900" cy="323850"/>
                            </a:xfrm>
                            <a:prstGeom prst="rect">
                              <a:avLst/>
                            </a:prstGeom>
                            <a:noFill/>
                            <a:ln w="9525">
                              <a:noFill/>
                              <a:miter lim="800000"/>
                              <a:headEnd/>
                              <a:tailEnd/>
                            </a:ln>
                          </wps:spPr>
                          <wps:txbx>
                            <w:txbxContent>
                              <w:p w:rsidR="000E1B6A" w:rsidRPr="00701FC7" w:rsidRDefault="000E1B6A" w:rsidP="000D1D06">
                                <w:pPr>
                                  <w:rPr>
                                    <w:b/>
                                    <w:color w:val="C00000"/>
                                    <w:sz w:val="32"/>
                                    <w:szCs w:val="32"/>
                                  </w:rPr>
                                </w:pPr>
                                <w:r>
                                  <w:rPr>
                                    <w:b/>
                                    <w:color w:val="C00000"/>
                                    <w:sz w:val="32"/>
                                    <w:szCs w:val="32"/>
                                  </w:rPr>
                                  <w:t>D</w:t>
                                </w:r>
                                <w:r w:rsidRPr="00701FC7">
                                  <w:rPr>
                                    <w:b/>
                                    <w:noProof/>
                                    <w:color w:val="C00000"/>
                                    <w:sz w:val="32"/>
                                    <w:szCs w:val="32"/>
                                    <w:lang w:eastAsia="es-ES"/>
                                  </w:rPr>
                                  <w:drawing>
                                    <wp:inline distT="0" distB="0" distL="0" distR="0" wp14:anchorId="40053320" wp14:editId="2287311D">
                                      <wp:extent cx="151130" cy="142734"/>
                                      <wp:effectExtent l="0" t="0" r="0" b="0"/>
                                      <wp:docPr id="61454" name="Imagen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35" name="Cuadro de texto 2"/>
                          <wps:cNvSpPr txBox="1">
                            <a:spLocks noChangeArrowheads="1"/>
                          </wps:cNvSpPr>
                          <wps:spPr bwMode="auto">
                            <a:xfrm>
                              <a:off x="3638550" y="3552825"/>
                              <a:ext cx="428625" cy="323850"/>
                            </a:xfrm>
                            <a:prstGeom prst="rect">
                              <a:avLst/>
                            </a:prstGeom>
                            <a:noFill/>
                            <a:ln w="9525">
                              <a:noFill/>
                              <a:miter lim="800000"/>
                              <a:headEnd/>
                              <a:tailEnd/>
                            </a:ln>
                          </wps:spPr>
                          <wps:txbx>
                            <w:txbxContent>
                              <w:p w:rsidR="000E1B6A" w:rsidRPr="00701FC7" w:rsidRDefault="000E1B6A" w:rsidP="000D1D06">
                                <w:pPr>
                                  <w:rPr>
                                    <w:b/>
                                    <w:color w:val="C00000"/>
                                    <w:sz w:val="32"/>
                                    <w:szCs w:val="32"/>
                                  </w:rPr>
                                </w:pPr>
                                <w:r>
                                  <w:rPr>
                                    <w:b/>
                                    <w:color w:val="C00000"/>
                                    <w:sz w:val="32"/>
                                    <w:szCs w:val="32"/>
                                  </w:rPr>
                                  <w:t>EX</w:t>
                                </w:r>
                                <w:r w:rsidRPr="00701FC7">
                                  <w:rPr>
                                    <w:b/>
                                    <w:noProof/>
                                    <w:color w:val="C00000"/>
                                    <w:sz w:val="32"/>
                                    <w:szCs w:val="32"/>
                                    <w:lang w:eastAsia="es-ES"/>
                                  </w:rPr>
                                  <w:drawing>
                                    <wp:inline distT="0" distB="0" distL="0" distR="0" wp14:anchorId="3773DAE3" wp14:editId="72A0F687">
                                      <wp:extent cx="151130" cy="142734"/>
                                      <wp:effectExtent l="0" t="0" r="0" b="0"/>
                                      <wp:docPr id="61455" name="Imagen 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37" name="Cuadro de texto 2"/>
                          <wps:cNvSpPr txBox="1">
                            <a:spLocks noChangeArrowheads="1"/>
                          </wps:cNvSpPr>
                          <wps:spPr bwMode="auto">
                            <a:xfrm>
                              <a:off x="4724400" y="3543300"/>
                              <a:ext cx="428625" cy="323850"/>
                            </a:xfrm>
                            <a:prstGeom prst="rect">
                              <a:avLst/>
                            </a:prstGeom>
                            <a:noFill/>
                            <a:ln w="9525">
                              <a:noFill/>
                              <a:miter lim="800000"/>
                              <a:headEnd/>
                              <a:tailEnd/>
                            </a:ln>
                          </wps:spPr>
                          <wps:txbx>
                            <w:txbxContent>
                              <w:p w:rsidR="000E1B6A" w:rsidRPr="00701FC7" w:rsidRDefault="000E1B6A" w:rsidP="000D1D06">
                                <w:pPr>
                                  <w:rPr>
                                    <w:b/>
                                    <w:color w:val="C00000"/>
                                    <w:sz w:val="32"/>
                                    <w:szCs w:val="32"/>
                                  </w:rPr>
                                </w:pPr>
                                <w:r>
                                  <w:rPr>
                                    <w:b/>
                                    <w:color w:val="C00000"/>
                                    <w:sz w:val="32"/>
                                    <w:szCs w:val="32"/>
                                  </w:rPr>
                                  <w:t>M</w:t>
                                </w:r>
                                <w:r w:rsidRPr="00701FC7">
                                  <w:rPr>
                                    <w:b/>
                                    <w:noProof/>
                                    <w:color w:val="C00000"/>
                                    <w:sz w:val="32"/>
                                    <w:szCs w:val="32"/>
                                    <w:lang w:eastAsia="es-ES"/>
                                  </w:rPr>
                                  <w:drawing>
                                    <wp:inline distT="0" distB="0" distL="0" distR="0" wp14:anchorId="241E7E7F" wp14:editId="40E7A5E1">
                                      <wp:extent cx="151130" cy="142734"/>
                                      <wp:effectExtent l="0" t="0" r="0" b="0"/>
                                      <wp:docPr id="61456" name="Imagen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wps:txbx>
                          <wps:bodyPr rot="0" vert="horz" wrap="square" lIns="91440" tIns="45720" rIns="91440" bIns="45720" anchor="t" anchorCtr="0">
                            <a:noAutofit/>
                          </wps:bodyPr>
                        </wps:wsp>
                        <wps:wsp>
                          <wps:cNvPr id="39" name="Cuadro de texto 2"/>
                          <wps:cNvSpPr txBox="1">
                            <a:spLocks noChangeArrowheads="1"/>
                          </wps:cNvSpPr>
                          <wps:spPr bwMode="auto">
                            <a:xfrm>
                              <a:off x="5505450" y="3562350"/>
                              <a:ext cx="619125" cy="323850"/>
                            </a:xfrm>
                            <a:prstGeom prst="rect">
                              <a:avLst/>
                            </a:prstGeom>
                            <a:noFill/>
                            <a:ln w="9525">
                              <a:noFill/>
                              <a:miter lim="800000"/>
                              <a:headEnd/>
                              <a:tailEnd/>
                            </a:ln>
                          </wps:spPr>
                          <wps:txbx>
                            <w:txbxContent>
                              <w:p w:rsidR="000E1B6A" w:rsidRPr="00701FC7" w:rsidRDefault="000E1B6A" w:rsidP="000D1D06">
                                <w:pPr>
                                  <w:rPr>
                                    <w:b/>
                                    <w:color w:val="C00000"/>
                                    <w:sz w:val="32"/>
                                    <w:szCs w:val="32"/>
                                  </w:rPr>
                                </w:pPr>
                                <w:r>
                                  <w:rPr>
                                    <w:b/>
                                    <w:color w:val="C00000"/>
                                    <w:sz w:val="32"/>
                                    <w:szCs w:val="32"/>
                                  </w:rPr>
                                  <w:t>WB</w:t>
                                </w:r>
                              </w:p>
                            </w:txbxContent>
                          </wps:txbx>
                          <wps:bodyPr rot="0" vert="horz" wrap="square" lIns="91440" tIns="45720" rIns="91440" bIns="45720" anchor="t" anchorCtr="0">
                            <a:noAutofit/>
                          </wps:bodyPr>
                        </wps:wsp>
                      </wpg:grpSp>
                      <wps:wsp>
                        <wps:cNvPr id="42" name="Cuadro de texto 2"/>
                        <wps:cNvSpPr txBox="1">
                          <a:spLocks noChangeArrowheads="1"/>
                        </wps:cNvSpPr>
                        <wps:spPr bwMode="auto">
                          <a:xfrm>
                            <a:off x="790575" y="3838575"/>
                            <a:ext cx="4362450" cy="466725"/>
                          </a:xfrm>
                          <a:prstGeom prst="rect">
                            <a:avLst/>
                          </a:prstGeom>
                          <a:noFill/>
                          <a:ln w="9525">
                            <a:noFill/>
                            <a:miter lim="800000"/>
                            <a:headEnd/>
                            <a:tailEnd/>
                          </a:ln>
                        </wps:spPr>
                        <wps:txbx>
                          <w:txbxContent>
                            <w:p w:rsidR="000E1B6A" w:rsidRPr="00C7637B" w:rsidRDefault="000E1B6A" w:rsidP="000D1D06">
                              <w:pPr>
                                <w:jc w:val="center"/>
                              </w:pPr>
                              <w:r w:rsidRPr="00C7637B">
                                <w:t>Ruta de datos para la arquitectura MIPS donde se observan las etapas de ejecución de las instrucciones</w:t>
                              </w:r>
                            </w:p>
                          </w:txbxContent>
                        </wps:txbx>
                        <wps:bodyPr rot="0" vert="horz" wrap="square" lIns="91440" tIns="45720" rIns="91440" bIns="45720" anchor="t" anchorCtr="0">
                          <a:noAutofit/>
                        </wps:bodyPr>
                      </wps:wsp>
                    </wpg:wgp>
                  </a:graphicData>
                </a:graphic>
              </wp:anchor>
            </w:drawing>
          </mc:Choice>
          <mc:Fallback>
            <w:pict>
              <v:group w14:anchorId="7C52C1E1" id="Grupo 43" o:spid="_x0000_s1032" style="position:absolute;margin-left:431.05pt;margin-top:31.2pt;width:482.25pt;height:339pt;z-index:251697152;mso-position-horizontal:right;mso-position-horizontal-relative:margin" coordsize="61245,43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">
                <v:group id="Grupo 41" o:spid="_x0000_s1033" style="position:absolute;width:61245;height:38868" coordsize="61245,38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32" o:spid="_x0000_s1034" type="#_x0000_t75" style="position:absolute;width:61207;height:388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A3K69AAAA2wAAAA8AAABkcnMvZG93bnJldi54bWxEj8EKwjAQRO+C/xBW8KapFUSqUURQFLxY&#10;9b40a1tsNqWJtv69EQSPw8y8YZbrzlTiRY0rLSuYjCMQxJnVJecKrpfdaA7CeWSNlWVS8CYH61W/&#10;t8RE25bP9Ep9LgKEXYIKCu/rREqXFWTQjW1NHLy7bQz6IJtc6gbbADeVjKNoJg2WHBYKrGlbUPZI&#10;n0bBYSKPhPvT8Zal76d0cXvb0Uap4aDbLEB46vw//GsftIJpDN8v4QfI1Q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6oDcrr0AAADbAAAADwAAAAAAAAAAAAAAAACfAgAAZHJz&#10;L2Rvd25yZXYueG1sUEsFBgAAAAAEAAQA9wAAAIkDAAAAAA==&#10;">
                    <v:imagedata r:id="rId20" o:title="" chromakey="white"/>
                    <v:path arrowok="t"/>
                  </v:shape>
                  <v:shape id="_x0000_s1035" type="#_x0000_t202" style="position:absolute;left:7810;top:35629;width:3429;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VwNcQA&#10;AADcAAAADwAAAGRycy9kb3ducmV2LnhtbESPT2vCQBTE7wW/w/IEb7qr2KoxG5GWQk8t/gVvj+wz&#10;CWbfhuzWpN++WxB6HGbmN0y66W0t7tT6yrGG6USBIM6dqbjQcDy8j5cgfEA2WDsmDT/kYZMNnlJM&#10;jOt4R/d9KESEsE9QQxlCk0jp85Is+olriKN3da3FEGVbSNNiF+G2ljOlXqTFiuNCiQ29lpTf9t9W&#10;w+nzejnP1VfxZp+bzvVKsl1JrUfDfrsGEagP/+FH+8NomE0X8HcmHgGZ/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1FcDXEAAAA3AAAAA8AAAAAAAAAAAAAAAAAmAIAAGRycy9k&#10;b3ducmV2LnhtbFBLBQYAAAAABAAEAPUAAACJAwAAAAA=&#10;" filled="f" stroked="f">
                    <v:textbox>
                      <w:txbxContent>
                        <w:p w:rsidR="000E1B6A" w:rsidRPr="00701FC7" w:rsidRDefault="000E1B6A" w:rsidP="000D1D06">
                          <w:pPr>
                            <w:rPr>
                              <w:b/>
                              <w:color w:val="C00000"/>
                              <w:sz w:val="32"/>
                              <w:szCs w:val="32"/>
                            </w:rPr>
                          </w:pPr>
                          <w:r w:rsidRPr="00701FC7">
                            <w:rPr>
                              <w:b/>
                              <w:color w:val="C00000"/>
                              <w:sz w:val="32"/>
                              <w:szCs w:val="32"/>
                            </w:rPr>
                            <w:t>IF</w:t>
                          </w:r>
                        </w:p>
                      </w:txbxContent>
                    </v:textbox>
                  </v:shape>
                  <v:shape id="_x0000_s1036" type="#_x0000_t202" style="position:absolute;left:23622;top:35528;width:3429;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w:txbxContent>
                        <w:p w:rsidR="000E1B6A" w:rsidRPr="00701FC7" w:rsidRDefault="000E1B6A" w:rsidP="000D1D06">
                          <w:pPr>
                            <w:rPr>
                              <w:b/>
                              <w:color w:val="C00000"/>
                              <w:sz w:val="32"/>
                              <w:szCs w:val="32"/>
                            </w:rPr>
                          </w:pPr>
                          <w:r>
                            <w:rPr>
                              <w:b/>
                              <w:color w:val="C00000"/>
                              <w:sz w:val="32"/>
                              <w:szCs w:val="32"/>
                            </w:rPr>
                            <w:t>D</w:t>
                          </w:r>
                          <w:r w:rsidRPr="00701FC7">
                            <w:rPr>
                              <w:b/>
                              <w:noProof/>
                              <w:color w:val="C00000"/>
                              <w:sz w:val="32"/>
                              <w:szCs w:val="32"/>
                              <w:lang w:eastAsia="es-ES"/>
                            </w:rPr>
                            <w:drawing>
                              <wp:inline distT="0" distB="0" distL="0" distR="0" wp14:anchorId="40053320" wp14:editId="2287311D">
                                <wp:extent cx="151130" cy="142734"/>
                                <wp:effectExtent l="0" t="0" r="0" b="0"/>
                                <wp:docPr id="61454" name="Imagen 6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v:textbox>
                  </v:shape>
                  <v:shape id="_x0000_s1037" type="#_x0000_t202" style="position:absolute;left:36385;top:35528;width:4286;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w:txbxContent>
                        <w:p w:rsidR="000E1B6A" w:rsidRPr="00701FC7" w:rsidRDefault="000E1B6A" w:rsidP="000D1D06">
                          <w:pPr>
                            <w:rPr>
                              <w:b/>
                              <w:color w:val="C00000"/>
                              <w:sz w:val="32"/>
                              <w:szCs w:val="32"/>
                            </w:rPr>
                          </w:pPr>
                          <w:r>
                            <w:rPr>
                              <w:b/>
                              <w:color w:val="C00000"/>
                              <w:sz w:val="32"/>
                              <w:szCs w:val="32"/>
                            </w:rPr>
                            <w:t>EX</w:t>
                          </w:r>
                          <w:r w:rsidRPr="00701FC7">
                            <w:rPr>
                              <w:b/>
                              <w:noProof/>
                              <w:color w:val="C00000"/>
                              <w:sz w:val="32"/>
                              <w:szCs w:val="32"/>
                              <w:lang w:eastAsia="es-ES"/>
                            </w:rPr>
                            <w:drawing>
                              <wp:inline distT="0" distB="0" distL="0" distR="0" wp14:anchorId="3773DAE3" wp14:editId="72A0F687">
                                <wp:extent cx="151130" cy="142734"/>
                                <wp:effectExtent l="0" t="0" r="0" b="0"/>
                                <wp:docPr id="61455" name="Imagen 6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v:textbox>
                  </v:shape>
                  <v:shape id="_x0000_s1038" type="#_x0000_t202" style="position:absolute;left:47244;top:35433;width:4286;height:3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0E1B6A" w:rsidRPr="00701FC7" w:rsidRDefault="000E1B6A" w:rsidP="000D1D06">
                          <w:pPr>
                            <w:rPr>
                              <w:b/>
                              <w:color w:val="C00000"/>
                              <w:sz w:val="32"/>
                              <w:szCs w:val="32"/>
                            </w:rPr>
                          </w:pPr>
                          <w:r>
                            <w:rPr>
                              <w:b/>
                              <w:color w:val="C00000"/>
                              <w:sz w:val="32"/>
                              <w:szCs w:val="32"/>
                            </w:rPr>
                            <w:t>M</w:t>
                          </w:r>
                          <w:r w:rsidRPr="00701FC7">
                            <w:rPr>
                              <w:b/>
                              <w:noProof/>
                              <w:color w:val="C00000"/>
                              <w:sz w:val="32"/>
                              <w:szCs w:val="32"/>
                              <w:lang w:eastAsia="es-ES"/>
                            </w:rPr>
                            <w:drawing>
                              <wp:inline distT="0" distB="0" distL="0" distR="0" wp14:anchorId="241E7E7F" wp14:editId="40E7A5E1">
                                <wp:extent cx="151130" cy="142734"/>
                                <wp:effectExtent l="0" t="0" r="0" b="0"/>
                                <wp:docPr id="61456" name="Imagen 6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51130" cy="142734"/>
                                        </a:xfrm>
                                        <a:prstGeom prst="rect">
                                          <a:avLst/>
                                        </a:prstGeom>
                                        <a:noFill/>
                                        <a:ln>
                                          <a:noFill/>
                                        </a:ln>
                                      </pic:spPr>
                                    </pic:pic>
                                  </a:graphicData>
                                </a:graphic>
                              </wp:inline>
                            </w:drawing>
                          </w:r>
                        </w:p>
                      </w:txbxContent>
                    </v:textbox>
                  </v:shape>
                  <v:shape id="_x0000_s1039" type="#_x0000_t202" style="position:absolute;left:55054;top:35623;width:6191;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gBMIA&#10;AADbAAAADwAAAGRycy9kb3ducmV2LnhtbESPT4vCMBTE74LfITzB25qoq2g1iigLe1rxL3h7NM+2&#10;2LyUJmu7336zsOBxmJnfMMt1a0vxpNoXjjUMBwoEcepMwZmG8+njbQbCB2SDpWPS8EMe1qtuZ4mJ&#10;cQ0f6HkMmYgQ9glqyEOoEil9mpNFP3AVcfTurrYYoqwzaWpsItyWcqTUVFosOC7kWNE2p/Rx/LYa&#10;Ll/32/Vd7bOdnVSNa5VkO5da93vtZgEiUBte4f/2p9EwnsP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DyAEwgAAANsAAAAPAAAAAAAAAAAAAAAAAJgCAABkcnMvZG93&#10;bnJldi54bWxQSwUGAAAAAAQABAD1AAAAhwMAAAAA&#10;" filled="f" stroked="f">
                    <v:textbox>
                      <w:txbxContent>
                        <w:p w:rsidR="000E1B6A" w:rsidRPr="00701FC7" w:rsidRDefault="000E1B6A" w:rsidP="000D1D06">
                          <w:pPr>
                            <w:rPr>
                              <w:b/>
                              <w:color w:val="C00000"/>
                              <w:sz w:val="32"/>
                              <w:szCs w:val="32"/>
                            </w:rPr>
                          </w:pPr>
                          <w:r>
                            <w:rPr>
                              <w:b/>
                              <w:color w:val="C00000"/>
                              <w:sz w:val="32"/>
                              <w:szCs w:val="32"/>
                            </w:rPr>
                            <w:t>WB</w:t>
                          </w:r>
                        </w:p>
                      </w:txbxContent>
                    </v:textbox>
                  </v:shape>
                </v:group>
                <v:shape id="_x0000_s1040" type="#_x0000_t202" style="position:absolute;left:7905;top:38385;width:43625;height:46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0E1B6A" w:rsidRPr="00C7637B" w:rsidRDefault="000E1B6A" w:rsidP="000D1D06">
                        <w:pPr>
                          <w:jc w:val="center"/>
                        </w:pPr>
                        <w:r w:rsidRPr="00C7637B">
                          <w:t>Ruta de datos para la arquitectura MIPS donde se observan las etapas de ejecución de las instrucciones</w:t>
                        </w:r>
                      </w:p>
                    </w:txbxContent>
                  </v:textbox>
                </v:shape>
                <w10:wrap type="square" anchorx="margin"/>
              </v:group>
            </w:pict>
          </mc:Fallback>
        </mc:AlternateContent>
      </w:r>
    </w:p>
    <w:p w:rsidR="000D1D06" w:rsidRDefault="000D1D06" w:rsidP="009D5BE5"/>
    <w:p w:rsidR="007A23B7" w:rsidRPr="00D972DD" w:rsidRDefault="007A23B7" w:rsidP="007A23B7">
      <w:pPr>
        <w:pStyle w:val="Ttulo2"/>
      </w:pPr>
      <w:bookmarkStart w:id="22" w:name="_Toc437371300"/>
      <w:bookmarkStart w:id="23" w:name="_Toc437459737"/>
      <w:r>
        <w:t>Etapas Segmentadas</w:t>
      </w:r>
      <w:bookmarkEnd w:id="22"/>
      <w:bookmarkEnd w:id="23"/>
    </w:p>
    <w:p w:rsidR="00E37875" w:rsidRDefault="007A23B7" w:rsidP="00E37875">
      <w:pPr>
        <w:pStyle w:val="Ttulo3"/>
      </w:pPr>
      <w:bookmarkStart w:id="24" w:name="_Toc437459738"/>
      <w:r>
        <w:t>Extracción o carga de la instrucción (</w:t>
      </w:r>
      <w:proofErr w:type="spellStart"/>
      <w:r w:rsidRPr="007A23B7">
        <w:rPr>
          <w:color w:val="C00000"/>
        </w:rPr>
        <w:t>Instruction</w:t>
      </w:r>
      <w:proofErr w:type="spellEnd"/>
      <w:r w:rsidRPr="007A23B7">
        <w:rPr>
          <w:color w:val="C00000"/>
        </w:rPr>
        <w:t xml:space="preserve"> </w:t>
      </w:r>
      <w:proofErr w:type="spellStart"/>
      <w:r w:rsidRPr="007A23B7">
        <w:rPr>
          <w:color w:val="C00000"/>
        </w:rPr>
        <w:t>Fectch</w:t>
      </w:r>
      <w:proofErr w:type="spellEnd"/>
      <w:r>
        <w:rPr>
          <w:color w:val="C00000"/>
        </w:rPr>
        <w:t xml:space="preserve"> - </w:t>
      </w:r>
      <w:r w:rsidRPr="007A23B7">
        <w:rPr>
          <w:color w:val="C00000"/>
        </w:rPr>
        <w:t>IF</w:t>
      </w:r>
      <w:r w:rsidRPr="002A0EB1">
        <w:t>)</w:t>
      </w:r>
      <w:bookmarkEnd w:id="24"/>
    </w:p>
    <w:p w:rsidR="007A23B7" w:rsidRDefault="00E37875" w:rsidP="00E37875">
      <w:pPr>
        <w:ind w:left="720"/>
      </w:pPr>
      <w:r>
        <w:t>C</w:t>
      </w:r>
      <w:r w:rsidR="007A23B7" w:rsidRPr="002A0EB1">
        <w:t>arga la instrucción desde la memoria.</w:t>
      </w:r>
    </w:p>
    <w:p w:rsidR="007A23B7" w:rsidRPr="00E67EE9" w:rsidRDefault="007A23B7" w:rsidP="007A23B7">
      <w:pPr>
        <w:tabs>
          <w:tab w:val="left" w:pos="3075"/>
        </w:tabs>
        <w:ind w:left="1416"/>
        <w:jc w:val="both"/>
        <w:rPr>
          <w:rFonts w:eastAsiaTheme="minorEastAsia"/>
          <w:b/>
          <w:color w:val="0070C0"/>
        </w:rPr>
      </w:pPr>
      <m:oMathPara>
        <m:oMathParaPr>
          <m:jc m:val="left"/>
        </m:oMathParaPr>
        <m:oMath>
          <m:r>
            <m:rPr>
              <m:sty m:val="bi"/>
            </m:rPr>
            <w:rPr>
              <w:rFonts w:ascii="Cambria Math" w:hAnsi="Cambria Math"/>
              <w:color w:val="0070C0"/>
            </w:rPr>
            <m:t>IR←Mem[PC]</m:t>
          </m:r>
        </m:oMath>
      </m:oMathPara>
    </w:p>
    <w:p w:rsidR="007A23B7" w:rsidRPr="00E67EE9" w:rsidRDefault="007A23B7" w:rsidP="007A23B7">
      <w:pPr>
        <w:tabs>
          <w:tab w:val="left" w:pos="3075"/>
        </w:tabs>
        <w:ind w:left="1416"/>
        <w:jc w:val="both"/>
        <w:rPr>
          <w:rFonts w:eastAsiaTheme="minorEastAsia"/>
          <w:b/>
          <w:color w:val="0070C0"/>
        </w:rPr>
      </w:pPr>
      <m:oMathPara>
        <m:oMathParaPr>
          <m:jc m:val="left"/>
        </m:oMathParaPr>
        <m:oMath>
          <m:r>
            <m:rPr>
              <m:sty m:val="bi"/>
            </m:rPr>
            <w:rPr>
              <w:rFonts w:ascii="Cambria Math" w:hAnsi="Cambria Math"/>
              <w:color w:val="0070C0"/>
            </w:rPr>
            <m:t>NPC←PC+4</m:t>
          </m:r>
        </m:oMath>
      </m:oMathPara>
    </w:p>
    <w:p w:rsidR="007A23B7" w:rsidRDefault="007A23B7" w:rsidP="009C158D">
      <w:pPr>
        <w:pStyle w:val="Prrafodelista"/>
        <w:numPr>
          <w:ilvl w:val="0"/>
          <w:numId w:val="8"/>
        </w:numPr>
        <w:tabs>
          <w:tab w:val="left" w:pos="3075"/>
        </w:tabs>
        <w:jc w:val="both"/>
      </w:pPr>
      <w:r>
        <w:t>Lee  la instrucción desde la memoria usando la dirección en PC (</w:t>
      </w:r>
      <w:proofErr w:type="spellStart"/>
      <w:r>
        <w:t>Program</w:t>
      </w:r>
      <w:proofErr w:type="spellEnd"/>
      <w:r>
        <w:t xml:space="preserve"> </w:t>
      </w:r>
      <w:proofErr w:type="spellStart"/>
      <w:r>
        <w:t>Count</w:t>
      </w:r>
      <w:proofErr w:type="spellEnd"/>
      <w:r>
        <w:t xml:space="preserve">) y la coloca en el registro de instrucciones </w:t>
      </w:r>
      <w:r w:rsidRPr="00BC0B53">
        <w:rPr>
          <w:b/>
          <w:color w:val="0070C0"/>
        </w:rPr>
        <w:t>IR</w:t>
      </w:r>
      <w:r>
        <w:t>. El registro IR es usado para contener la instrucción que será necesaria en subsiguientes ciclos de reloj.</w:t>
      </w:r>
    </w:p>
    <w:p w:rsidR="007A23B7" w:rsidRDefault="007A23B7" w:rsidP="009C158D">
      <w:pPr>
        <w:pStyle w:val="Prrafodelista"/>
        <w:numPr>
          <w:ilvl w:val="0"/>
          <w:numId w:val="8"/>
        </w:numPr>
        <w:tabs>
          <w:tab w:val="left" w:pos="3075"/>
        </w:tabs>
        <w:jc w:val="both"/>
      </w:pPr>
      <w:r>
        <w:t xml:space="preserve">La dirección de PC se incrementa en 4 para apuntar a la siguiente instrucción secuencial, y se reescribe en </w:t>
      </w:r>
      <w:r w:rsidRPr="00BC0B53">
        <w:rPr>
          <w:b/>
          <w:color w:val="0070C0"/>
        </w:rPr>
        <w:t>NPC</w:t>
      </w:r>
      <w:r>
        <w:rPr>
          <w:b/>
          <w:color w:val="0070C0"/>
        </w:rPr>
        <w:t>.</w:t>
      </w:r>
      <w:r>
        <w:t xml:space="preserve"> </w:t>
      </w:r>
    </w:p>
    <w:p w:rsidR="00E37875" w:rsidRPr="00E37875" w:rsidRDefault="004F41EE" w:rsidP="00E37875">
      <w:pPr>
        <w:pStyle w:val="Ttulo3"/>
        <w:rPr>
          <w:rFonts w:eastAsiaTheme="minorEastAsia"/>
          <w:color w:val="0070C0"/>
          <w:lang w:val="en-US"/>
        </w:rPr>
      </w:pPr>
      <w:bookmarkStart w:id="25" w:name="_Toc437459739"/>
      <w:proofErr w:type="spellStart"/>
      <w:r w:rsidRPr="00E37875">
        <w:rPr>
          <w:lang w:val="en-US"/>
        </w:rPr>
        <w:t>Decodificación</w:t>
      </w:r>
      <w:proofErr w:type="spellEnd"/>
      <w:r w:rsidRPr="00E37875">
        <w:rPr>
          <w:lang w:val="en-US"/>
        </w:rPr>
        <w:t xml:space="preserve"> </w:t>
      </w:r>
      <w:r w:rsidR="007A23B7" w:rsidRPr="00E37875">
        <w:rPr>
          <w:lang w:val="en-US"/>
        </w:rPr>
        <w:t>(</w:t>
      </w:r>
      <w:r w:rsidR="007A23B7" w:rsidRPr="00E37875">
        <w:rPr>
          <w:color w:val="C00000"/>
          <w:lang w:val="en-US"/>
        </w:rPr>
        <w:t>Instruction Decode/Register Fetch cycle – ID</w:t>
      </w:r>
      <w:r w:rsidR="007A23B7" w:rsidRPr="00E37875">
        <w:rPr>
          <w:lang w:val="en-US"/>
        </w:rPr>
        <w:t>)</w:t>
      </w:r>
      <w:bookmarkEnd w:id="25"/>
    </w:p>
    <w:p w:rsidR="007A23B7" w:rsidRPr="00256053" w:rsidRDefault="007A23B7" w:rsidP="00E37875">
      <w:pPr>
        <w:spacing w:after="120"/>
        <w:ind w:left="720"/>
        <w:rPr>
          <w:rFonts w:eastAsiaTheme="minorEastAsia"/>
          <w:color w:val="0070C0"/>
        </w:rPr>
      </w:pPr>
      <w:r w:rsidRPr="002A0EB1">
        <w:t xml:space="preserve">Lee los registros mientras decodifica las instrucciones. </w:t>
      </w:r>
    </w:p>
    <w:p w:rsidR="007A23B7" w:rsidRPr="00256053" w:rsidRDefault="007A23B7" w:rsidP="00E37875">
      <w:pPr>
        <w:tabs>
          <w:tab w:val="left" w:pos="3075"/>
        </w:tabs>
        <w:spacing w:before="160" w:after="120"/>
        <w:ind w:left="1418"/>
        <w:jc w:val="both"/>
        <w:rPr>
          <w:rFonts w:eastAsiaTheme="minorEastAsia"/>
          <w:b/>
          <w:color w:val="0070C0"/>
        </w:rPr>
      </w:pPr>
      <m:oMathPara>
        <m:oMathParaPr>
          <m:jc m:val="left"/>
        </m:oMathParaPr>
        <m:oMath>
          <m:r>
            <m:rPr>
              <m:sty m:val="bi"/>
            </m:rPr>
            <w:rPr>
              <w:rFonts w:ascii="Cambria Math" w:hAnsi="Cambria Math"/>
              <w:color w:val="0070C0"/>
            </w:rPr>
            <m:t>A←Regs[rs]</m:t>
          </m:r>
        </m:oMath>
      </m:oMathPara>
    </w:p>
    <w:p w:rsidR="007A23B7" w:rsidRPr="00E67EE9" w:rsidRDefault="007A23B7" w:rsidP="00E37875">
      <w:pPr>
        <w:tabs>
          <w:tab w:val="left" w:pos="3075"/>
        </w:tabs>
        <w:spacing w:after="120"/>
        <w:ind w:left="1416"/>
        <w:jc w:val="both"/>
        <w:rPr>
          <w:rFonts w:eastAsiaTheme="minorEastAsia"/>
          <w:b/>
          <w:color w:val="0070C0"/>
        </w:rPr>
      </w:pPr>
      <m:oMathPara>
        <m:oMathParaPr>
          <m:jc m:val="left"/>
        </m:oMathParaPr>
        <m:oMath>
          <m:r>
            <m:rPr>
              <m:sty m:val="bi"/>
            </m:rPr>
            <w:rPr>
              <w:rFonts w:ascii="Cambria Math" w:hAnsi="Cambria Math"/>
              <w:color w:val="0070C0"/>
            </w:rPr>
            <m:t>B←Regs[rt]</m:t>
          </m:r>
        </m:oMath>
      </m:oMathPara>
    </w:p>
    <w:p w:rsidR="007A23B7" w:rsidRPr="00E67EE9" w:rsidRDefault="007A23B7" w:rsidP="00E37875">
      <w:pPr>
        <w:tabs>
          <w:tab w:val="left" w:pos="3075"/>
        </w:tabs>
        <w:spacing w:after="120"/>
        <w:ind w:left="1416"/>
        <w:jc w:val="both"/>
        <w:rPr>
          <w:rFonts w:eastAsiaTheme="minorEastAsia"/>
          <w:b/>
          <w:color w:val="0070C0"/>
        </w:rPr>
      </w:pPr>
      <m:oMathPara>
        <m:oMathParaPr>
          <m:jc m:val="left"/>
        </m:oMathParaPr>
        <m:oMath>
          <m:r>
            <m:rPr>
              <m:sty m:val="bi"/>
            </m:rPr>
            <w:rPr>
              <w:rFonts w:ascii="Cambria Math" w:hAnsi="Cambria Math"/>
              <w:color w:val="0070C0"/>
            </w:rPr>
            <m:t>Imm←sign-extended immediate field of IR</m:t>
          </m:r>
        </m:oMath>
      </m:oMathPara>
    </w:p>
    <w:p w:rsidR="007A23B7" w:rsidRPr="00256053" w:rsidRDefault="007A23B7" w:rsidP="009C158D">
      <w:pPr>
        <w:pStyle w:val="Prrafodelista"/>
        <w:numPr>
          <w:ilvl w:val="0"/>
          <w:numId w:val="8"/>
        </w:numPr>
        <w:tabs>
          <w:tab w:val="left" w:pos="3075"/>
        </w:tabs>
        <w:jc w:val="both"/>
        <w:rPr>
          <w:rFonts w:eastAsiaTheme="minorEastAsia"/>
          <w:b/>
          <w:color w:val="0070C0"/>
        </w:rPr>
      </w:pPr>
      <w:r>
        <w:lastRenderedPageBreak/>
        <w:t>Decodifica la instrucción y accede al banco de registros para leer los registros (</w:t>
      </w:r>
      <w:proofErr w:type="spellStart"/>
      <w:r w:rsidRPr="002526DC">
        <w:rPr>
          <w:b/>
        </w:rPr>
        <w:t>rt</w:t>
      </w:r>
      <w:proofErr w:type="spellEnd"/>
      <w:r>
        <w:t xml:space="preserve"> y </w:t>
      </w:r>
      <w:proofErr w:type="spellStart"/>
      <w:r w:rsidRPr="002526DC">
        <w:rPr>
          <w:b/>
        </w:rPr>
        <w:t>rs</w:t>
      </w:r>
      <w:proofErr w:type="spellEnd"/>
      <w:r>
        <w:t xml:space="preserve"> son especificadores de registro). Las salidas de los registros de propósito general se asignan a dos registros temporales (A y B) para su use en próximos ciclos.</w:t>
      </w:r>
    </w:p>
    <w:p w:rsidR="007A23B7" w:rsidRPr="00256053" w:rsidRDefault="007A23B7" w:rsidP="009C158D">
      <w:pPr>
        <w:pStyle w:val="Prrafodelista"/>
        <w:numPr>
          <w:ilvl w:val="0"/>
          <w:numId w:val="8"/>
        </w:numPr>
        <w:tabs>
          <w:tab w:val="left" w:pos="3075"/>
        </w:tabs>
        <w:jc w:val="both"/>
        <w:rPr>
          <w:rFonts w:eastAsiaTheme="minorEastAsia"/>
          <w:b/>
          <w:color w:val="0070C0"/>
        </w:rPr>
      </w:pPr>
      <w:r>
        <w:t xml:space="preserve">Los 16 bits más bajos (menos significativos) del IR se extienden en signo y se almacenan en el registro temporal </w:t>
      </w:r>
      <w:proofErr w:type="spellStart"/>
      <w:r w:rsidRPr="00256053">
        <w:rPr>
          <w:b/>
        </w:rPr>
        <w:t>Imm</w:t>
      </w:r>
      <w:proofErr w:type="spellEnd"/>
      <w:r>
        <w:t>, para su uso en el próximo ciclo.</w:t>
      </w:r>
    </w:p>
    <w:p w:rsidR="007A23B7" w:rsidRPr="001606BE" w:rsidRDefault="007A23B7" w:rsidP="009C158D">
      <w:pPr>
        <w:pStyle w:val="Prrafodelista"/>
        <w:numPr>
          <w:ilvl w:val="0"/>
          <w:numId w:val="8"/>
        </w:numPr>
        <w:tabs>
          <w:tab w:val="left" w:pos="3075"/>
        </w:tabs>
        <w:jc w:val="both"/>
        <w:rPr>
          <w:rFonts w:eastAsiaTheme="minorEastAsia"/>
          <w:b/>
          <w:color w:val="0070C0"/>
        </w:rPr>
      </w:pPr>
      <w:r>
        <w:t>La decodificación es hecha en paralelo con la lectura de registros, lo cual es posible porque estos campos  están en un emplazamiento fijo en el formato de instrucciones MIPS.</w:t>
      </w:r>
    </w:p>
    <w:p w:rsidR="007A23B7" w:rsidRPr="00E67EE9" w:rsidRDefault="007A23B7" w:rsidP="009C158D">
      <w:pPr>
        <w:pStyle w:val="Prrafodelista"/>
        <w:numPr>
          <w:ilvl w:val="0"/>
          <w:numId w:val="8"/>
        </w:numPr>
        <w:tabs>
          <w:tab w:val="left" w:pos="3075"/>
        </w:tabs>
        <w:spacing w:after="240"/>
        <w:ind w:left="1434" w:hanging="357"/>
        <w:contextualSpacing w:val="0"/>
        <w:jc w:val="both"/>
        <w:rPr>
          <w:rFonts w:eastAsiaTheme="minorEastAsia"/>
          <w:b/>
          <w:color w:val="0070C0"/>
        </w:rPr>
      </w:pPr>
      <w:r>
        <w:t>Y debido a que la porción inmediata de una instrucción está en un lugar idéntico en cada formato MIPS, el inmediato signo extendido (</w:t>
      </w:r>
      <w:proofErr w:type="spellStart"/>
      <w:r>
        <w:t>sign</w:t>
      </w:r>
      <w:proofErr w:type="spellEnd"/>
      <w:r>
        <w:t>-extended) es también calculado durante este ciclo en caso de que fuese necesario para el siguiente ciclo.</w:t>
      </w:r>
    </w:p>
    <w:p w:rsidR="00E37875" w:rsidRPr="00E37875" w:rsidRDefault="004F41EE" w:rsidP="00E37875">
      <w:pPr>
        <w:pStyle w:val="Ttulo3"/>
        <w:rPr>
          <w:lang w:val="en-US"/>
        </w:rPr>
      </w:pPr>
      <w:bookmarkStart w:id="26" w:name="_Toc437459740"/>
      <w:proofErr w:type="spellStart"/>
      <w:r w:rsidRPr="00E37875">
        <w:rPr>
          <w:lang w:val="en-US"/>
        </w:rPr>
        <w:t>Ejecución</w:t>
      </w:r>
      <w:proofErr w:type="spellEnd"/>
      <w:r w:rsidRPr="00E37875">
        <w:rPr>
          <w:lang w:val="en-US"/>
        </w:rPr>
        <w:t xml:space="preserve"> (</w:t>
      </w:r>
      <w:r w:rsidR="007A23B7" w:rsidRPr="00E37875">
        <w:rPr>
          <w:color w:val="C00000"/>
          <w:lang w:val="en-US"/>
        </w:rPr>
        <w:t>Execution/</w:t>
      </w:r>
      <w:proofErr w:type="spellStart"/>
      <w:r w:rsidR="007A23B7" w:rsidRPr="00E37875">
        <w:rPr>
          <w:color w:val="C00000"/>
          <w:lang w:val="en-US"/>
        </w:rPr>
        <w:t>efective</w:t>
      </w:r>
      <w:proofErr w:type="spellEnd"/>
      <w:r w:rsidR="007A23B7" w:rsidRPr="00E37875">
        <w:rPr>
          <w:color w:val="C00000"/>
          <w:lang w:val="en-US"/>
        </w:rPr>
        <w:t xml:space="preserve"> address cycle </w:t>
      </w:r>
      <w:r w:rsidRPr="00E37875">
        <w:rPr>
          <w:color w:val="C00000"/>
          <w:lang w:val="en-US"/>
        </w:rPr>
        <w:t xml:space="preserve">- </w:t>
      </w:r>
      <w:r w:rsidR="007A23B7" w:rsidRPr="00E37875">
        <w:rPr>
          <w:color w:val="C00000"/>
          <w:lang w:val="en-US"/>
        </w:rPr>
        <w:t>EX</w:t>
      </w:r>
      <w:r w:rsidR="007A23B7" w:rsidRPr="00E37875">
        <w:rPr>
          <w:lang w:val="en-US"/>
        </w:rPr>
        <w:t>)</w:t>
      </w:r>
      <w:bookmarkEnd w:id="26"/>
    </w:p>
    <w:p w:rsidR="007A23B7" w:rsidRDefault="007A23B7" w:rsidP="00E37875">
      <w:pPr>
        <w:ind w:left="720"/>
      </w:pPr>
      <w:r w:rsidRPr="002A0EB1">
        <w:t>Ejecuta la operación o calcula una direcci</w:t>
      </w:r>
      <w:r>
        <w:t>ón.</w:t>
      </w:r>
    </w:p>
    <w:p w:rsidR="007A23B7" w:rsidRDefault="007A23B7" w:rsidP="009C158D">
      <w:pPr>
        <w:pStyle w:val="Prrafodelista"/>
        <w:numPr>
          <w:ilvl w:val="0"/>
          <w:numId w:val="8"/>
        </w:numPr>
        <w:tabs>
          <w:tab w:val="left" w:pos="3075"/>
        </w:tabs>
        <w:spacing w:after="240"/>
        <w:ind w:left="1434" w:hanging="357"/>
        <w:contextualSpacing w:val="0"/>
        <w:jc w:val="both"/>
      </w:pPr>
      <w:r>
        <w:t xml:space="preserve">La ALU opera sobre los </w:t>
      </w:r>
      <w:proofErr w:type="spellStart"/>
      <w:r>
        <w:t>operandos</w:t>
      </w:r>
      <w:proofErr w:type="spellEnd"/>
      <w:r>
        <w:t xml:space="preserve"> preparados en el ciclo anterior, realizando una de las cuatro funciones dependiendo del tipo de instrucción MIPS.</w:t>
      </w:r>
    </w:p>
    <w:p w:rsidR="007A23B7" w:rsidRDefault="007A23B7" w:rsidP="009C158D">
      <w:pPr>
        <w:pStyle w:val="Prrafodelista"/>
        <w:numPr>
          <w:ilvl w:val="1"/>
          <w:numId w:val="8"/>
        </w:numPr>
        <w:tabs>
          <w:tab w:val="left" w:pos="3075"/>
        </w:tabs>
        <w:spacing w:after="120" w:line="240" w:lineRule="auto"/>
        <w:ind w:left="2154" w:hanging="357"/>
        <w:contextualSpacing w:val="0"/>
        <w:jc w:val="both"/>
      </w:pPr>
      <w:r w:rsidRPr="00F91FD5">
        <w:rPr>
          <w:b/>
        </w:rPr>
        <w:t>Referencia a Memoria</w:t>
      </w:r>
      <w:r>
        <w:t>:</w:t>
      </w:r>
    </w:p>
    <w:p w:rsidR="007A23B7" w:rsidRPr="00F91FD5" w:rsidRDefault="007A23B7" w:rsidP="007A23B7">
      <w:pPr>
        <w:tabs>
          <w:tab w:val="left" w:pos="3075"/>
        </w:tabs>
        <w:spacing w:after="240"/>
        <w:ind w:left="2124"/>
        <w:jc w:val="both"/>
        <w:rPr>
          <w:rFonts w:eastAsiaTheme="minorEastAsia"/>
          <w:b/>
          <w:color w:val="0070C0"/>
        </w:rPr>
      </w:pPr>
      <m:oMathPara>
        <m:oMathParaPr>
          <m:jc m:val="left"/>
        </m:oMathParaPr>
        <m:oMath>
          <m:r>
            <m:rPr>
              <m:sty m:val="bi"/>
            </m:rPr>
            <w:rPr>
              <w:rFonts w:ascii="Cambria Math" w:hAnsi="Cambria Math"/>
              <w:color w:val="0070C0"/>
            </w:rPr>
            <m:t>ALUOutput ←A+Imm</m:t>
          </m:r>
        </m:oMath>
      </m:oMathPara>
    </w:p>
    <w:p w:rsidR="007A23B7" w:rsidRPr="00F91FD5" w:rsidRDefault="007A23B7" w:rsidP="007A23B7">
      <w:pPr>
        <w:tabs>
          <w:tab w:val="left" w:pos="3075"/>
        </w:tabs>
        <w:spacing w:after="240"/>
        <w:ind w:left="2124"/>
        <w:jc w:val="both"/>
        <w:rPr>
          <w:b/>
        </w:rPr>
      </w:pPr>
      <w:r w:rsidRPr="00F91FD5">
        <w:rPr>
          <w:i/>
        </w:rPr>
        <w:t>Operación</w:t>
      </w:r>
      <w:r w:rsidRPr="00F91FD5">
        <w:rPr>
          <w:b/>
        </w:rPr>
        <w:t xml:space="preserve"> — </w:t>
      </w:r>
      <w:r w:rsidRPr="00F91FD5">
        <w:t xml:space="preserve">La ALU suma los </w:t>
      </w:r>
      <w:proofErr w:type="spellStart"/>
      <w:r w:rsidRPr="00F91FD5">
        <w:t>operandos</w:t>
      </w:r>
      <w:proofErr w:type="spellEnd"/>
      <w:r w:rsidRPr="00F91FD5">
        <w:t xml:space="preserve"> para formar la dirección efectiva y coloca el resultado en el registro</w:t>
      </w:r>
      <w:r w:rsidRPr="00F91FD5">
        <w:rPr>
          <w:b/>
        </w:rPr>
        <w:t xml:space="preserve"> </w:t>
      </w:r>
      <w:proofErr w:type="spellStart"/>
      <w:r w:rsidRPr="00F91FD5">
        <w:rPr>
          <w:b/>
        </w:rPr>
        <w:t>ALUOutput</w:t>
      </w:r>
      <w:proofErr w:type="spellEnd"/>
      <w:r w:rsidRPr="00F91FD5">
        <w:rPr>
          <w:b/>
        </w:rPr>
        <w:t>.</w:t>
      </w:r>
    </w:p>
    <w:p w:rsidR="007A23B7" w:rsidRDefault="007A23B7" w:rsidP="009C158D">
      <w:pPr>
        <w:pStyle w:val="Prrafodelista"/>
        <w:numPr>
          <w:ilvl w:val="1"/>
          <w:numId w:val="8"/>
        </w:numPr>
        <w:tabs>
          <w:tab w:val="left" w:pos="3075"/>
        </w:tabs>
        <w:spacing w:after="120"/>
        <w:ind w:left="2154" w:hanging="357"/>
        <w:contextualSpacing w:val="0"/>
        <w:jc w:val="both"/>
        <w:rPr>
          <w:b/>
          <w:lang w:val="en-US"/>
        </w:rPr>
      </w:pPr>
      <w:r w:rsidRPr="00F91FD5">
        <w:rPr>
          <w:b/>
          <w:lang w:val="en-US"/>
        </w:rPr>
        <w:t>Register-register ALU instruction:</w:t>
      </w:r>
    </w:p>
    <w:p w:rsidR="007A23B7" w:rsidRPr="00D846A1" w:rsidRDefault="007A23B7" w:rsidP="007A23B7">
      <w:pPr>
        <w:tabs>
          <w:tab w:val="left" w:pos="3075"/>
        </w:tabs>
        <w:spacing w:after="120"/>
        <w:ind w:left="2124"/>
        <w:jc w:val="both"/>
        <w:rPr>
          <w:b/>
          <w:i/>
          <w:lang w:val="en-US"/>
        </w:rPr>
      </w:pPr>
      <m:oMathPara>
        <m:oMathParaPr>
          <m:jc m:val="left"/>
        </m:oMathParaPr>
        <m:oMath>
          <m:r>
            <m:rPr>
              <m:sty m:val="bi"/>
            </m:rPr>
            <w:rPr>
              <w:rFonts w:ascii="Cambria Math" w:hAnsi="Cambria Math"/>
              <w:color w:val="0070C0"/>
              <w:lang w:val="en-US"/>
            </w:rPr>
            <m:t>ALUOutput</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 xml:space="preserve"> </m:t>
          </m:r>
          <m:r>
            <m:rPr>
              <m:sty m:val="bi"/>
            </m:rPr>
            <w:rPr>
              <w:rFonts w:ascii="Cambria Math" w:hAnsi="Cambria Math"/>
              <w:color w:val="0070C0"/>
              <w:lang w:val="en-US"/>
            </w:rPr>
            <m:t>A func B</m:t>
          </m:r>
        </m:oMath>
      </m:oMathPara>
    </w:p>
    <w:p w:rsidR="007A23B7" w:rsidRPr="00D846A1" w:rsidRDefault="007A23B7" w:rsidP="007A23B7">
      <w:pPr>
        <w:tabs>
          <w:tab w:val="left" w:pos="3075"/>
        </w:tabs>
        <w:spacing w:after="240"/>
        <w:ind w:left="2124"/>
        <w:jc w:val="both"/>
      </w:pPr>
      <w:r w:rsidRPr="00D3111B">
        <w:rPr>
          <w:i/>
        </w:rPr>
        <w:t xml:space="preserve">Operación </w:t>
      </w:r>
      <w:r w:rsidRPr="00D3111B">
        <w:t xml:space="preserve">— La ALU realiza la operación especificada por el código de función en el valor del registro A y en el valor del registro B. El resultado se coloca en registro temporal </w:t>
      </w:r>
      <w:proofErr w:type="spellStart"/>
      <w:r w:rsidRPr="00D846A1">
        <w:rPr>
          <w:b/>
        </w:rPr>
        <w:t>ALUOutput</w:t>
      </w:r>
      <w:proofErr w:type="spellEnd"/>
      <w:r w:rsidRPr="00D3111B">
        <w:t xml:space="preserve">. </w:t>
      </w:r>
    </w:p>
    <w:p w:rsidR="007A23B7" w:rsidRPr="00F91FD5" w:rsidRDefault="007A23B7" w:rsidP="009C158D">
      <w:pPr>
        <w:pStyle w:val="Prrafodelista"/>
        <w:numPr>
          <w:ilvl w:val="1"/>
          <w:numId w:val="8"/>
        </w:numPr>
        <w:tabs>
          <w:tab w:val="left" w:pos="3075"/>
        </w:tabs>
        <w:spacing w:after="120"/>
        <w:ind w:left="2154" w:hanging="357"/>
        <w:contextualSpacing w:val="0"/>
        <w:jc w:val="both"/>
        <w:rPr>
          <w:b/>
          <w:lang w:val="en-US"/>
        </w:rPr>
      </w:pPr>
      <w:r w:rsidRPr="00F91FD5">
        <w:rPr>
          <w:b/>
          <w:lang w:val="en-US"/>
        </w:rPr>
        <w:t>Register-Immediate ALU instruction:</w:t>
      </w:r>
    </w:p>
    <w:p w:rsidR="007A23B7" w:rsidRPr="00D846A1" w:rsidRDefault="007A23B7" w:rsidP="007A23B7">
      <w:pPr>
        <w:tabs>
          <w:tab w:val="left" w:pos="3075"/>
        </w:tabs>
        <w:spacing w:after="240"/>
        <w:ind w:left="2124"/>
        <w:jc w:val="both"/>
        <w:rPr>
          <w:b/>
          <w:i/>
          <w:lang w:val="en-US"/>
        </w:rPr>
      </w:pPr>
      <m:oMathPara>
        <m:oMathParaPr>
          <m:jc m:val="left"/>
        </m:oMathParaPr>
        <m:oMath>
          <m:r>
            <m:rPr>
              <m:sty m:val="bi"/>
            </m:rPr>
            <w:rPr>
              <w:rFonts w:ascii="Cambria Math" w:hAnsi="Cambria Math"/>
              <w:color w:val="0070C0"/>
              <w:lang w:val="en-US"/>
            </w:rPr>
            <m:t>ALUOutput</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 xml:space="preserve"> </m:t>
          </m:r>
          <m:r>
            <m:rPr>
              <m:sty m:val="bi"/>
            </m:rPr>
            <w:rPr>
              <w:rFonts w:ascii="Cambria Math" w:hAnsi="Cambria Math"/>
              <w:color w:val="0070C0"/>
              <w:lang w:val="en-US"/>
            </w:rPr>
            <m:t>A op Imm</m:t>
          </m:r>
        </m:oMath>
      </m:oMathPara>
    </w:p>
    <w:p w:rsidR="007A23B7" w:rsidRPr="00D846A1" w:rsidRDefault="007A23B7" w:rsidP="007A23B7">
      <w:pPr>
        <w:tabs>
          <w:tab w:val="left" w:pos="3075"/>
        </w:tabs>
        <w:spacing w:after="240"/>
        <w:ind w:left="2124"/>
        <w:jc w:val="both"/>
        <w:rPr>
          <w:b/>
        </w:rPr>
      </w:pPr>
      <w:r w:rsidRPr="00D846A1">
        <w:rPr>
          <w:i/>
        </w:rPr>
        <w:t>Operación</w:t>
      </w:r>
      <w:r w:rsidRPr="00D846A1">
        <w:rPr>
          <w:b/>
        </w:rPr>
        <w:t xml:space="preserve"> </w:t>
      </w:r>
      <w:r w:rsidRPr="00D846A1">
        <w:t xml:space="preserve">— La ALU realiza la operación especificada por el código de función en el valor del registro A y en el valor del registro B. El resultado se coloca en registro temporal </w:t>
      </w:r>
      <w:proofErr w:type="spellStart"/>
      <w:r w:rsidRPr="00D846A1">
        <w:rPr>
          <w:b/>
        </w:rPr>
        <w:t>ALUOutput</w:t>
      </w:r>
      <w:proofErr w:type="spellEnd"/>
      <w:r w:rsidRPr="00D846A1">
        <w:t>.</w:t>
      </w:r>
    </w:p>
    <w:p w:rsidR="007A23B7" w:rsidRDefault="007A23B7" w:rsidP="009C158D">
      <w:pPr>
        <w:pStyle w:val="Prrafodelista"/>
        <w:numPr>
          <w:ilvl w:val="1"/>
          <w:numId w:val="8"/>
        </w:numPr>
        <w:tabs>
          <w:tab w:val="left" w:pos="3075"/>
        </w:tabs>
        <w:spacing w:after="120"/>
        <w:ind w:left="2154" w:hanging="357"/>
        <w:contextualSpacing w:val="0"/>
        <w:jc w:val="both"/>
        <w:rPr>
          <w:b/>
          <w:lang w:val="en-US"/>
        </w:rPr>
      </w:pPr>
      <w:r w:rsidRPr="00F91FD5">
        <w:rPr>
          <w:b/>
          <w:lang w:val="en-US"/>
        </w:rPr>
        <w:t>Branch:</w:t>
      </w:r>
    </w:p>
    <w:p w:rsidR="007A23B7" w:rsidRPr="00891860" w:rsidRDefault="007A23B7" w:rsidP="007A23B7">
      <w:pPr>
        <w:tabs>
          <w:tab w:val="left" w:pos="3075"/>
        </w:tabs>
        <w:spacing w:after="120"/>
        <w:ind w:left="2124"/>
        <w:jc w:val="both"/>
        <w:rPr>
          <w:rFonts w:eastAsiaTheme="minorEastAsia"/>
          <w:b/>
          <w:color w:val="0070C0"/>
          <w:lang w:val="en-US"/>
        </w:rPr>
      </w:pPr>
      <m:oMathPara>
        <m:oMathParaPr>
          <m:jc m:val="left"/>
        </m:oMathParaPr>
        <m:oMath>
          <m:r>
            <m:rPr>
              <m:sty m:val="bi"/>
            </m:rPr>
            <w:rPr>
              <w:rFonts w:ascii="Cambria Math" w:hAnsi="Cambria Math"/>
              <w:color w:val="0070C0"/>
              <w:lang w:val="en-US"/>
            </w:rPr>
            <m:t>ALUOutput</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 xml:space="preserve"> </m:t>
          </m:r>
          <m:r>
            <m:rPr>
              <m:sty m:val="bi"/>
            </m:rPr>
            <w:rPr>
              <w:rFonts w:ascii="Cambria Math" w:hAnsi="Cambria Math"/>
              <w:color w:val="0070C0"/>
              <w:lang w:val="en-US"/>
            </w:rPr>
            <m:t>NPC+(Imm &lt;&lt;2)</m:t>
          </m:r>
        </m:oMath>
      </m:oMathPara>
    </w:p>
    <w:p w:rsidR="007A23B7" w:rsidRPr="00891860" w:rsidRDefault="007A23B7" w:rsidP="007A23B7">
      <w:pPr>
        <w:tabs>
          <w:tab w:val="left" w:pos="3075"/>
        </w:tabs>
        <w:spacing w:after="120"/>
        <w:ind w:left="2124"/>
        <w:jc w:val="both"/>
        <w:rPr>
          <w:rFonts w:eastAsiaTheme="minorEastAsia"/>
          <w:b/>
          <w:color w:val="0070C0"/>
          <w:lang w:val="en-US"/>
        </w:rPr>
      </w:pPr>
      <m:oMathPara>
        <m:oMathParaPr>
          <m:jc m:val="left"/>
        </m:oMathParaPr>
        <m:oMath>
          <m:r>
            <m:rPr>
              <m:sty m:val="bi"/>
            </m:rPr>
            <w:rPr>
              <w:rFonts w:ascii="Cambria Math" w:hAnsi="Cambria Math"/>
              <w:color w:val="0070C0"/>
              <w:lang w:val="en-US"/>
            </w:rPr>
            <m:t>Cond</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m:t>
          </m:r>
          <m:r>
            <m:rPr>
              <m:sty m:val="bi"/>
            </m:rPr>
            <w:rPr>
              <w:rFonts w:ascii="Cambria Math" w:hAnsi="Cambria Math"/>
              <w:color w:val="0070C0"/>
              <w:lang w:val="en-US"/>
            </w:rPr>
            <m:t>A==0)</m:t>
          </m:r>
        </m:oMath>
      </m:oMathPara>
    </w:p>
    <w:p w:rsidR="007A23B7" w:rsidRPr="00197AE9" w:rsidRDefault="007A23B7" w:rsidP="007A23B7">
      <w:pPr>
        <w:tabs>
          <w:tab w:val="left" w:pos="3075"/>
        </w:tabs>
        <w:spacing w:after="240"/>
        <w:ind w:left="2124"/>
        <w:jc w:val="both"/>
      </w:pPr>
      <w:r w:rsidRPr="00197AE9">
        <w:rPr>
          <w:i/>
        </w:rPr>
        <w:t>Operación</w:t>
      </w:r>
      <w:r w:rsidRPr="00197AE9">
        <w:t xml:space="preserve"> — La ALU suma el </w:t>
      </w:r>
      <w:r w:rsidRPr="00891860">
        <w:rPr>
          <w:b/>
        </w:rPr>
        <w:t>NPC</w:t>
      </w:r>
      <w:r w:rsidRPr="00197AE9">
        <w:t xml:space="preserve"> al valor inmediato de signo extendido en </w:t>
      </w:r>
      <w:proofErr w:type="spellStart"/>
      <w:r w:rsidRPr="00891860">
        <w:rPr>
          <w:b/>
        </w:rPr>
        <w:t>Imm</w:t>
      </w:r>
      <w:proofErr w:type="spellEnd"/>
      <w:r w:rsidRPr="00197AE9">
        <w:t>, el cual es permutado 2 bits a la izquierda para crear una palabra de desplazamiento (</w:t>
      </w:r>
      <w:proofErr w:type="spellStart"/>
      <w:r w:rsidRPr="00197AE9">
        <w:t>word</w:t>
      </w:r>
      <w:proofErr w:type="spellEnd"/>
      <w:r w:rsidRPr="00197AE9">
        <w:t xml:space="preserve"> offset) para hallar el valor de la dirección de </w:t>
      </w:r>
      <w:r>
        <w:t xml:space="preserve">destino de la  bifurcación. </w:t>
      </w:r>
      <w:r w:rsidRPr="00197AE9">
        <w:t>Se verifica el Registro A, asignado en el ciclo anterior, para determin</w:t>
      </w:r>
      <w:r>
        <w:t>a</w:t>
      </w:r>
      <w:r w:rsidRPr="00197AE9">
        <w:t>r si se “toma” el salto.</w:t>
      </w:r>
      <w:r>
        <w:t xml:space="preserve"> Puesto que se considera solamente una </w:t>
      </w:r>
      <w:r>
        <w:lastRenderedPageBreak/>
        <w:t xml:space="preserve">forma de bifurcación (BEQZ), la comparación es con 0. (BEQZ es una </w:t>
      </w:r>
      <w:proofErr w:type="spellStart"/>
      <w:r>
        <w:t>pseudo</w:t>
      </w:r>
      <w:proofErr w:type="spellEnd"/>
      <w:r>
        <w:t xml:space="preserve"> instrucción que traduce un BEQ con R0 como un operando).</w:t>
      </w:r>
    </w:p>
    <w:p w:rsidR="007A23B7" w:rsidRPr="00DE6215" w:rsidRDefault="007A23B7" w:rsidP="007A23B7">
      <w:pPr>
        <w:tabs>
          <w:tab w:val="left" w:pos="3075"/>
        </w:tabs>
        <w:spacing w:after="240"/>
        <w:ind w:left="2124"/>
        <w:jc w:val="both"/>
      </w:pPr>
      <w:r w:rsidRPr="00DE6215">
        <w:t xml:space="preserve">La arquitectura cargado-almacenado de MIPS significa que </w:t>
      </w:r>
      <w:r>
        <w:t>los ciclos de</w:t>
      </w:r>
      <w:r w:rsidRPr="00DE6215">
        <w:t xml:space="preserve"> direcci</w:t>
      </w:r>
      <w:r>
        <w:t>ón efectiva y ejecución pueden ser combinados en un solo ciclo de reloj, puesto que ninguna instrucción necesita simultáneamente calcular una dirección de datos, calcular una dirección de instrucción de destino, y realizar una operación en los datos. Las otras instrucciones enteras no incluidas anteriormente son saltos de varias formas, los cuales son similares a las bifurcaciones mencionadas anteriormente.</w:t>
      </w:r>
    </w:p>
    <w:p w:rsidR="00E37875" w:rsidRPr="00E37875" w:rsidRDefault="004F41EE" w:rsidP="00E37875">
      <w:pPr>
        <w:pStyle w:val="Ttulo3"/>
        <w:rPr>
          <w:lang w:val="en-US"/>
        </w:rPr>
      </w:pPr>
      <w:bookmarkStart w:id="27" w:name="_Toc437459741"/>
      <w:r w:rsidRPr="00E37875">
        <w:rPr>
          <w:lang w:val="en-US"/>
        </w:rPr>
        <w:t>Memoria (</w:t>
      </w:r>
      <w:r w:rsidR="007A23B7" w:rsidRPr="00E37875">
        <w:rPr>
          <w:color w:val="C00000"/>
          <w:lang w:val="en-US"/>
        </w:rPr>
        <w:t xml:space="preserve">Memory access/branch completion cycle </w:t>
      </w:r>
      <w:r w:rsidRPr="00E37875">
        <w:rPr>
          <w:color w:val="C00000"/>
          <w:lang w:val="en-US"/>
        </w:rPr>
        <w:t xml:space="preserve">- </w:t>
      </w:r>
      <w:r w:rsidR="007A23B7" w:rsidRPr="00E37875">
        <w:rPr>
          <w:color w:val="C00000"/>
          <w:lang w:val="en-US"/>
        </w:rPr>
        <w:t>M</w:t>
      </w:r>
      <w:r w:rsidR="007A23B7" w:rsidRPr="00E37875">
        <w:rPr>
          <w:lang w:val="en-US"/>
        </w:rPr>
        <w:t>)</w:t>
      </w:r>
      <w:bookmarkEnd w:id="27"/>
    </w:p>
    <w:p w:rsidR="007A23B7" w:rsidRDefault="007A23B7" w:rsidP="00E37875">
      <w:pPr>
        <w:ind w:left="720"/>
      </w:pPr>
      <w:r w:rsidRPr="002A0EB1">
        <w:t>Accede a un operando en la memoria de datos.</w:t>
      </w:r>
    </w:p>
    <w:p w:rsidR="007A23B7" w:rsidRPr="00FE3D85" w:rsidRDefault="007A23B7" w:rsidP="007A23B7">
      <w:pPr>
        <w:tabs>
          <w:tab w:val="left" w:pos="3075"/>
        </w:tabs>
        <w:spacing w:after="240"/>
        <w:ind w:left="720"/>
        <w:jc w:val="both"/>
      </w:pPr>
      <w:r w:rsidRPr="00FE3D85">
        <w:t>El Contador del programa (PC) se actualiza para todas las instrucciones:</w:t>
      </w:r>
      <w:r>
        <w:t xml:space="preserve"> </w:t>
      </w:r>
      <m:oMath>
        <m:r>
          <m:rPr>
            <m:sty m:val="bi"/>
          </m:rPr>
          <w:rPr>
            <w:rFonts w:ascii="Cambria Math" w:hAnsi="Cambria Math"/>
            <w:color w:val="0070C0"/>
          </w:rPr>
          <m:t>PC←NPC</m:t>
        </m:r>
      </m:oMath>
    </w:p>
    <w:p w:rsidR="007A23B7" w:rsidRDefault="007A23B7" w:rsidP="00E37875">
      <w:pPr>
        <w:pStyle w:val="Prrafodelista"/>
        <w:numPr>
          <w:ilvl w:val="0"/>
          <w:numId w:val="9"/>
        </w:numPr>
        <w:tabs>
          <w:tab w:val="left" w:pos="3075"/>
        </w:tabs>
        <w:spacing w:after="120"/>
        <w:ind w:left="1077" w:hanging="357"/>
        <w:jc w:val="both"/>
      </w:pPr>
      <w:r w:rsidRPr="00FE3D85">
        <w:t>Referencias a Memoria:</w:t>
      </w:r>
    </w:p>
    <w:p w:rsidR="007A23B7" w:rsidRDefault="007A23B7" w:rsidP="00E37875">
      <w:pPr>
        <w:tabs>
          <w:tab w:val="left" w:pos="3075"/>
        </w:tabs>
        <w:spacing w:after="120"/>
        <w:ind w:left="1418"/>
        <w:jc w:val="both"/>
        <w:rPr>
          <w:rFonts w:eastAsiaTheme="minorEastAsia"/>
        </w:rPr>
      </w:pPr>
      <m:oMath>
        <m:r>
          <m:rPr>
            <m:sty m:val="bi"/>
          </m:rPr>
          <w:rPr>
            <w:rFonts w:ascii="Cambria Math" w:hAnsi="Cambria Math"/>
            <w:color w:val="0070C0"/>
          </w:rPr>
          <m:t>LMD←Mem</m:t>
        </m:r>
        <m:d>
          <m:dPr>
            <m:begChr m:val="["/>
            <m:endChr m:val="]"/>
            <m:ctrlPr>
              <w:rPr>
                <w:rFonts w:ascii="Cambria Math" w:hAnsi="Cambria Math"/>
                <w:b/>
                <w:i/>
                <w:color w:val="0070C0"/>
              </w:rPr>
            </m:ctrlPr>
          </m:dPr>
          <m:e>
            <m:r>
              <m:rPr>
                <m:sty m:val="bi"/>
              </m:rPr>
              <w:rPr>
                <w:rFonts w:ascii="Cambria Math" w:hAnsi="Cambria Math"/>
                <w:color w:val="0070C0"/>
              </w:rPr>
              <m:t>ALUOutput</m:t>
            </m:r>
          </m:e>
        </m:d>
      </m:oMath>
      <w:r>
        <w:rPr>
          <w:rFonts w:eastAsiaTheme="minorEastAsia"/>
        </w:rPr>
        <w:t xml:space="preserve">  </w:t>
      </w:r>
      <w:proofErr w:type="gramStart"/>
      <w:r>
        <w:rPr>
          <w:rFonts w:eastAsiaTheme="minorEastAsia"/>
        </w:rPr>
        <w:t>o</w:t>
      </w:r>
      <w:proofErr w:type="gramEnd"/>
    </w:p>
    <w:p w:rsidR="007A23B7" w:rsidRPr="002010BC" w:rsidRDefault="007A23B7" w:rsidP="00E37875">
      <w:pPr>
        <w:tabs>
          <w:tab w:val="left" w:pos="3075"/>
        </w:tabs>
        <w:spacing w:after="120"/>
        <w:ind w:left="1418"/>
        <w:jc w:val="both"/>
        <w:rPr>
          <w:b/>
        </w:rPr>
      </w:pPr>
      <m:oMathPara>
        <m:oMathParaPr>
          <m:jc m:val="left"/>
        </m:oMathParaPr>
        <m:oMath>
          <m:r>
            <m:rPr>
              <m:sty m:val="bi"/>
            </m:rPr>
            <w:rPr>
              <w:rFonts w:ascii="Cambria Math" w:hAnsi="Cambria Math"/>
              <w:color w:val="0070C0"/>
            </w:rPr>
            <m:t>Mem</m:t>
          </m:r>
          <m:d>
            <m:dPr>
              <m:begChr m:val="["/>
              <m:endChr m:val="]"/>
              <m:ctrlPr>
                <w:rPr>
                  <w:rFonts w:ascii="Cambria Math" w:hAnsi="Cambria Math"/>
                  <w:b/>
                  <w:i/>
                  <w:color w:val="0070C0"/>
                </w:rPr>
              </m:ctrlPr>
            </m:dPr>
            <m:e>
              <m:r>
                <m:rPr>
                  <m:sty m:val="bi"/>
                </m:rPr>
                <w:rPr>
                  <w:rFonts w:ascii="Cambria Math" w:hAnsi="Cambria Math"/>
                  <w:color w:val="0070C0"/>
                </w:rPr>
                <m:t>ALUOutput</m:t>
              </m:r>
            </m:e>
          </m:d>
          <m:r>
            <m:rPr>
              <m:sty m:val="bi"/>
            </m:rPr>
            <w:rPr>
              <w:rFonts w:ascii="Cambria Math" w:hAnsi="Cambria Math"/>
              <w:color w:val="0070C0"/>
            </w:rPr>
            <m:t>←B</m:t>
          </m:r>
        </m:oMath>
      </m:oMathPara>
    </w:p>
    <w:p w:rsidR="007A23B7" w:rsidRDefault="007A23B7" w:rsidP="007A23B7">
      <w:pPr>
        <w:tabs>
          <w:tab w:val="left" w:pos="3075"/>
        </w:tabs>
        <w:spacing w:after="240"/>
        <w:ind w:left="720"/>
        <w:jc w:val="both"/>
      </w:pPr>
      <w:r w:rsidRPr="009D06AA">
        <w:t>Operación — Acceso a memoria si es necesario. Si la instrucción es un “</w:t>
      </w:r>
      <w:r w:rsidRPr="009D06AA">
        <w:rPr>
          <w:i/>
        </w:rPr>
        <w:t>load</w:t>
      </w:r>
      <w:r w:rsidRPr="009D06AA">
        <w:t xml:space="preserve">”, los  datos se </w:t>
      </w:r>
      <w:r>
        <w:t>leídos</w:t>
      </w:r>
      <w:r w:rsidRPr="009D06AA">
        <w:t xml:space="preserve"> de la memoria son colocados en el registro </w:t>
      </w:r>
      <w:r w:rsidRPr="009D06AA">
        <w:rPr>
          <w:b/>
        </w:rPr>
        <w:t>LMD</w:t>
      </w:r>
      <w:r w:rsidRPr="009D06AA">
        <w:t xml:space="preserve"> (load </w:t>
      </w:r>
      <w:proofErr w:type="spellStart"/>
      <w:r w:rsidRPr="009D06AA">
        <w:t>memory</w:t>
      </w:r>
      <w:proofErr w:type="spellEnd"/>
      <w:r w:rsidRPr="009D06AA">
        <w:t xml:space="preserve"> data); </w:t>
      </w:r>
      <w:r>
        <w:t>si es un “</w:t>
      </w:r>
      <w:r w:rsidRPr="009D06AA">
        <w:rPr>
          <w:i/>
        </w:rPr>
        <w:t>store</w:t>
      </w:r>
      <w:r>
        <w:t>”</w:t>
      </w:r>
      <w:r w:rsidRPr="009D06AA">
        <w:t xml:space="preserve">, </w:t>
      </w:r>
      <w:r>
        <w:t>los datos del registro B son escritos en memoria.</w:t>
      </w:r>
      <w:r w:rsidRPr="009D06AA">
        <w:t xml:space="preserve"> En cualquier caso, la dirección usad</w:t>
      </w:r>
      <w:r>
        <w:t>a</w:t>
      </w:r>
      <w:r w:rsidRPr="009D06AA">
        <w:t xml:space="preserve"> es la que se ha obtenido en el ciclo anterior y almacen</w:t>
      </w:r>
      <w:r>
        <w:t>a</w:t>
      </w:r>
      <w:r w:rsidRPr="009D06AA">
        <w:t xml:space="preserve">do en el registro </w:t>
      </w:r>
      <w:proofErr w:type="spellStart"/>
      <w:r w:rsidRPr="009D06AA">
        <w:rPr>
          <w:b/>
        </w:rPr>
        <w:t>ALUOutput</w:t>
      </w:r>
      <w:proofErr w:type="spellEnd"/>
      <w:r>
        <w:t xml:space="preserve">. </w:t>
      </w:r>
    </w:p>
    <w:p w:rsidR="007A23B7" w:rsidRPr="00C05A08" w:rsidRDefault="007A23B7" w:rsidP="009C158D">
      <w:pPr>
        <w:pStyle w:val="Prrafodelista"/>
        <w:numPr>
          <w:ilvl w:val="0"/>
          <w:numId w:val="9"/>
        </w:numPr>
        <w:tabs>
          <w:tab w:val="left" w:pos="3075"/>
        </w:tabs>
        <w:spacing w:after="120"/>
        <w:ind w:left="1077" w:hanging="357"/>
        <w:contextualSpacing w:val="0"/>
        <w:jc w:val="both"/>
      </w:pPr>
      <w:r>
        <w:t>Bifurcación</w:t>
      </w:r>
      <w:r w:rsidRPr="00C05A08">
        <w:t>:</w:t>
      </w:r>
    </w:p>
    <w:p w:rsidR="007A23B7" w:rsidRPr="00AE167D" w:rsidRDefault="007A23B7" w:rsidP="007A23B7">
      <w:pPr>
        <w:pStyle w:val="Prrafodelista"/>
        <w:tabs>
          <w:tab w:val="left" w:pos="3075"/>
        </w:tabs>
        <w:ind w:left="1418"/>
        <w:jc w:val="both"/>
        <w:rPr>
          <w:b/>
          <w:lang w:val="en-US"/>
        </w:rPr>
      </w:pPr>
      <m:oMathPara>
        <m:oMathParaPr>
          <m:jc m:val="left"/>
        </m:oMathParaPr>
        <m:oMath>
          <m:r>
            <m:rPr>
              <m:sty m:val="bi"/>
            </m:rPr>
            <w:rPr>
              <w:rFonts w:ascii="Cambria Math" w:hAnsi="Cambria Math"/>
              <w:color w:val="0070C0"/>
              <w:lang w:val="en-US"/>
            </w:rPr>
            <m:t xml:space="preserve">if </m:t>
          </m:r>
          <m:d>
            <m:dPr>
              <m:ctrlPr>
                <w:rPr>
                  <w:rFonts w:ascii="Cambria Math" w:hAnsi="Cambria Math"/>
                  <w:b/>
                  <w:i/>
                  <w:color w:val="0070C0"/>
                  <w:lang w:val="en-US"/>
                </w:rPr>
              </m:ctrlPr>
            </m:dPr>
            <m:e>
              <m:r>
                <m:rPr>
                  <m:sty m:val="bi"/>
                </m:rPr>
                <w:rPr>
                  <w:rFonts w:ascii="Cambria Math" w:hAnsi="Cambria Math"/>
                  <w:color w:val="0070C0"/>
                  <w:lang w:val="en-US"/>
                </w:rPr>
                <m:t>cond</m:t>
              </m:r>
            </m:e>
          </m:d>
          <m:r>
            <m:rPr>
              <m:sty m:val="bi"/>
            </m:rPr>
            <w:rPr>
              <w:rFonts w:ascii="Cambria Math" w:hAnsi="Cambria Math"/>
              <w:color w:val="0070C0"/>
              <w:lang w:val="en-US"/>
            </w:rPr>
            <m:t>PC←ALUOutput</m:t>
          </m:r>
        </m:oMath>
      </m:oMathPara>
    </w:p>
    <w:p w:rsidR="007A23B7" w:rsidRDefault="007A23B7" w:rsidP="007A23B7">
      <w:pPr>
        <w:tabs>
          <w:tab w:val="left" w:pos="3075"/>
        </w:tabs>
        <w:spacing w:after="240"/>
        <w:ind w:left="720"/>
        <w:jc w:val="both"/>
      </w:pPr>
      <w:r w:rsidRPr="00F42C36">
        <w:t>Operación— Si la</w:t>
      </w:r>
      <w:r w:rsidR="002361BC">
        <w:t xml:space="preserve"> instrucción es </w:t>
      </w:r>
      <w:r w:rsidRPr="00F42C36">
        <w:t>de bifurcación, el Contador del Programa (PC) es reemplazado con la dirección de destino de la bifurcaci</w:t>
      </w:r>
      <w:r>
        <w:t xml:space="preserve">ón en el registro </w:t>
      </w:r>
      <w:proofErr w:type="spellStart"/>
      <w:r w:rsidRPr="00F42C36">
        <w:rPr>
          <w:b/>
        </w:rPr>
        <w:t>ALUOutput</w:t>
      </w:r>
      <w:proofErr w:type="spellEnd"/>
      <w:r>
        <w:t>.</w:t>
      </w:r>
    </w:p>
    <w:p w:rsidR="00E37875" w:rsidRDefault="004F41EE" w:rsidP="00E37875">
      <w:pPr>
        <w:pStyle w:val="Ttulo3"/>
      </w:pPr>
      <w:bookmarkStart w:id="28" w:name="_Toc437459742"/>
      <w:r>
        <w:t>Escritura en registros (</w:t>
      </w:r>
      <w:proofErr w:type="spellStart"/>
      <w:r w:rsidR="007A23B7" w:rsidRPr="004F41EE">
        <w:rPr>
          <w:color w:val="C00000"/>
        </w:rPr>
        <w:t>Write</w:t>
      </w:r>
      <w:proofErr w:type="spellEnd"/>
      <w:r w:rsidR="007A23B7" w:rsidRPr="004F41EE">
        <w:rPr>
          <w:color w:val="C00000"/>
        </w:rPr>
        <w:t xml:space="preserve"> back </w:t>
      </w:r>
      <w:proofErr w:type="spellStart"/>
      <w:r w:rsidR="007A23B7" w:rsidRPr="004F41EE">
        <w:rPr>
          <w:color w:val="C00000"/>
        </w:rPr>
        <w:t>cycle</w:t>
      </w:r>
      <w:proofErr w:type="spellEnd"/>
      <w:r w:rsidR="007A23B7" w:rsidRPr="004F41EE">
        <w:rPr>
          <w:color w:val="C00000"/>
        </w:rPr>
        <w:t xml:space="preserve"> </w:t>
      </w:r>
      <w:r w:rsidRPr="004F41EE">
        <w:rPr>
          <w:color w:val="C00000"/>
        </w:rPr>
        <w:t xml:space="preserve">- </w:t>
      </w:r>
      <w:r w:rsidR="007A23B7" w:rsidRPr="004F41EE">
        <w:rPr>
          <w:color w:val="C00000"/>
        </w:rPr>
        <w:t>WB</w:t>
      </w:r>
      <w:r w:rsidR="007A23B7" w:rsidRPr="002A0EB1">
        <w:t>)</w:t>
      </w:r>
      <w:bookmarkEnd w:id="28"/>
    </w:p>
    <w:p w:rsidR="007A23B7" w:rsidRPr="0051740A" w:rsidRDefault="007A23B7" w:rsidP="00E37875">
      <w:pPr>
        <w:ind w:left="720"/>
      </w:pPr>
      <w:r w:rsidRPr="002A0EB1">
        <w:t>Escribe el resultado en un registro.</w:t>
      </w:r>
    </w:p>
    <w:p w:rsidR="007A23B7" w:rsidRPr="0051740A" w:rsidRDefault="007A23B7" w:rsidP="009C158D">
      <w:pPr>
        <w:pStyle w:val="Prrafodelista"/>
        <w:numPr>
          <w:ilvl w:val="0"/>
          <w:numId w:val="9"/>
        </w:numPr>
        <w:tabs>
          <w:tab w:val="left" w:pos="3075"/>
        </w:tabs>
        <w:spacing w:after="120"/>
        <w:ind w:left="1077" w:hanging="357"/>
        <w:contextualSpacing w:val="0"/>
        <w:jc w:val="both"/>
        <w:rPr>
          <w:b/>
          <w:lang w:val="en-US"/>
        </w:rPr>
      </w:pPr>
      <w:r w:rsidRPr="000561EF">
        <w:rPr>
          <w:lang w:val="en-US"/>
        </w:rPr>
        <w:t>Register-register ALU instruction:</w:t>
      </w:r>
    </w:p>
    <w:p w:rsidR="007A23B7" w:rsidRPr="0051740A" w:rsidRDefault="007A23B7" w:rsidP="007A23B7">
      <w:pPr>
        <w:tabs>
          <w:tab w:val="left" w:pos="3075"/>
        </w:tabs>
        <w:spacing w:after="120"/>
        <w:ind w:left="1418"/>
        <w:jc w:val="both"/>
        <w:rPr>
          <w:rFonts w:eastAsiaTheme="minorEastAsia"/>
          <w:b/>
          <w:color w:val="0070C0"/>
          <w:lang w:val="en-US"/>
        </w:rPr>
      </w:pPr>
      <m:oMathPara>
        <m:oMathParaPr>
          <m:jc m:val="left"/>
        </m:oMathParaPr>
        <m:oMath>
          <m:r>
            <m:rPr>
              <m:sty m:val="bi"/>
            </m:rPr>
            <w:rPr>
              <w:rFonts w:ascii="Cambria Math" w:hAnsi="Cambria Math"/>
              <w:color w:val="0070C0"/>
              <w:lang w:val="en-US"/>
            </w:rPr>
            <m:t>Regs[rd]←ALUOutput</m:t>
          </m:r>
        </m:oMath>
      </m:oMathPara>
    </w:p>
    <w:p w:rsidR="007A23B7" w:rsidRDefault="007A23B7" w:rsidP="009C158D">
      <w:pPr>
        <w:pStyle w:val="Prrafodelista"/>
        <w:numPr>
          <w:ilvl w:val="0"/>
          <w:numId w:val="9"/>
        </w:numPr>
        <w:tabs>
          <w:tab w:val="left" w:pos="3075"/>
        </w:tabs>
        <w:spacing w:after="120"/>
        <w:ind w:left="1077" w:hanging="357"/>
        <w:contextualSpacing w:val="0"/>
        <w:jc w:val="both"/>
        <w:rPr>
          <w:lang w:val="en-US"/>
        </w:rPr>
      </w:pPr>
      <w:r w:rsidRPr="0051740A">
        <w:rPr>
          <w:lang w:val="en-US"/>
        </w:rPr>
        <w:t>Register-immediate ALU instruction:</w:t>
      </w:r>
    </w:p>
    <w:p w:rsidR="007A23B7" w:rsidRPr="0051740A" w:rsidRDefault="007A23B7" w:rsidP="007A23B7">
      <w:pPr>
        <w:tabs>
          <w:tab w:val="left" w:pos="3075"/>
        </w:tabs>
        <w:spacing w:after="120"/>
        <w:ind w:left="1418"/>
        <w:jc w:val="both"/>
        <w:rPr>
          <w:lang w:val="en-US"/>
        </w:rPr>
      </w:pPr>
      <m:oMathPara>
        <m:oMathParaPr>
          <m:jc m:val="left"/>
        </m:oMathParaPr>
        <m:oMath>
          <m:r>
            <m:rPr>
              <m:sty m:val="bi"/>
            </m:rPr>
            <w:rPr>
              <w:rFonts w:ascii="Cambria Math" w:hAnsi="Cambria Math"/>
              <w:color w:val="0070C0"/>
              <w:lang w:val="en-US"/>
            </w:rPr>
            <m:t>Regs[rt]←ALUOutput</m:t>
          </m:r>
        </m:oMath>
      </m:oMathPara>
    </w:p>
    <w:p w:rsidR="007A23B7" w:rsidRDefault="007A23B7" w:rsidP="009C158D">
      <w:pPr>
        <w:pStyle w:val="Prrafodelista"/>
        <w:numPr>
          <w:ilvl w:val="0"/>
          <w:numId w:val="9"/>
        </w:numPr>
        <w:tabs>
          <w:tab w:val="left" w:pos="3075"/>
        </w:tabs>
        <w:spacing w:after="120"/>
        <w:ind w:left="1077" w:hanging="357"/>
        <w:contextualSpacing w:val="0"/>
        <w:jc w:val="both"/>
        <w:rPr>
          <w:lang w:val="en-US"/>
        </w:rPr>
      </w:pPr>
      <w:r w:rsidRPr="0051740A">
        <w:rPr>
          <w:lang w:val="en-US"/>
        </w:rPr>
        <w:t>Load instruction:</w:t>
      </w:r>
    </w:p>
    <w:p w:rsidR="007A23B7" w:rsidRPr="0051740A" w:rsidRDefault="007A23B7" w:rsidP="007A23B7">
      <w:pPr>
        <w:tabs>
          <w:tab w:val="left" w:pos="3075"/>
        </w:tabs>
        <w:spacing w:after="120"/>
        <w:ind w:left="1418"/>
        <w:jc w:val="both"/>
        <w:rPr>
          <w:lang w:val="en-US"/>
        </w:rPr>
      </w:pPr>
      <m:oMathPara>
        <m:oMathParaPr>
          <m:jc m:val="left"/>
        </m:oMathParaPr>
        <m:oMath>
          <m:r>
            <m:rPr>
              <m:sty m:val="bi"/>
            </m:rPr>
            <w:rPr>
              <w:rFonts w:ascii="Cambria Math" w:hAnsi="Cambria Math"/>
              <w:color w:val="0070C0"/>
              <w:lang w:val="en-US"/>
            </w:rPr>
            <m:t>Regs[rt]←LMD</m:t>
          </m:r>
        </m:oMath>
      </m:oMathPara>
    </w:p>
    <w:p w:rsidR="007A23B7" w:rsidRPr="00B72EB8" w:rsidRDefault="007A23B7" w:rsidP="007A23B7">
      <w:pPr>
        <w:pStyle w:val="Prrafodelista"/>
        <w:tabs>
          <w:tab w:val="left" w:pos="3075"/>
        </w:tabs>
        <w:jc w:val="both"/>
      </w:pPr>
      <w:r w:rsidRPr="00B72EB8">
        <w:rPr>
          <w:i/>
        </w:rPr>
        <w:t>Operación</w:t>
      </w:r>
      <w:r w:rsidRPr="00B72EB8">
        <w:t xml:space="preserve"> — </w:t>
      </w:r>
      <w:r>
        <w:t>E</w:t>
      </w:r>
      <w:r w:rsidRPr="00B72EB8">
        <w:t xml:space="preserve">scribir el resultado en el </w:t>
      </w:r>
      <w:r>
        <w:t>banco</w:t>
      </w:r>
      <w:r w:rsidRPr="00B72EB8">
        <w:t xml:space="preserve"> de registros, si este viene del sistema de memoria (el cual está en LMD) o desde la ALU (el cual está en </w:t>
      </w:r>
      <w:proofErr w:type="spellStart"/>
      <w:r w:rsidRPr="00B72EB8">
        <w:t>ALUOutput</w:t>
      </w:r>
      <w:proofErr w:type="spellEnd"/>
      <w:r w:rsidRPr="00B72EB8">
        <w:t>); el campo del registro destino está también en una o dos posiciones (</w:t>
      </w:r>
      <w:proofErr w:type="spellStart"/>
      <w:r w:rsidRPr="00B72EB8">
        <w:t>rd</w:t>
      </w:r>
      <w:proofErr w:type="spellEnd"/>
      <w:r w:rsidRPr="00B72EB8">
        <w:t xml:space="preserve"> o </w:t>
      </w:r>
      <w:proofErr w:type="spellStart"/>
      <w:r w:rsidRPr="00B72EB8">
        <w:t>rt</w:t>
      </w:r>
      <w:proofErr w:type="spellEnd"/>
      <w:r w:rsidRPr="00B72EB8">
        <w:t xml:space="preserve">) dependiendo del </w:t>
      </w:r>
      <w:proofErr w:type="spellStart"/>
      <w:r w:rsidRPr="00B72EB8">
        <w:t>opcode</w:t>
      </w:r>
      <w:proofErr w:type="spellEnd"/>
      <w:r w:rsidRPr="00B72EB8">
        <w:t xml:space="preserve"> efectivo. </w:t>
      </w:r>
    </w:p>
    <w:p w:rsidR="007A23B7" w:rsidRDefault="007A23B7" w:rsidP="007A23B7">
      <w:pPr>
        <w:pStyle w:val="Prrafodelista"/>
        <w:tabs>
          <w:tab w:val="left" w:pos="3075"/>
        </w:tabs>
        <w:jc w:val="both"/>
      </w:pPr>
    </w:p>
    <w:p w:rsidR="007A23B7" w:rsidRPr="0031096F" w:rsidRDefault="00A476EB" w:rsidP="007A23B7">
      <w:pPr>
        <w:pStyle w:val="Prrafodelista"/>
        <w:tabs>
          <w:tab w:val="left" w:pos="3075"/>
        </w:tabs>
        <w:ind w:left="0"/>
        <w:jc w:val="both"/>
      </w:pPr>
      <w:r>
        <w:rPr>
          <w:noProof/>
          <w:lang w:eastAsia="es-ES"/>
        </w:rPr>
        <w:lastRenderedPageBreak/>
        <mc:AlternateContent>
          <mc:Choice Requires="wpg">
            <w:drawing>
              <wp:anchor distT="0" distB="0" distL="114300" distR="114300" simplePos="0" relativeHeight="251695104" behindDoc="0" locked="0" layoutInCell="1" allowOverlap="1" wp14:anchorId="35DCE197" wp14:editId="75C71EE4">
                <wp:simplePos x="0" y="0"/>
                <wp:positionH relativeFrom="margin">
                  <wp:align>center</wp:align>
                </wp:positionH>
                <wp:positionV relativeFrom="paragraph">
                  <wp:posOffset>1221105</wp:posOffset>
                </wp:positionV>
                <wp:extent cx="5619600" cy="3157200"/>
                <wp:effectExtent l="0" t="0" r="635" b="5715"/>
                <wp:wrapTopAndBottom/>
                <wp:docPr id="61453" name="Grupo 61453"/>
                <wp:cNvGraphicFramePr/>
                <a:graphic xmlns:a="http://schemas.openxmlformats.org/drawingml/2006/main">
                  <a:graphicData uri="http://schemas.microsoft.com/office/word/2010/wordprocessingGroup">
                    <wpg:wgp>
                      <wpg:cNvGrpSpPr/>
                      <wpg:grpSpPr>
                        <a:xfrm>
                          <a:off x="0" y="0"/>
                          <a:ext cx="5619600" cy="3157200"/>
                          <a:chOff x="0" y="0"/>
                          <a:chExt cx="5619750" cy="3158490"/>
                        </a:xfrm>
                      </wpg:grpSpPr>
                      <pic:pic xmlns:pic="http://schemas.openxmlformats.org/drawingml/2006/picture">
                        <pic:nvPicPr>
                          <pic:cNvPr id="13" name="Imagen 13"/>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5619750" cy="3158490"/>
                          </a:xfrm>
                          <a:prstGeom prst="rect">
                            <a:avLst/>
                          </a:prstGeom>
                        </pic:spPr>
                      </pic:pic>
                      <wps:wsp>
                        <wps:cNvPr id="15" name="Conector recto 15"/>
                        <wps:cNvCnPr/>
                        <wps:spPr>
                          <a:xfrm flipV="1">
                            <a:off x="5448300" y="2028825"/>
                            <a:ext cx="0" cy="1000125"/>
                          </a:xfrm>
                          <a:prstGeom prst="line">
                            <a:avLst/>
                          </a:prstGeom>
                          <a:ln/>
                        </wps:spPr>
                        <wps:style>
                          <a:lnRef idx="1">
                            <a:schemeClr val="dk1"/>
                          </a:lnRef>
                          <a:fillRef idx="0">
                            <a:schemeClr val="dk1"/>
                          </a:fillRef>
                          <a:effectRef idx="0">
                            <a:schemeClr val="dk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20D1F1EF" id="Grupo 61453" o:spid="_x0000_s1026" style="position:absolute;margin-left:0;margin-top:96.15pt;width:442.5pt;height:248.6pt;z-index:251695104;mso-position-horizontal:center;mso-position-horizontal-relative:margin;mso-width-relative:margin;mso-height-relative:margin" coordsize="56197,31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">
                <v:shape id="Imagen 13" o:spid="_x0000_s1027" type="#_x0000_t75" style="position:absolute;width:56197;height:315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bAQTAAAAA2wAAAA8AAABkcnMvZG93bnJldi54bWxET02LwjAQvQv+hzAL3jRdBZGuUVQQvKyL&#10;VRa9Dc3YFptJSbLa/vuNIHibx/uc+bI1tbiT85VlBZ+jBARxbnXFhYLTcTucgfABWWNtmRR05GG5&#10;6PfmmGr74APds1CIGMI+RQVlCE0qpc9LMuhHtiGO3NU6gyFCV0jt8BHDTS3HSTKVBiuODSU2tCkp&#10;v2V/RsHadefftvv5zsZnbxxN9peVJ6UGH+3qC0SgNrzFL/dOx/kTeP4SD5CLf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ZsBBMAAAADbAAAADwAAAAAAAAAAAAAAAACfAgAA&#10;ZHJzL2Rvd25yZXYueG1sUEsFBgAAAAAEAAQA9wAAAIwDAAAAAA==&#10;">
                  <v:imagedata r:id="rId22" o:title=""/>
                  <v:path arrowok="t"/>
                </v:shape>
                <v:line id="Conector recto 15" o:spid="_x0000_s1028" style="position:absolute;flip:y;visibility:visible;mso-wrap-style:square" from="54483,20288" to="54483,30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vSlLsAAADbAAAADwAAAGRycy9kb3ducmV2LnhtbERPSwrCMBDdC94hjOBOUwVFqlFEUFwp&#10;ag8wNGNabCalibXe3giCu3m876w2na1ES40vHSuYjBMQxLnTJRsF2W0/WoDwAVlj5ZgUvMnDZt3v&#10;rTDV7sUXaq/BiBjCPkUFRQh1KqXPC7Lox64mjtzdNRZDhI2RusFXDLeVnCbJXFosOTYUWNOuoPxx&#10;fVoF2pxIbp1pZxMzz/a5OePp0Co1HHTbJYhAXfiLf+6jjvNn8P0lHiDXHwA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ABa9KUuwAAANsAAAAPAAAAAAAAAAAAAAAAAKECAABk&#10;cnMvZG93bnJldi54bWxQSwUGAAAAAAQABAD5AAAAiQMAAAAA&#10;" strokecolor="black [3200]" strokeweight=".5pt">
                  <v:stroke joinstyle="miter"/>
                </v:line>
                <w10:wrap type="topAndBottom" anchorx="margin"/>
              </v:group>
            </w:pict>
          </mc:Fallback>
        </mc:AlternateContent>
      </w:r>
      <w:r w:rsidR="007A23B7">
        <w:t xml:space="preserve">La siguiente figura muestra como una instrucción fluye a través de la ruta de los datos. Al final de cada ciclo de reloj los datos obtenidos en ese ciclo de reloj y requeridos para el siguiente son depositados en un dispositivo de almacenamiento, que bien podría ser memoria, registros de propósito general, el PC, o registros temporales </w:t>
      </w:r>
      <w:r w:rsidR="007A23B7" w:rsidRPr="0031096F">
        <w:t xml:space="preserve">(LMD, </w:t>
      </w:r>
      <w:proofErr w:type="spellStart"/>
      <w:r w:rsidR="007A23B7" w:rsidRPr="0031096F">
        <w:t>Imm</w:t>
      </w:r>
      <w:proofErr w:type="spellEnd"/>
      <w:r w:rsidR="007A23B7" w:rsidRPr="0031096F">
        <w:t>, A, B</w:t>
      </w:r>
      <w:r w:rsidR="007A23B7">
        <w:t>,</w:t>
      </w:r>
      <w:r w:rsidR="007A23B7" w:rsidRPr="0031096F">
        <w:t xml:space="preserve"> IR</w:t>
      </w:r>
      <w:r w:rsidR="007A23B7">
        <w:t>,</w:t>
      </w:r>
      <w:r w:rsidR="007A23B7" w:rsidRPr="0031096F">
        <w:t xml:space="preserve"> NPC</w:t>
      </w:r>
      <w:r w:rsidR="007A23B7">
        <w:t>,</w:t>
      </w:r>
      <w:r w:rsidR="007A23B7" w:rsidRPr="0031096F">
        <w:t xml:space="preserve"> </w:t>
      </w:r>
      <w:proofErr w:type="spellStart"/>
      <w:r w:rsidR="007A23B7" w:rsidRPr="0031096F">
        <w:t>ALUOutput</w:t>
      </w:r>
      <w:proofErr w:type="spellEnd"/>
      <w:r w:rsidR="007A23B7">
        <w:t>,</w:t>
      </w:r>
      <w:r w:rsidR="007A23B7" w:rsidRPr="0031096F">
        <w:t xml:space="preserve"> o Cond).</w:t>
      </w:r>
      <w:r w:rsidR="007A23B7">
        <w:t xml:space="preserve">  </w:t>
      </w:r>
      <w:r w:rsidR="007A23B7" w:rsidRPr="0031096F">
        <w:t xml:space="preserve">Los registros temporales mantienen valores entre ciclos de reloj para una instrucción, mientras que los otros elementos de almacenamiento son visibles y mantienen valores entre </w:t>
      </w:r>
      <w:r w:rsidR="007A23B7">
        <w:t>instrucciones sucesiv</w:t>
      </w:r>
      <w:r w:rsidR="007A23B7" w:rsidRPr="0031096F">
        <w:t>as.</w:t>
      </w:r>
    </w:p>
    <w:p w:rsidR="007A23B7" w:rsidRPr="0031096F" w:rsidRDefault="007A23B7" w:rsidP="007A23B7">
      <w:pPr>
        <w:pStyle w:val="Prrafodelista"/>
        <w:tabs>
          <w:tab w:val="left" w:pos="3075"/>
        </w:tabs>
        <w:jc w:val="both"/>
      </w:pPr>
    </w:p>
    <w:p w:rsidR="007A23B7" w:rsidRDefault="005178AD" w:rsidP="007A23B7">
      <w:pPr>
        <w:pStyle w:val="Prrafodelista"/>
        <w:tabs>
          <w:tab w:val="left" w:pos="7770"/>
        </w:tabs>
        <w:ind w:left="0"/>
        <w:jc w:val="both"/>
      </w:pPr>
      <w:r>
        <w:rPr>
          <w:noProof/>
          <w:lang w:eastAsia="es-ES"/>
        </w:rPr>
        <w:drawing>
          <wp:anchor distT="0" distB="0" distL="114300" distR="114300" simplePos="0" relativeHeight="251742208" behindDoc="0" locked="0" layoutInCell="1" allowOverlap="1" wp14:anchorId="75CDD9D5" wp14:editId="752AAF1F">
            <wp:simplePos x="0" y="0"/>
            <wp:positionH relativeFrom="margin">
              <wp:align>center</wp:align>
            </wp:positionH>
            <wp:positionV relativeFrom="paragraph">
              <wp:posOffset>1495425</wp:posOffset>
            </wp:positionV>
            <wp:extent cx="5011200" cy="2620800"/>
            <wp:effectExtent l="0" t="0" r="0" b="8255"/>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a:off x="0" y="0"/>
                      <a:ext cx="5011200" cy="2620800"/>
                    </a:xfrm>
                    <a:prstGeom prst="rect">
                      <a:avLst/>
                    </a:prstGeom>
                  </pic:spPr>
                </pic:pic>
              </a:graphicData>
            </a:graphic>
            <wp14:sizeRelH relativeFrom="margin">
              <wp14:pctWidth>0</wp14:pctWidth>
            </wp14:sizeRelH>
            <wp14:sizeRelV relativeFrom="margin">
              <wp14:pctHeight>0</wp14:pctHeight>
            </wp14:sizeRelV>
          </wp:anchor>
        </w:drawing>
      </w:r>
      <w:r w:rsidR="007A23B7">
        <w:t xml:space="preserve">La anterior ruta de datos de una instrucción puede extenderse para cada instrucción que dé comienzo en un ciclo de reloj dentro de un </w:t>
      </w:r>
      <w:r w:rsidR="00F33192">
        <w:t>cauce</w:t>
      </w:r>
      <w:r w:rsidR="007A23B7">
        <w:t xml:space="preserve">. Debido a que cada etapa de “pipe” está activa en cada ciclo de reloj, todas las operaciones de cada etapa de pipe deben terminarse en ese ciclo de reloj y cualquier combinación de operaciones debe ser capaz de ocurrir a la vez. Así pues, la ruta de datos en un </w:t>
      </w:r>
      <w:r w:rsidR="00F33192">
        <w:t>cauce</w:t>
      </w:r>
      <w:r w:rsidR="007A23B7">
        <w:t xml:space="preserve"> requiere que todos los valores pasados de una etapa a otra sean colocados en registros (“</w:t>
      </w:r>
      <w:r w:rsidR="007A23B7" w:rsidRPr="00955C2F">
        <w:rPr>
          <w:b/>
        </w:rPr>
        <w:t xml:space="preserve">Registros </w:t>
      </w:r>
      <w:r w:rsidR="007A23B7">
        <w:rPr>
          <w:b/>
        </w:rPr>
        <w:t xml:space="preserve">de </w:t>
      </w:r>
      <w:r w:rsidR="007A23B7" w:rsidRPr="00955C2F">
        <w:rPr>
          <w:b/>
        </w:rPr>
        <w:t>Pipeline</w:t>
      </w:r>
      <w:r w:rsidR="007A23B7">
        <w:rPr>
          <w:b/>
        </w:rPr>
        <w:t>”)</w:t>
      </w:r>
      <w:r w:rsidR="007A23B7">
        <w:t xml:space="preserve">. Estos registros se etiquetan con los nombre de las etapas que conectan: IF/ID, ID/EX, EX/MEM, y MEM/WB. Los registros de </w:t>
      </w:r>
      <w:proofErr w:type="spellStart"/>
      <w:r w:rsidR="007A23B7">
        <w:t>PipeLine</w:t>
      </w:r>
      <w:proofErr w:type="spellEnd"/>
      <w:r w:rsidR="007A23B7">
        <w:t xml:space="preserve"> contienen pues los datos del programa y los datos de control entre las etapas.</w:t>
      </w:r>
      <w:r w:rsidR="007A23B7">
        <w:rPr>
          <w:b/>
        </w:rPr>
        <w:t xml:space="preserve"> </w:t>
      </w:r>
    </w:p>
    <w:p w:rsidR="007A23B7" w:rsidRDefault="007A23B7" w:rsidP="007A23B7">
      <w:pPr>
        <w:pStyle w:val="Prrafodelista"/>
        <w:tabs>
          <w:tab w:val="left" w:pos="7770"/>
        </w:tabs>
        <w:ind w:left="0"/>
        <w:jc w:val="both"/>
      </w:pPr>
    </w:p>
    <w:p w:rsidR="007A23B7" w:rsidRPr="00B72EB8" w:rsidRDefault="007A23B7" w:rsidP="007A23B7">
      <w:pPr>
        <w:pStyle w:val="Prrafodelista"/>
        <w:tabs>
          <w:tab w:val="left" w:pos="7770"/>
        </w:tabs>
        <w:ind w:left="0"/>
        <w:jc w:val="both"/>
      </w:pPr>
    </w:p>
    <w:p w:rsidR="009D5BE5" w:rsidRDefault="009D5BE5" w:rsidP="00085622">
      <w:pPr>
        <w:pStyle w:val="Ttulo2"/>
      </w:pPr>
      <w:bookmarkStart w:id="29" w:name="_Toc437126334"/>
      <w:bookmarkStart w:id="30" w:name="_Toc437371301"/>
      <w:bookmarkStart w:id="31" w:name="_Toc437459743"/>
      <w:r>
        <w:t>Control segmentado</w:t>
      </w:r>
      <w:bookmarkEnd w:id="29"/>
      <w:bookmarkEnd w:id="30"/>
      <w:bookmarkEnd w:id="31"/>
    </w:p>
    <w:p w:rsidR="009D5BE5" w:rsidRDefault="009D5BE5" w:rsidP="009D5BE5">
      <w:r>
        <w:t>Para implementar una Unidad de Control (UC) segmentada hay que tener en mente que en un procesador segmentado hay varias instrucciones ejecutándose a la vez y utilizando la misma ruta de datos, y tener en cuenta las siguientes consideraciones:</w:t>
      </w:r>
    </w:p>
    <w:p w:rsidR="009D5BE5" w:rsidRDefault="009D5BE5" w:rsidP="009D5BE5">
      <w:pPr>
        <w:pStyle w:val="Prrafodelista"/>
        <w:numPr>
          <w:ilvl w:val="0"/>
          <w:numId w:val="1"/>
        </w:numPr>
        <w:spacing w:after="120"/>
        <w:ind w:left="714" w:hanging="357"/>
        <w:contextualSpacing w:val="0"/>
      </w:pPr>
      <w:r>
        <w:t>Actualizar todas las señales de control en cada etapa de la segmentación.</w:t>
      </w:r>
    </w:p>
    <w:p w:rsidR="009D5BE5" w:rsidRDefault="009D5BE5" w:rsidP="009D5BE5">
      <w:pPr>
        <w:pStyle w:val="Prrafodelista"/>
        <w:numPr>
          <w:ilvl w:val="0"/>
          <w:numId w:val="1"/>
        </w:numPr>
        <w:spacing w:after="120"/>
        <w:ind w:left="714" w:hanging="357"/>
        <w:contextualSpacing w:val="0"/>
      </w:pPr>
      <w:r>
        <w:t>Señales diferentes para cada etapa.</w:t>
      </w:r>
    </w:p>
    <w:p w:rsidR="009D5BE5" w:rsidRDefault="009D5BE5" w:rsidP="009D5BE5">
      <w:pPr>
        <w:pStyle w:val="Prrafodelista"/>
        <w:numPr>
          <w:ilvl w:val="0"/>
          <w:numId w:val="1"/>
        </w:numPr>
        <w:spacing w:after="120"/>
        <w:ind w:left="714" w:hanging="357"/>
        <w:contextualSpacing w:val="0"/>
      </w:pPr>
      <w:r>
        <w:t>Señales diferentes para cada instrucción.</w:t>
      </w:r>
    </w:p>
    <w:p w:rsidR="009D5BE5" w:rsidRDefault="009D5BE5" w:rsidP="009D5BE5">
      <w:pPr>
        <w:spacing w:after="120"/>
      </w:pPr>
      <w:r>
        <w:t>La manera de implementarla es i</w:t>
      </w:r>
      <w:r w:rsidRPr="00AB17AF">
        <w:t>nclu</w:t>
      </w:r>
      <w:r>
        <w:t>yendo</w:t>
      </w:r>
      <w:r w:rsidRPr="00AB17AF">
        <w:t xml:space="preserve"> la información de control en los </w:t>
      </w:r>
      <w:r w:rsidRPr="00AB17AF">
        <w:rPr>
          <w:i/>
        </w:rPr>
        <w:t>registros de segmentación</w:t>
      </w:r>
      <w:r w:rsidRPr="00AB17AF">
        <w:t>.</w:t>
      </w:r>
    </w:p>
    <w:p w:rsidR="009D5BE5" w:rsidRDefault="009D5BE5" w:rsidP="009D5BE5">
      <w:pPr>
        <w:spacing w:after="120"/>
      </w:pPr>
      <w:r>
        <w:t xml:space="preserve">Esta información de control se crea </w:t>
      </w:r>
      <w:r w:rsidR="00E074C6">
        <w:t xml:space="preserve">en </w:t>
      </w:r>
      <w:r>
        <w:t>la etapa de decodificación y se guarda en el registro correspondiente, avanzando por los registros de segmentación. Así, las señales de control serán usadas por el procesador en la etapa adecuada. Por eso se hablaba de registros temporales en funcionamiento de la segmentación MIPS.</w:t>
      </w:r>
    </w:p>
    <w:p w:rsidR="00853BA5" w:rsidRDefault="009D5BE5" w:rsidP="009C158D">
      <w:pPr>
        <w:pStyle w:val="Prrafodelista"/>
        <w:numPr>
          <w:ilvl w:val="0"/>
          <w:numId w:val="10"/>
        </w:numPr>
        <w:spacing w:after="120"/>
      </w:pPr>
      <w:r>
        <w:t xml:space="preserve"> Circuitería extra que causa un retardo en el tiempo de ejecución de cada etapa</w:t>
      </w:r>
    </w:p>
    <w:p w:rsidR="009D5BE5" w:rsidRDefault="009D5BE5" w:rsidP="00853BA5">
      <w:pPr>
        <w:pStyle w:val="Prrafodelista"/>
        <w:spacing w:after="120"/>
        <w:ind w:left="1077"/>
      </w:pPr>
      <w:r>
        <w:t>.</w:t>
      </w:r>
    </w:p>
    <w:p w:rsidR="009D5BE5" w:rsidRDefault="009D5BE5" w:rsidP="00853BA5">
      <w:pPr>
        <w:pStyle w:val="Ttulo2"/>
      </w:pPr>
      <w:bookmarkStart w:id="32" w:name="_Toc437126335"/>
      <w:bookmarkStart w:id="33" w:name="_Toc437371302"/>
      <w:bookmarkStart w:id="34" w:name="_Toc437459744"/>
      <w:r w:rsidRPr="00AB17AF">
        <w:t>Riesgos de la segmentación.</w:t>
      </w:r>
      <w:bookmarkEnd w:id="32"/>
      <w:bookmarkEnd w:id="33"/>
      <w:bookmarkEnd w:id="34"/>
    </w:p>
    <w:p w:rsidR="009D5BE5" w:rsidRDefault="009D5BE5" w:rsidP="009D5BE5">
      <w:r>
        <w:t xml:space="preserve">Como se mencionaba anteriormente, idealmente la segmentación produce una aceleración </w:t>
      </w:r>
      <w:proofErr w:type="spellStart"/>
      <w:r>
        <w:t>xN</w:t>
      </w:r>
      <w:proofErr w:type="spellEnd"/>
      <w:r>
        <w:t xml:space="preserve"> (N=nº etapas), pero sabemos que hay factores que reducen esta aceleración:</w:t>
      </w:r>
    </w:p>
    <w:p w:rsidR="009D5BE5" w:rsidRDefault="009D5BE5" w:rsidP="009D5BE5">
      <w:pPr>
        <w:pStyle w:val="Prrafodelista"/>
        <w:numPr>
          <w:ilvl w:val="0"/>
          <w:numId w:val="1"/>
        </w:numPr>
        <w:spacing w:after="120"/>
        <w:ind w:left="714" w:hanging="357"/>
        <w:contextualSpacing w:val="0"/>
      </w:pPr>
      <w:r>
        <w:t xml:space="preserve"> Circuitería extra del control segmentado.</w:t>
      </w:r>
    </w:p>
    <w:p w:rsidR="009D5BE5" w:rsidRDefault="009D5BE5" w:rsidP="009D5BE5">
      <w:pPr>
        <w:pStyle w:val="Prrafodelista"/>
        <w:numPr>
          <w:ilvl w:val="0"/>
          <w:numId w:val="1"/>
        </w:numPr>
        <w:spacing w:after="120"/>
        <w:ind w:left="714" w:hanging="357"/>
        <w:contextualSpacing w:val="0"/>
      </w:pPr>
      <w:r>
        <w:t>Ciclo de reloj = al de la etapa más larga.</w:t>
      </w:r>
    </w:p>
    <w:p w:rsidR="009D5BE5" w:rsidRDefault="009D5BE5" w:rsidP="009D5BE5">
      <w:r>
        <w:rPr>
          <w:rFonts w:ascii="Calibri" w:hAnsi="Calibri" w:cs="Calibri"/>
        </w:rPr>
        <w:t>Pero</w:t>
      </w:r>
      <w:r>
        <w:t xml:space="preserve"> existen otros factores que la disminuyen </w:t>
      </w:r>
      <w:r w:rsidRPr="008868F1">
        <w:rPr>
          <w:b/>
          <w:color w:val="C00000"/>
          <w:sz w:val="28"/>
          <w:szCs w:val="28"/>
        </w:rPr>
        <w:t>→</w:t>
      </w:r>
      <w:r>
        <w:rPr>
          <w:b/>
          <w:color w:val="C00000"/>
          <w:sz w:val="28"/>
          <w:szCs w:val="28"/>
        </w:rPr>
        <w:t xml:space="preserve"> </w:t>
      </w:r>
      <w:r w:rsidRPr="008868F1">
        <w:rPr>
          <w:color w:val="C00000"/>
        </w:rPr>
        <w:t>Riesgos (</w:t>
      </w:r>
      <w:proofErr w:type="spellStart"/>
      <w:r w:rsidRPr="008868F1">
        <w:rPr>
          <w:color w:val="C00000"/>
        </w:rPr>
        <w:t>hazards</w:t>
      </w:r>
      <w:proofErr w:type="spellEnd"/>
      <w:r w:rsidRPr="008868F1">
        <w:rPr>
          <w:color w:val="C00000"/>
        </w:rPr>
        <w:t>)</w:t>
      </w:r>
      <w:r>
        <w:t xml:space="preserve">, que impiden que se ejecute la siguiente instrucción durante el ciclo de reloj que tiene asignado. Estos riesgos pueden provocar la </w:t>
      </w:r>
      <w:r w:rsidRPr="00B303F0">
        <w:rPr>
          <w:b/>
        </w:rPr>
        <w:t>detención de la segmentación</w:t>
      </w:r>
      <w:r>
        <w:t>. Con la detención normalmente se paran las instrucciones posteriores a la que la provoca. Las anteriores continuarán pero no se buscarán nuevas instrucciones.</w:t>
      </w:r>
    </w:p>
    <w:p w:rsidR="009D5BE5" w:rsidRDefault="009D5BE5" w:rsidP="00853BA5">
      <w:pPr>
        <w:pStyle w:val="Ttulo3"/>
      </w:pPr>
      <w:bookmarkStart w:id="35" w:name="_Toc437371303"/>
      <w:bookmarkStart w:id="36" w:name="_Toc437459745"/>
      <w:r>
        <w:t>Riesgos Estructurales</w:t>
      </w:r>
      <w:bookmarkEnd w:id="35"/>
      <w:bookmarkEnd w:id="36"/>
    </w:p>
    <w:p w:rsidR="009D5BE5" w:rsidRDefault="009D5BE5" w:rsidP="009D5BE5">
      <w:pPr>
        <w:ind w:left="708"/>
      </w:pPr>
      <w:r>
        <w:rPr>
          <w:rFonts w:ascii="Calibri" w:hAnsi="Calibri" w:cs="Calibri"/>
        </w:rPr>
        <w:t>Son aquellos que crean c</w:t>
      </w:r>
      <w:r>
        <w:t>onflictos por el uso de recursos del procesador por varias instrucciones. Varias etapas intentan usar a la vez un elemento de la ruta de datos. Por ejemplo: La unidad aritmética lógica no puede hacer 2 sumas a la vez si no tiene 2 sumadores.</w:t>
      </w:r>
    </w:p>
    <w:p w:rsidR="009D5BE5" w:rsidRDefault="009D5BE5" w:rsidP="009D5BE5">
      <w:pPr>
        <w:ind w:left="708"/>
      </w:pPr>
      <w:r>
        <w:t xml:space="preserve">Al segmentar hay que </w:t>
      </w:r>
      <w:r w:rsidRPr="00BF5195">
        <w:rPr>
          <w:b/>
          <w:i/>
        </w:rPr>
        <w:t>replicar recursos</w:t>
      </w:r>
      <w:r>
        <w:t xml:space="preserve"> para permitir todas las posibles combinaciones de instrucciones. Si en alguna combinación hay conflicto por recursos se produciría un riesgo estructural, por lo que habría que </w:t>
      </w:r>
      <w:r w:rsidRPr="00BF5195">
        <w:rPr>
          <w:b/>
          <w:i/>
          <w:color w:val="0070C0"/>
        </w:rPr>
        <w:t>parar</w:t>
      </w:r>
      <w:r>
        <w:t xml:space="preserve"> una de las instrucciones hasta que la unidad requerida esté disponible.</w:t>
      </w:r>
    </w:p>
    <w:p w:rsidR="009D5BE5" w:rsidRDefault="009D5BE5" w:rsidP="009D5BE5">
      <w:pPr>
        <w:ind w:left="708"/>
      </w:pPr>
      <w:r>
        <w:t xml:space="preserve">Debido a que la replicación de todos los elementos funcionales suele ser muy costosa, si no se presentan con frecuencia estos riesgos puede merecer la pena NO evitarlos. </w:t>
      </w:r>
    </w:p>
    <w:p w:rsidR="009D5BE5" w:rsidRDefault="009D5BE5" w:rsidP="00853BA5">
      <w:pPr>
        <w:pStyle w:val="Ttulo3"/>
      </w:pPr>
      <w:bookmarkStart w:id="37" w:name="_Toc437371304"/>
      <w:bookmarkStart w:id="38" w:name="_Toc437459746"/>
      <w:r>
        <w:lastRenderedPageBreak/>
        <w:t>Riesgos por dependencia de datos</w:t>
      </w:r>
      <w:bookmarkEnd w:id="37"/>
      <w:bookmarkEnd w:id="38"/>
    </w:p>
    <w:p w:rsidR="00773255" w:rsidRDefault="00773255" w:rsidP="00773255">
      <w:pPr>
        <w:ind w:left="708"/>
      </w:pPr>
      <w:r>
        <w:t xml:space="preserve">Cuando una instrucción depende de los resultados de una anterior si se ejecutan a la vez los resultados serán incorrectos. Es decir, cuando se cambia el orden de acceso a los </w:t>
      </w:r>
      <w:proofErr w:type="spellStart"/>
      <w:r>
        <w:t>operandos</w:t>
      </w:r>
      <w:proofErr w:type="spellEnd"/>
      <w:r>
        <w:t xml:space="preserve"> con relación al orden que se seguiría sin segmentación</w:t>
      </w:r>
      <w:r w:rsidR="00536C59">
        <w:t xml:space="preserve"> (2 instrucciones comparten un dato: operando o resultado).</w:t>
      </w:r>
    </w:p>
    <w:p w:rsidR="00773255" w:rsidRDefault="00773255" w:rsidP="00773255">
      <w:pPr>
        <w:ind w:left="708"/>
      </w:pPr>
      <w:r>
        <w:t>Ejemplo:</w:t>
      </w:r>
    </w:p>
    <w:p w:rsidR="00773255" w:rsidRDefault="00773255" w:rsidP="00536C59">
      <w:pPr>
        <w:spacing w:after="0"/>
        <w:ind w:left="709"/>
      </w:pPr>
      <w:r>
        <w:t xml:space="preserve">ADD $1, $2, $1 </w:t>
      </w:r>
      <w:r>
        <w:tab/>
      </w:r>
      <w:r>
        <w:tab/>
        <w:t>($1</w:t>
      </w:r>
      <w:r>
        <w:rPr>
          <w:rFonts w:ascii="Calibri" w:hAnsi="Calibri" w:cs="Calibri"/>
        </w:rPr>
        <w:t>←</w:t>
      </w:r>
      <w:r>
        <w:t xml:space="preserve"> $1+$2)</w:t>
      </w:r>
    </w:p>
    <w:p w:rsidR="00773255" w:rsidRDefault="00536C59" w:rsidP="00773255">
      <w:pPr>
        <w:ind w:left="708"/>
      </w:pPr>
      <w:r w:rsidRPr="00C81B0F">
        <w:rPr>
          <w:noProof/>
          <w:lang w:eastAsia="es-ES"/>
        </w:rPr>
        <w:drawing>
          <wp:anchor distT="0" distB="0" distL="114300" distR="114300" simplePos="0" relativeHeight="251673600" behindDoc="0" locked="0" layoutInCell="1" allowOverlap="1" wp14:anchorId="60D4E933" wp14:editId="63034190">
            <wp:simplePos x="0" y="0"/>
            <wp:positionH relativeFrom="margin">
              <wp:align>center</wp:align>
            </wp:positionH>
            <wp:positionV relativeFrom="paragraph">
              <wp:posOffset>290166</wp:posOffset>
            </wp:positionV>
            <wp:extent cx="5115600" cy="2124000"/>
            <wp:effectExtent l="0" t="0" r="0" b="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115600" cy="2124000"/>
                    </a:xfrm>
                    <a:prstGeom prst="rect">
                      <a:avLst/>
                    </a:prstGeom>
                  </pic:spPr>
                </pic:pic>
              </a:graphicData>
            </a:graphic>
            <wp14:sizeRelH relativeFrom="margin">
              <wp14:pctWidth>0</wp14:pctWidth>
            </wp14:sizeRelH>
            <wp14:sizeRelV relativeFrom="margin">
              <wp14:pctHeight>0</wp14:pctHeight>
            </wp14:sizeRelV>
          </wp:anchor>
        </w:drawing>
      </w:r>
      <w:r w:rsidR="00773255">
        <w:t xml:space="preserve">SUB $4, $3, $1 </w:t>
      </w:r>
      <w:r w:rsidR="00773255">
        <w:tab/>
      </w:r>
      <w:r w:rsidR="00773255">
        <w:tab/>
        <w:t>($4</w:t>
      </w:r>
      <w:r w:rsidR="00773255">
        <w:rPr>
          <w:rFonts w:ascii="Calibri" w:hAnsi="Calibri" w:cs="Calibri"/>
        </w:rPr>
        <w:t>←</w:t>
      </w:r>
      <w:r w:rsidR="00773255">
        <w:t xml:space="preserve"> $3+$1)</w:t>
      </w:r>
    </w:p>
    <w:p w:rsidR="00773255" w:rsidRDefault="00773255" w:rsidP="00773255">
      <w:pPr>
        <w:ind w:left="708"/>
      </w:pPr>
    </w:p>
    <w:p w:rsidR="00773255" w:rsidRDefault="00773255" w:rsidP="00773255">
      <w:pPr>
        <w:ind w:left="708"/>
      </w:pPr>
      <w:r>
        <w:t>Si no se toman precauciones, SUB leerá un valor erróneo de $1.</w:t>
      </w:r>
    </w:p>
    <w:p w:rsidR="00773255" w:rsidRPr="0000093A" w:rsidRDefault="00773255" w:rsidP="00FE75A8">
      <w:pPr>
        <w:pStyle w:val="Ttulo4"/>
      </w:pPr>
      <w:bookmarkStart w:id="39" w:name="_Toc437459747"/>
      <w:r w:rsidRPr="0000093A">
        <w:t>Tipos de dependencias:</w:t>
      </w:r>
      <w:bookmarkEnd w:id="39"/>
    </w:p>
    <w:p w:rsidR="00773255" w:rsidRDefault="00773255" w:rsidP="00A476EB">
      <w:pPr>
        <w:pStyle w:val="Prrafodelista"/>
        <w:numPr>
          <w:ilvl w:val="0"/>
          <w:numId w:val="13"/>
        </w:numPr>
        <w:spacing w:after="0"/>
        <w:ind w:left="1219" w:hanging="357"/>
      </w:pPr>
      <w:r w:rsidRPr="00D34233">
        <w:rPr>
          <w:b/>
          <w:color w:val="C00000"/>
        </w:rPr>
        <w:t>RAW</w:t>
      </w:r>
      <w:r>
        <w:t xml:space="preserve"> (</w:t>
      </w:r>
      <w:r w:rsidRPr="00D34233">
        <w:rPr>
          <w:i/>
        </w:rPr>
        <w:t>READ AFTER WRITE</w:t>
      </w:r>
      <w:r>
        <w:t>): Leer un dato antes de que tenga el resultado correcto</w:t>
      </w:r>
      <w:r w:rsidR="00536C59">
        <w:t xml:space="preserve"> (verdadera dependencia de datos)</w:t>
      </w:r>
      <w:r>
        <w:t>.</w:t>
      </w:r>
    </w:p>
    <w:p w:rsidR="00773255" w:rsidRDefault="00773255" w:rsidP="00A476EB">
      <w:pPr>
        <w:spacing w:before="120" w:after="120"/>
        <w:ind w:left="1216"/>
      </w:pPr>
      <w:r>
        <w:t>Ver ejemplo anterior</w:t>
      </w:r>
    </w:p>
    <w:p w:rsidR="00773255" w:rsidRDefault="00773255" w:rsidP="00A476EB">
      <w:pPr>
        <w:pStyle w:val="Prrafodelista"/>
        <w:numPr>
          <w:ilvl w:val="0"/>
          <w:numId w:val="13"/>
        </w:numPr>
        <w:spacing w:after="0"/>
        <w:ind w:left="1219"/>
      </w:pPr>
      <w:r w:rsidRPr="00D34233">
        <w:rPr>
          <w:b/>
          <w:color w:val="C00000"/>
        </w:rPr>
        <w:t>WAR</w:t>
      </w:r>
      <w:r>
        <w:t xml:space="preserve"> (</w:t>
      </w:r>
      <w:r w:rsidRPr="00D34233">
        <w:rPr>
          <w:i/>
        </w:rPr>
        <w:t>WRITE AFTER READ</w:t>
      </w:r>
      <w:r>
        <w:t>): Escribir un dato antes de que se haya leído</w:t>
      </w:r>
      <w:r w:rsidR="00536C59">
        <w:t xml:space="preserve"> (anti dependencia)</w:t>
      </w:r>
      <w:r>
        <w:t>.</w:t>
      </w:r>
    </w:p>
    <w:p w:rsidR="00773255" w:rsidRPr="004467C8" w:rsidRDefault="00773255" w:rsidP="00A476EB">
      <w:pPr>
        <w:spacing w:before="120" w:after="0"/>
        <w:ind w:left="1562"/>
      </w:pPr>
      <w:r w:rsidRPr="004467C8">
        <w:t xml:space="preserve">SUB $1, a+100($2), $3 </w:t>
      </w:r>
      <w:r w:rsidRPr="004467C8">
        <w:tab/>
      </w:r>
      <w:r>
        <w:tab/>
      </w:r>
      <w:r w:rsidRPr="004467C8">
        <w:t>($1</w:t>
      </w:r>
      <w:r>
        <w:rPr>
          <w:rFonts w:ascii="Calibri" w:hAnsi="Calibri" w:cs="Calibri"/>
        </w:rPr>
        <w:t>←</w:t>
      </w:r>
      <w:r w:rsidRPr="004467C8">
        <w:t xml:space="preserve"> ([a]</w:t>
      </w:r>
      <w:proofErr w:type="gramStart"/>
      <w:r w:rsidRPr="004467C8">
        <w:t>+(</w:t>
      </w:r>
      <w:proofErr w:type="gramEnd"/>
      <w:r w:rsidRPr="004467C8">
        <w:t>100+$2))-$3 )</w:t>
      </w:r>
    </w:p>
    <w:p w:rsidR="00773255" w:rsidRPr="004467C8" w:rsidRDefault="00773255" w:rsidP="00A476EB">
      <w:pPr>
        <w:spacing w:after="0"/>
        <w:ind w:left="1560"/>
      </w:pPr>
      <w:r w:rsidRPr="004467C8">
        <w:t xml:space="preserve">ADD $2, $4, $5 </w:t>
      </w:r>
      <w:r>
        <w:tab/>
      </w:r>
      <w:r>
        <w:tab/>
      </w:r>
      <w:r>
        <w:tab/>
      </w:r>
      <w:r w:rsidRPr="004467C8">
        <w:t>($2</w:t>
      </w:r>
      <w:r>
        <w:rPr>
          <w:rFonts w:ascii="Calibri" w:hAnsi="Calibri" w:cs="Calibri"/>
        </w:rPr>
        <w:t>←</w:t>
      </w:r>
      <w:r w:rsidRPr="004467C8">
        <w:t xml:space="preserve"> $4+$5)</w:t>
      </w:r>
    </w:p>
    <w:p w:rsidR="00773255" w:rsidRDefault="00773255" w:rsidP="00A476EB">
      <w:pPr>
        <w:spacing w:before="120" w:after="120"/>
        <w:ind w:left="1216"/>
      </w:pPr>
      <w:r>
        <w:t>Si ADD actualiza $2 antes de que SUB lo lea, SUB leerá un valor erróneo.</w:t>
      </w:r>
    </w:p>
    <w:p w:rsidR="00773255" w:rsidRDefault="00773255" w:rsidP="00A476EB">
      <w:pPr>
        <w:pStyle w:val="Prrafodelista"/>
        <w:numPr>
          <w:ilvl w:val="0"/>
          <w:numId w:val="13"/>
        </w:numPr>
        <w:spacing w:after="0"/>
        <w:ind w:left="1216" w:hanging="357"/>
        <w:contextualSpacing w:val="0"/>
      </w:pPr>
      <w:r w:rsidRPr="00D34233">
        <w:rPr>
          <w:b/>
          <w:color w:val="C00000"/>
        </w:rPr>
        <w:t>WAW</w:t>
      </w:r>
      <w:r>
        <w:t xml:space="preserve"> (</w:t>
      </w:r>
      <w:r w:rsidRPr="00D34233">
        <w:rPr>
          <w:i/>
        </w:rPr>
        <w:t>WRITE AFTER WRITE</w:t>
      </w:r>
      <w:r>
        <w:t>): Cambiar el orden de escritura de los datos</w:t>
      </w:r>
      <w:r w:rsidR="00536C59">
        <w:t xml:space="preserve"> (dependencia de salida)</w:t>
      </w:r>
      <w:r>
        <w:t>.</w:t>
      </w:r>
    </w:p>
    <w:p w:rsidR="00773255" w:rsidRDefault="00773255" w:rsidP="00A476EB">
      <w:pPr>
        <w:spacing w:before="120" w:after="0"/>
        <w:ind w:left="1216" w:firstLine="346"/>
      </w:pPr>
      <w:r>
        <w:t xml:space="preserve">DIV.F $1, $4, $5 </w:t>
      </w:r>
      <w:r>
        <w:tab/>
      </w:r>
      <w:r>
        <w:tab/>
        <w:t>(División en coma flotante)</w:t>
      </w:r>
    </w:p>
    <w:p w:rsidR="00773255" w:rsidRDefault="00773255" w:rsidP="00A476EB">
      <w:pPr>
        <w:ind w:left="1219" w:firstLine="341"/>
      </w:pPr>
      <w:r>
        <w:t xml:space="preserve">ADD $1, $2, $3 </w:t>
      </w:r>
      <w:r>
        <w:tab/>
      </w:r>
      <w:r>
        <w:tab/>
      </w:r>
      <w:r>
        <w:tab/>
        <w:t>(Suma de enteros)</w:t>
      </w:r>
    </w:p>
    <w:p w:rsidR="00536C59" w:rsidRDefault="00773255" w:rsidP="003D1151">
      <w:pPr>
        <w:ind w:left="1219"/>
      </w:pPr>
      <w:r>
        <w:t>Si ADD actualiza $1 antes de que DIV.F termine, al final quedará un valor erróneo.</w:t>
      </w:r>
    </w:p>
    <w:p w:rsidR="00536C59" w:rsidRDefault="004F5783" w:rsidP="00A476EB">
      <w:pPr>
        <w:ind w:left="996"/>
      </w:pPr>
      <w:r>
        <w:t>Los distintos tipos de dependencias pueden dar lugar a otros tantos tipos de riesgos (RAW, WAR, y WAW).</w:t>
      </w:r>
    </w:p>
    <w:p w:rsidR="004F5783" w:rsidRDefault="004F5783" w:rsidP="003D1151">
      <w:pPr>
        <w:ind w:left="996"/>
      </w:pPr>
      <w:r>
        <w:lastRenderedPageBreak/>
        <w:t>La única dependencia verdadera de datos es la que da lugar a un riesgo de tipo RAW que viene dada por la propia lógica del programa, los otros dos tipos son “</w:t>
      </w:r>
      <w:r w:rsidRPr="004F5783">
        <w:rPr>
          <w:i/>
        </w:rPr>
        <w:t>dependencias de nombre</w:t>
      </w:r>
      <w:r>
        <w:t>” y dependen de las características del cauce (pipeline).</w:t>
      </w:r>
    </w:p>
    <w:p w:rsidR="009D5BE5" w:rsidRDefault="009D5BE5" w:rsidP="00FE75A8">
      <w:pPr>
        <w:pStyle w:val="Ttulo4"/>
      </w:pPr>
      <w:bookmarkStart w:id="40" w:name="_Toc437459748"/>
      <w:r w:rsidRPr="0000093A">
        <w:t>Soluciones</w:t>
      </w:r>
      <w:r w:rsidR="00FE75A8">
        <w:t xml:space="preserve"> a los Riesgos de dependencia de datos</w:t>
      </w:r>
      <w:bookmarkEnd w:id="40"/>
    </w:p>
    <w:p w:rsidR="00905B26" w:rsidRDefault="00905B26" w:rsidP="00FE75A8">
      <w:pPr>
        <w:pStyle w:val="Ttulo5"/>
      </w:pPr>
      <w:bookmarkStart w:id="41" w:name="_Toc437459749"/>
      <w:r>
        <w:t>Prevención de la dependencia de datos</w:t>
      </w:r>
      <w:bookmarkEnd w:id="41"/>
    </w:p>
    <w:p w:rsidR="00905B26" w:rsidRDefault="00905B26" w:rsidP="00A476EB">
      <w:pPr>
        <w:spacing w:after="120"/>
        <w:ind w:left="1009"/>
      </w:pPr>
      <w:r w:rsidRPr="00905B26">
        <w:t xml:space="preserve">El compilador debe retrasar la etapa de ejecución de la instrucción dependiente </w:t>
      </w:r>
      <w:r w:rsidRPr="00905B26">
        <w:rPr>
          <w:b/>
          <w:i/>
          <w:color w:val="C00000"/>
        </w:rPr>
        <w:t>reordenando</w:t>
      </w:r>
      <w:r w:rsidRPr="00905B26">
        <w:rPr>
          <w:b/>
          <w:color w:val="C00000"/>
        </w:rPr>
        <w:t xml:space="preserve"> </w:t>
      </w:r>
      <w:r w:rsidRPr="00905B26">
        <w:t>las instrucciones.</w:t>
      </w:r>
      <w:r>
        <w:t xml:space="preserve"> </w:t>
      </w:r>
    </w:p>
    <w:p w:rsidR="00905B26" w:rsidRDefault="00905B26" w:rsidP="00A476EB">
      <w:pPr>
        <w:spacing w:after="120"/>
        <w:ind w:left="1009"/>
      </w:pPr>
      <w:r>
        <w:t xml:space="preserve">Y si no se pueden reordenar las instrucciones sin alterar la lógica del programa, el compilador inserta operaciones </w:t>
      </w:r>
      <w:r w:rsidRPr="00905B26">
        <w:rPr>
          <w:b/>
          <w:color w:val="C00000"/>
        </w:rPr>
        <w:t>NOP</w:t>
      </w:r>
      <w:r w:rsidR="008A3367">
        <w:rPr>
          <w:b/>
          <w:color w:val="C00000"/>
        </w:rPr>
        <w:t xml:space="preserve"> </w:t>
      </w:r>
      <w:r w:rsidR="008A3367">
        <w:t>(No operación) entre las instrucciones dependientes</w:t>
      </w:r>
      <w:r w:rsidRPr="00905B26">
        <w:t>.</w:t>
      </w:r>
    </w:p>
    <w:p w:rsidR="006E5E38" w:rsidRPr="009D5BE5" w:rsidRDefault="006E5E38" w:rsidP="00A476EB">
      <w:pPr>
        <w:spacing w:after="0"/>
        <w:ind w:left="2706"/>
        <w:rPr>
          <w:lang w:val="en-US"/>
        </w:rPr>
      </w:pPr>
      <w:r w:rsidRPr="009D5BE5">
        <w:rPr>
          <w:lang w:val="en-US"/>
        </w:rPr>
        <w:t>ADD $1, $2, $1</w:t>
      </w:r>
    </w:p>
    <w:p w:rsidR="006E5E38" w:rsidRPr="009D5BE5" w:rsidRDefault="006E5E38" w:rsidP="00A476EB">
      <w:pPr>
        <w:spacing w:after="0"/>
        <w:ind w:left="2706"/>
        <w:rPr>
          <w:lang w:val="en-US"/>
        </w:rPr>
      </w:pPr>
      <w:r w:rsidRPr="009D5BE5">
        <w:rPr>
          <w:lang w:val="en-US"/>
        </w:rPr>
        <w:t>NOP</w:t>
      </w:r>
    </w:p>
    <w:p w:rsidR="006E5E38" w:rsidRPr="009D5BE5" w:rsidRDefault="006E5E38" w:rsidP="00A476EB">
      <w:pPr>
        <w:spacing w:after="0"/>
        <w:ind w:left="2706"/>
        <w:rPr>
          <w:lang w:val="en-US"/>
        </w:rPr>
      </w:pPr>
      <w:r w:rsidRPr="009D5BE5">
        <w:rPr>
          <w:lang w:val="en-US"/>
        </w:rPr>
        <w:t>NOP</w:t>
      </w:r>
    </w:p>
    <w:p w:rsidR="006E5E38" w:rsidRPr="009D5BE5" w:rsidRDefault="006E5E38" w:rsidP="00A476EB">
      <w:pPr>
        <w:spacing w:after="0"/>
        <w:ind w:left="2706"/>
        <w:rPr>
          <w:lang w:val="en-US"/>
        </w:rPr>
      </w:pPr>
      <w:r w:rsidRPr="009D5BE5">
        <w:rPr>
          <w:lang w:val="en-US"/>
        </w:rPr>
        <w:t>NOP</w:t>
      </w:r>
    </w:p>
    <w:p w:rsidR="006E5E38" w:rsidRPr="006E5E38" w:rsidRDefault="006E5E38" w:rsidP="00A476EB">
      <w:pPr>
        <w:spacing w:after="120"/>
        <w:ind w:left="2704"/>
        <w:rPr>
          <w:lang w:val="en-US"/>
        </w:rPr>
      </w:pPr>
      <w:r>
        <w:rPr>
          <w:lang w:val="en-US"/>
        </w:rPr>
        <w:t>SUB $4, $1, $3</w:t>
      </w:r>
    </w:p>
    <w:p w:rsidR="008A3367" w:rsidRPr="00905B26" w:rsidRDefault="008A3367" w:rsidP="00A476EB">
      <w:pPr>
        <w:spacing w:after="120"/>
        <w:ind w:left="1009"/>
      </w:pPr>
      <w:r>
        <w:t xml:space="preserve">La ventaja de la solución basada en la prevención es que no se requiere hardware adicional, pero a expensas de un compilador más complejo y una pérdida de tiempo si es necesario insertar operaciones </w:t>
      </w:r>
      <w:r w:rsidRPr="008A3367">
        <w:rPr>
          <w:i/>
        </w:rPr>
        <w:t>NOP</w:t>
      </w:r>
      <w:r>
        <w:t>.</w:t>
      </w:r>
    </w:p>
    <w:p w:rsidR="00905B26" w:rsidRDefault="00905B26" w:rsidP="00FE75A8">
      <w:pPr>
        <w:pStyle w:val="Ttulo5"/>
      </w:pPr>
      <w:bookmarkStart w:id="42" w:name="_Toc437459750"/>
      <w:r>
        <w:t>Detección y Resolución</w:t>
      </w:r>
      <w:bookmarkEnd w:id="42"/>
    </w:p>
    <w:p w:rsidR="000B644B" w:rsidRDefault="000B644B" w:rsidP="00A476EB">
      <w:pPr>
        <w:spacing w:after="120"/>
        <w:ind w:left="1009"/>
      </w:pPr>
      <w:r>
        <w:t xml:space="preserve">Este método requiere un hardware adicional en la CPU, pues se deben detectar las dependencias de datos durante la ejecución y resolver estas dependencias. </w:t>
      </w:r>
      <w:r w:rsidRPr="000B644B">
        <w:rPr>
          <w:b/>
          <w:i/>
          <w:color w:val="C00000"/>
        </w:rPr>
        <w:t>Detectarlas</w:t>
      </w:r>
      <w:r>
        <w:t xml:space="preserve"> significa que debe darse cuenta de que en un momento dado hay dos instrucciones arrancadas I</w:t>
      </w:r>
      <w:r>
        <w:rPr>
          <w:vertAlign w:val="subscript"/>
        </w:rPr>
        <w:t>1</w:t>
      </w:r>
      <w:r>
        <w:t xml:space="preserve"> e I</w:t>
      </w:r>
      <w:r w:rsidRPr="000B644B">
        <w:rPr>
          <w:vertAlign w:val="subscript"/>
        </w:rPr>
        <w:t>2</w:t>
      </w:r>
      <w:r>
        <w:t>, tal que I</w:t>
      </w:r>
      <w:r w:rsidRPr="000B644B">
        <w:rPr>
          <w:vertAlign w:val="subscript"/>
        </w:rPr>
        <w:t>2</w:t>
      </w:r>
      <w:r>
        <w:t>, depende de un resultado establecido por I</w:t>
      </w:r>
      <w:r>
        <w:rPr>
          <w:vertAlign w:val="subscript"/>
        </w:rPr>
        <w:t>1.</w:t>
      </w:r>
      <w:r>
        <w:t xml:space="preserve"> El dispositivo hardware que detecta estas dependencias se denomina </w:t>
      </w:r>
      <w:proofErr w:type="spellStart"/>
      <w:r w:rsidRPr="00703F51">
        <w:rPr>
          <w:b/>
          <w:i/>
        </w:rPr>
        <w:t>inter</w:t>
      </w:r>
      <w:r w:rsidR="00703F51" w:rsidRPr="00703F51">
        <w:rPr>
          <w:b/>
          <w:i/>
        </w:rPr>
        <w:t>l</w:t>
      </w:r>
      <w:r w:rsidRPr="00703F51">
        <w:rPr>
          <w:b/>
          <w:i/>
        </w:rPr>
        <w:t>ock</w:t>
      </w:r>
      <w:proofErr w:type="spellEnd"/>
      <w:r>
        <w:t xml:space="preserve">. </w:t>
      </w:r>
      <w:r w:rsidRPr="00703F51">
        <w:rPr>
          <w:b/>
          <w:i/>
          <w:color w:val="C00000"/>
        </w:rPr>
        <w:t>Resolver</w:t>
      </w:r>
      <w:r>
        <w:t xml:space="preserve"> las dependencias significa hacer algo para retrasar la ejecución de </w:t>
      </w:r>
      <w:r w:rsidR="00703F51">
        <w:t>I</w:t>
      </w:r>
      <w:r w:rsidR="00703F51" w:rsidRPr="000B644B">
        <w:rPr>
          <w:vertAlign w:val="subscript"/>
        </w:rPr>
        <w:t>2</w:t>
      </w:r>
      <w:r>
        <w:t xml:space="preserve"> o para acelerar, en la medida de lo posible, la entrega a </w:t>
      </w:r>
      <w:r w:rsidR="00703F51">
        <w:t>I</w:t>
      </w:r>
      <w:r w:rsidR="00703F51" w:rsidRPr="000B644B">
        <w:rPr>
          <w:vertAlign w:val="subscript"/>
        </w:rPr>
        <w:t>2</w:t>
      </w:r>
      <w:r>
        <w:t xml:space="preserve"> del resultado que produce </w:t>
      </w:r>
      <w:r w:rsidR="00703F51">
        <w:t>I</w:t>
      </w:r>
      <w:r w:rsidR="00703F51">
        <w:rPr>
          <w:vertAlign w:val="subscript"/>
        </w:rPr>
        <w:t>1</w:t>
      </w:r>
      <w:r>
        <w:t>.</w:t>
      </w:r>
    </w:p>
    <w:p w:rsidR="000B644B" w:rsidRPr="000B644B" w:rsidRDefault="000B644B" w:rsidP="00A476EB">
      <w:pPr>
        <w:spacing w:after="120"/>
        <w:ind w:left="1009"/>
      </w:pPr>
      <w:r>
        <w:t xml:space="preserve">Veamos dos posibilidades de resolución (no excluyentes) para cuando se detecta una dependencia de datos entre dos etapas del </w:t>
      </w:r>
      <w:r w:rsidR="00F33192">
        <w:t>cauce</w:t>
      </w:r>
      <w:r>
        <w:t>.</w:t>
      </w:r>
    </w:p>
    <w:p w:rsidR="009D5BE5" w:rsidRDefault="009D5BE5" w:rsidP="00FE636E">
      <w:pPr>
        <w:pStyle w:val="Ttulo5"/>
      </w:pPr>
      <w:bookmarkStart w:id="43" w:name="_Toc437459751"/>
      <w:r w:rsidRPr="0000093A">
        <w:t>Detención de la segmentación</w:t>
      </w:r>
      <w:bookmarkEnd w:id="43"/>
    </w:p>
    <w:p w:rsidR="009D5BE5" w:rsidRDefault="009D5BE5" w:rsidP="00FE636E">
      <w:pPr>
        <w:pStyle w:val="Prrafodelista"/>
        <w:spacing w:after="120"/>
        <w:ind w:left="1009"/>
        <w:contextualSpacing w:val="0"/>
      </w:pPr>
      <w:r w:rsidRPr="00107146">
        <w:t>Conocida también como inserción de burbujas</w:t>
      </w:r>
      <w:r>
        <w:t>, se implementa mediante la inserción de ciclos de espera entre instrucciones: primero se detecta el riesgo y luego se detienen las instrucciones (</w:t>
      </w:r>
      <w:proofErr w:type="spellStart"/>
      <w:r>
        <w:t>stalls</w:t>
      </w:r>
      <w:proofErr w:type="spellEnd"/>
      <w:r>
        <w:t>) hasta que se resuelva el riesgo.</w:t>
      </w:r>
    </w:p>
    <w:p w:rsidR="009D5BE5" w:rsidRDefault="009D5BE5" w:rsidP="00FE636E">
      <w:pPr>
        <w:pStyle w:val="Prrafodelista"/>
        <w:spacing w:after="120"/>
        <w:ind w:left="1009"/>
        <w:contextualSpacing w:val="0"/>
      </w:pPr>
      <w:r>
        <w:t>Es la solución más sencilla, pero menos eficiente.</w:t>
      </w:r>
    </w:p>
    <w:p w:rsidR="009D5BE5" w:rsidRPr="00107146" w:rsidRDefault="009D5BE5" w:rsidP="00FE636E">
      <w:pPr>
        <w:pStyle w:val="Prrafodelista"/>
        <w:spacing w:after="120"/>
        <w:ind w:left="1009"/>
        <w:contextualSpacing w:val="0"/>
      </w:pPr>
      <w:r>
        <w:t>Ejemplo:</w:t>
      </w:r>
    </w:p>
    <w:p w:rsidR="00E074C6" w:rsidRDefault="009D5BE5" w:rsidP="00FE636E">
      <w:pPr>
        <w:spacing w:after="0"/>
        <w:ind w:left="1009"/>
      </w:pPr>
      <w:r w:rsidRPr="00107146">
        <w:t>ADD $1, $2, $1</w:t>
      </w:r>
    </w:p>
    <w:p w:rsidR="00A476EB" w:rsidRDefault="00A476EB" w:rsidP="00FE636E">
      <w:pPr>
        <w:spacing w:after="0"/>
        <w:ind w:left="1009"/>
      </w:pPr>
      <w:r w:rsidRPr="00107146">
        <w:t>SUB $4, $1, $3</w:t>
      </w:r>
    </w:p>
    <w:p w:rsidR="009D5BE5" w:rsidRDefault="004F5783" w:rsidP="006E5E38">
      <w:pPr>
        <w:spacing w:after="0"/>
        <w:ind w:left="2552"/>
      </w:pPr>
      <w:r w:rsidRPr="00813BC1">
        <w:rPr>
          <w:noProof/>
          <w:lang w:eastAsia="es-ES"/>
        </w:rPr>
        <w:lastRenderedPageBreak/>
        <w:drawing>
          <wp:anchor distT="0" distB="0" distL="114300" distR="114300" simplePos="0" relativeHeight="251685888" behindDoc="0" locked="0" layoutInCell="1" allowOverlap="1" wp14:anchorId="0EF70AB5" wp14:editId="3662699E">
            <wp:simplePos x="0" y="0"/>
            <wp:positionH relativeFrom="margin">
              <wp:align>center</wp:align>
            </wp:positionH>
            <wp:positionV relativeFrom="paragraph">
              <wp:posOffset>222250</wp:posOffset>
            </wp:positionV>
            <wp:extent cx="5140800" cy="1569600"/>
            <wp:effectExtent l="0" t="0" r="3175" b="0"/>
            <wp:wrapTopAndBottom/>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5140800" cy="1569600"/>
                    </a:xfrm>
                    <a:prstGeom prst="rect">
                      <a:avLst/>
                    </a:prstGeom>
                  </pic:spPr>
                </pic:pic>
              </a:graphicData>
            </a:graphic>
            <wp14:sizeRelH relativeFrom="margin">
              <wp14:pctWidth>0</wp14:pctWidth>
            </wp14:sizeRelH>
            <wp14:sizeRelV relativeFrom="margin">
              <wp14:pctHeight>0</wp14:pctHeight>
            </wp14:sizeRelV>
          </wp:anchor>
        </w:drawing>
      </w:r>
    </w:p>
    <w:p w:rsidR="00E074C6" w:rsidRDefault="00E074C6" w:rsidP="009D5BE5">
      <w:pPr>
        <w:spacing w:after="0"/>
        <w:ind w:left="1416" w:firstLine="708"/>
      </w:pPr>
    </w:p>
    <w:p w:rsidR="009D5BE5" w:rsidRDefault="009D5BE5" w:rsidP="00A476EB">
      <w:pPr>
        <w:spacing w:after="120"/>
        <w:ind w:left="1152"/>
      </w:pPr>
      <w:r>
        <w:t xml:space="preserve">La detección del riesgo la hace la propia CPU. Debe llevar la cuenta de los registros o posiciones de memoria que sean destino mediante </w:t>
      </w:r>
      <w:proofErr w:type="spellStart"/>
      <w:r w:rsidRPr="00AF4FD0">
        <w:rPr>
          <w:b/>
          <w:i/>
        </w:rPr>
        <w:t>Scoreboarding</w:t>
      </w:r>
      <w:proofErr w:type="spellEnd"/>
      <w:r>
        <w:t xml:space="preserve"> (marcador): para los registros se añade un bit a cada uno, se pone a 1 al detectar que se va usar como destino, y a 0 al escribirlo.</w:t>
      </w:r>
    </w:p>
    <w:p w:rsidR="009D5BE5" w:rsidRDefault="009D5BE5" w:rsidP="00FE75A8">
      <w:pPr>
        <w:pStyle w:val="Ttulo6"/>
      </w:pPr>
      <w:bookmarkStart w:id="44" w:name="_Toc437459752"/>
      <w:r w:rsidRPr="00AF4FD0">
        <w:t>Anticipación (</w:t>
      </w:r>
      <w:proofErr w:type="spellStart"/>
      <w:r w:rsidRPr="00AF4FD0">
        <w:t>Forwarding</w:t>
      </w:r>
      <w:proofErr w:type="spellEnd"/>
      <w:r w:rsidRPr="00AF4FD0">
        <w:t>)</w:t>
      </w:r>
      <w:bookmarkEnd w:id="44"/>
    </w:p>
    <w:p w:rsidR="009D5BE5" w:rsidRPr="00107146" w:rsidRDefault="009D5BE5" w:rsidP="00A476EB">
      <w:pPr>
        <w:spacing w:before="120" w:after="240"/>
        <w:ind w:left="1152"/>
      </w:pPr>
      <w:r w:rsidRPr="00184F7D">
        <w:t xml:space="preserve">Consiste en llevar los datos a los registros de entrada de la </w:t>
      </w:r>
      <w:r>
        <w:t>unidad aritmética lógica (</w:t>
      </w:r>
      <w:r w:rsidR="000D52C6">
        <w:t>ALU</w:t>
      </w:r>
      <w:r>
        <w:t xml:space="preserve">) </w:t>
      </w:r>
      <w:r w:rsidRPr="00184F7D">
        <w:t>antes o al tiempo que se llevan al destino</w:t>
      </w:r>
      <w:r>
        <w:t xml:space="preserve">, mediante una retroalimentación en la </w:t>
      </w:r>
      <w:r w:rsidR="000D52C6">
        <w:t>ALU</w:t>
      </w:r>
      <w:r>
        <w:t>. Cuando el HW detecta que el resultado de la operación va a ser fuente de la actual</w:t>
      </w:r>
      <w:r w:rsidR="006E5E38">
        <w:t>,</w:t>
      </w:r>
      <w:r>
        <w:t xml:space="preserve"> la unidad central no espera </w:t>
      </w:r>
      <w:r w:rsidRPr="00184F7D">
        <w:t>a que se escriba en el reg</w:t>
      </w:r>
      <w:r>
        <w:t>istro</w:t>
      </w:r>
      <w:r w:rsidRPr="00184F7D">
        <w:t xml:space="preserve"> destino, sino que se lo</w:t>
      </w:r>
      <w:r>
        <w:t xml:space="preserve"> </w:t>
      </w:r>
      <w:r w:rsidRPr="00184F7D">
        <w:t xml:space="preserve">pasa a la </w:t>
      </w:r>
      <w:r w:rsidR="000D52C6">
        <w:t>ALU</w:t>
      </w:r>
      <w:r w:rsidR="006E5E38">
        <w:t>.</w:t>
      </w:r>
    </w:p>
    <w:p w:rsidR="009D5BE5" w:rsidRDefault="009D5BE5" w:rsidP="00A044A2">
      <w:pPr>
        <w:pStyle w:val="Ttulo3"/>
      </w:pPr>
      <w:bookmarkStart w:id="45" w:name="_Toc437371305"/>
      <w:bookmarkStart w:id="46" w:name="_Toc437459753"/>
      <w:r>
        <w:rPr>
          <w:rFonts w:hint="eastAsia"/>
        </w:rPr>
        <w:t>Riesgos de Control</w:t>
      </w:r>
      <w:bookmarkEnd w:id="45"/>
      <w:bookmarkEnd w:id="46"/>
    </w:p>
    <w:p w:rsidR="009D5BE5" w:rsidRDefault="00233794" w:rsidP="009D5BE5">
      <w:pPr>
        <w:ind w:left="708"/>
      </w:pPr>
      <w:r w:rsidRPr="00233794">
        <w:t xml:space="preserve">Cuando se alimenta una instrucción en la CPU, lo primero que se suele hacer en la etapa </w:t>
      </w:r>
      <w:proofErr w:type="spellStart"/>
      <w:r w:rsidRPr="00233794">
        <w:t>Fetch</w:t>
      </w:r>
      <w:proofErr w:type="spellEnd"/>
      <w:r w:rsidRPr="00233794">
        <w:t xml:space="preserve"> es incrementar el registro Contador de Programa (PC) para conocer la dirección de la siguiente instrucción a ejecutar y extraerla en el siguiente ciclo de reloj. Pero si se trata de una instrucción de salto condicional, hay que esperar a una etapa posterior para que se pueda saber si se cumple o no la condición de salto, por lo que la etapa de </w:t>
      </w:r>
      <w:r>
        <w:t>carga</w:t>
      </w:r>
      <w:r w:rsidRPr="00233794">
        <w:t xml:space="preserve"> de instrucción no sabe de dónde seguir alimentando instrucciones.</w:t>
      </w:r>
    </w:p>
    <w:p w:rsidR="006E2FFC" w:rsidRDefault="006E2FFC" w:rsidP="006E2FFC">
      <w:pPr>
        <w:ind w:left="708"/>
      </w:pPr>
      <w:r>
        <w:t>Una instrucción de bifurcación condicional hace que la dirección de la siguiente instrucción a ejecutar no se conozca en la etapa F, por lo que esta etapa de alimentación no puede extraer la siguiente instrucción a una bifurcación hasta que ésta llegue a la etapa en la que ya se conoce la dirección de la siguiente instrucción a ejecutar. Por esto, a continuación de la alimentación de la instrucción de bifurcación, las etapas F, D... se van quedando vacías al no saber qué instrucción alimentar.</w:t>
      </w:r>
    </w:p>
    <w:p w:rsidR="006E2FFC" w:rsidRDefault="006E2FFC" w:rsidP="006E2FFC">
      <w:pPr>
        <w:ind w:left="708"/>
      </w:pPr>
      <w:r>
        <w:t xml:space="preserve">A estas etapas </w:t>
      </w:r>
      <w:proofErr w:type="spellStart"/>
      <w:r>
        <w:t>vacias</w:t>
      </w:r>
      <w:proofErr w:type="spellEnd"/>
      <w:r>
        <w:t xml:space="preserve"> que aparecen se las denomina </w:t>
      </w:r>
      <w:r w:rsidRPr="006E2FFC">
        <w:rPr>
          <w:b/>
          <w:i/>
          <w:color w:val="0070C0"/>
        </w:rPr>
        <w:t>huecos de retardo (</w:t>
      </w:r>
      <w:proofErr w:type="spellStart"/>
      <w:r w:rsidRPr="006E2FFC">
        <w:rPr>
          <w:b/>
          <w:i/>
          <w:color w:val="0070C0"/>
        </w:rPr>
        <w:t>delay</w:t>
      </w:r>
      <w:proofErr w:type="spellEnd"/>
      <w:r w:rsidRPr="006E2FFC">
        <w:rPr>
          <w:b/>
          <w:i/>
          <w:color w:val="0070C0"/>
        </w:rPr>
        <w:t xml:space="preserve"> slots)</w:t>
      </w:r>
      <w:r>
        <w:t>.</w:t>
      </w:r>
    </w:p>
    <w:p w:rsidR="006E2FFC" w:rsidRDefault="006E2FFC" w:rsidP="006E2FFC">
      <w:pPr>
        <w:ind w:left="708"/>
      </w:pPr>
      <w:r>
        <w:t xml:space="preserve">En algunos sistemas, las </w:t>
      </w:r>
      <w:r w:rsidRPr="006E2FFC">
        <w:rPr>
          <w:b/>
          <w:i/>
          <w:color w:val="C00000"/>
        </w:rPr>
        <w:t>bifurcaciones incondicionales</w:t>
      </w:r>
      <w:r w:rsidRPr="006E2FFC">
        <w:rPr>
          <w:color w:val="C00000"/>
        </w:rPr>
        <w:t xml:space="preserve"> </w:t>
      </w:r>
      <w:r>
        <w:t xml:space="preserve">pueden </w:t>
      </w:r>
      <w:r w:rsidRPr="006E2FFC">
        <w:rPr>
          <w:b/>
        </w:rPr>
        <w:t>detectarse</w:t>
      </w:r>
      <w:r>
        <w:t xml:space="preserve"> en la fase de alimentación o extracción (</w:t>
      </w:r>
      <w:proofErr w:type="spellStart"/>
      <w:r w:rsidRPr="006E2FFC">
        <w:rPr>
          <w:b/>
        </w:rPr>
        <w:t>fetch</w:t>
      </w:r>
      <w:proofErr w:type="spellEnd"/>
      <w:r>
        <w:t>) si se le añade un poco hardware a esta primera etapa. Este hardware de ayuda también extrae la dirección de salto, con lo que se puede proseguir la extracción de instrucciones de la dirección del salto.</w:t>
      </w:r>
    </w:p>
    <w:p w:rsidR="006E2FFC" w:rsidRDefault="006E2FFC" w:rsidP="006E2FFC">
      <w:pPr>
        <w:ind w:left="708"/>
      </w:pPr>
      <w:r>
        <w:t xml:space="preserve">Sin embargo, en el caso de las bifurcaciones condicionales no se puede hacer esto, pues puede ocurrir que la condición del salto se establezca precisamente en la instrucción anterior, con lo que no hay más remedio que esperar a que la bifurcación llegue a la etapa de comprobación de la condición de salto y establezca la dirección de la siguiente </w:t>
      </w:r>
      <w:r>
        <w:lastRenderedPageBreak/>
        <w:t xml:space="preserve">instrucción a ejecutar. Esto quiere decir que se debe detener la alimentación de instrucciones al </w:t>
      </w:r>
      <w:r w:rsidR="00F33192">
        <w:t>cauce</w:t>
      </w:r>
      <w:r>
        <w:t xml:space="preserve"> hasta que en la etapa que corresponda se averigüe la dirección de la siguiente instrucción a ejecutar.</w:t>
      </w:r>
    </w:p>
    <w:p w:rsidR="009D5BE5" w:rsidRPr="00B12BC4" w:rsidRDefault="009D5BE5" w:rsidP="00FE75A8">
      <w:pPr>
        <w:pStyle w:val="Ttulo4"/>
      </w:pPr>
      <w:bookmarkStart w:id="47" w:name="_Toc437459754"/>
      <w:r w:rsidRPr="00B12BC4">
        <w:t>Soluciones</w:t>
      </w:r>
      <w:r w:rsidR="00FE75A8">
        <w:t xml:space="preserve"> a los Riesgos de Control</w:t>
      </w:r>
      <w:bookmarkEnd w:id="47"/>
    </w:p>
    <w:p w:rsidR="009D5BE5" w:rsidRDefault="009D5BE5" w:rsidP="00FE75A8">
      <w:pPr>
        <w:pStyle w:val="Ttulo5"/>
      </w:pPr>
      <w:bookmarkStart w:id="48" w:name="_Toc437459755"/>
      <w:r w:rsidRPr="00F35294">
        <w:t>Detención de la Segmentación</w:t>
      </w:r>
      <w:bookmarkEnd w:id="48"/>
    </w:p>
    <w:p w:rsidR="009D5BE5" w:rsidRDefault="009D5BE5" w:rsidP="00FE75A8">
      <w:pPr>
        <w:spacing w:after="120"/>
        <w:ind w:left="1009"/>
      </w:pPr>
      <w:r w:rsidRPr="00F35294">
        <w:t>Un procesador poco sofisticado pararía la segmentación hasta</w:t>
      </w:r>
      <w:r>
        <w:t xml:space="preserve"> </w:t>
      </w:r>
      <w:r w:rsidRPr="00F35294">
        <w:t>conocer la dirección de salto.</w:t>
      </w:r>
      <w:r>
        <w:t xml:space="preserve"> Es p</w:t>
      </w:r>
      <w:r w:rsidRPr="00F35294">
        <w:t>oco eficiente.</w:t>
      </w:r>
    </w:p>
    <w:p w:rsidR="009D5BE5" w:rsidRDefault="009D5BE5" w:rsidP="00FE75A8">
      <w:pPr>
        <w:pStyle w:val="Ttulo5"/>
      </w:pPr>
      <w:bookmarkStart w:id="49" w:name="_Toc437459756"/>
      <w:r w:rsidRPr="003A35F2">
        <w:t>Ejecución Especulativa</w:t>
      </w:r>
      <w:r>
        <w:t xml:space="preserve"> (</w:t>
      </w:r>
      <w:proofErr w:type="spellStart"/>
      <w:r>
        <w:t>Predict</w:t>
      </w:r>
      <w:proofErr w:type="spellEnd"/>
      <w:r>
        <w:t xml:space="preserve"> </w:t>
      </w:r>
      <w:proofErr w:type="spellStart"/>
      <w:r>
        <w:t>Not</w:t>
      </w:r>
      <w:proofErr w:type="spellEnd"/>
      <w:r>
        <w:t xml:space="preserve"> </w:t>
      </w:r>
      <w:proofErr w:type="spellStart"/>
      <w:r>
        <w:t>Taken</w:t>
      </w:r>
      <w:proofErr w:type="spellEnd"/>
      <w:r>
        <w:t>)</w:t>
      </w:r>
      <w:bookmarkEnd w:id="49"/>
    </w:p>
    <w:p w:rsidR="009D5BE5" w:rsidRDefault="009D5BE5" w:rsidP="00FE75A8">
      <w:pPr>
        <w:spacing w:after="120"/>
        <w:ind w:left="1009"/>
      </w:pPr>
      <w:r w:rsidRPr="003A35F2">
        <w:t>Se “especula” que no se va a saltar y, si se salta, se descartarán las</w:t>
      </w:r>
      <w:r>
        <w:t xml:space="preserve"> </w:t>
      </w:r>
      <w:r w:rsidRPr="003A35F2">
        <w:t>instrucciones que no sirvan.</w:t>
      </w:r>
    </w:p>
    <w:p w:rsidR="009D5BE5" w:rsidRPr="003A35F2" w:rsidRDefault="009D5BE5" w:rsidP="00FE75A8">
      <w:pPr>
        <w:pStyle w:val="Ttulo5"/>
      </w:pPr>
      <w:bookmarkStart w:id="50" w:name="_Toc437459757"/>
      <w:r w:rsidRPr="003A35F2">
        <w:t>Predicción de salto (</w:t>
      </w:r>
      <w:proofErr w:type="spellStart"/>
      <w:r w:rsidRPr="003A35F2">
        <w:t>Branch</w:t>
      </w:r>
      <w:proofErr w:type="spellEnd"/>
      <w:r w:rsidRPr="003A35F2">
        <w:t xml:space="preserve"> </w:t>
      </w:r>
      <w:proofErr w:type="spellStart"/>
      <w:r w:rsidRPr="003A35F2">
        <w:t>Prediction</w:t>
      </w:r>
      <w:proofErr w:type="spellEnd"/>
      <w:r w:rsidRPr="003A35F2">
        <w:t>)</w:t>
      </w:r>
      <w:bookmarkEnd w:id="50"/>
    </w:p>
    <w:p w:rsidR="00C75826" w:rsidRDefault="009D5BE5" w:rsidP="00FE75A8">
      <w:pPr>
        <w:spacing w:after="120"/>
        <w:ind w:left="1009"/>
      </w:pPr>
      <w:r w:rsidRPr="002A6AE8">
        <w:t xml:space="preserve">Se intenta predecir qué instrucción se ejecutará según la historia </w:t>
      </w:r>
      <w:r w:rsidR="00C75826">
        <w:t>anterior.</w:t>
      </w:r>
    </w:p>
    <w:p w:rsidR="009D5BE5" w:rsidRPr="002A6AE8" w:rsidRDefault="009D5BE5" w:rsidP="00FE75A8">
      <w:pPr>
        <w:spacing w:after="120"/>
        <w:ind w:left="1009"/>
      </w:pPr>
      <w:r w:rsidRPr="002A6AE8">
        <w:t>Cuando se conoce la dirección de salto se comprueba si se ha</w:t>
      </w:r>
      <w:r>
        <w:t xml:space="preserve"> </w:t>
      </w:r>
      <w:r w:rsidRPr="002A6AE8">
        <w:t>acertado en la predicción:</w:t>
      </w:r>
    </w:p>
    <w:p w:rsidR="009D5BE5" w:rsidRPr="002A6AE8" w:rsidRDefault="009D5BE5" w:rsidP="00FE75A8">
      <w:pPr>
        <w:pStyle w:val="Prrafodelista"/>
        <w:numPr>
          <w:ilvl w:val="0"/>
          <w:numId w:val="14"/>
        </w:numPr>
        <w:spacing w:after="120"/>
        <w:ind w:left="1713"/>
      </w:pPr>
      <w:r w:rsidRPr="002A6AE8">
        <w:t>Acierto: se continúa, con el consiguiente ahorro de tiempo.</w:t>
      </w:r>
    </w:p>
    <w:p w:rsidR="009D5BE5" w:rsidRPr="002A6AE8" w:rsidRDefault="009D5BE5" w:rsidP="00FE75A8">
      <w:pPr>
        <w:pStyle w:val="Prrafodelista"/>
        <w:numPr>
          <w:ilvl w:val="0"/>
          <w:numId w:val="15"/>
        </w:numPr>
        <w:spacing w:after="120"/>
        <w:ind w:left="1729"/>
      </w:pPr>
      <w:r w:rsidRPr="002A6AE8">
        <w:t>Fallo: se descartan las instruc</w:t>
      </w:r>
      <w:r>
        <w:t>ciones</w:t>
      </w:r>
      <w:r w:rsidRPr="002A6AE8">
        <w:t xml:space="preserve"> ejecutadas</w:t>
      </w:r>
      <w:r w:rsidR="00C75826">
        <w:t xml:space="preserve"> (limpieza del </w:t>
      </w:r>
      <w:r w:rsidR="00F33192">
        <w:t>cauce</w:t>
      </w:r>
      <w:r w:rsidR="00C75826">
        <w:t>)</w:t>
      </w:r>
      <w:r w:rsidRPr="002A6AE8">
        <w:t xml:space="preserve"> y se inicia la rama real.</w:t>
      </w:r>
    </w:p>
    <w:p w:rsidR="009D5BE5" w:rsidRPr="003A35F2" w:rsidRDefault="009D5BE5" w:rsidP="00FE75A8">
      <w:pPr>
        <w:spacing w:after="120"/>
        <w:ind w:left="1009"/>
        <w:rPr>
          <w:b/>
          <w:color w:val="C00000"/>
        </w:rPr>
      </w:pPr>
      <w:r>
        <w:t>Se c</w:t>
      </w:r>
      <w:r w:rsidRPr="002A6AE8">
        <w:t>onsigue</w:t>
      </w:r>
      <w:r>
        <w:t>n</w:t>
      </w:r>
      <w:r w:rsidRPr="002A6AE8">
        <w:t xml:space="preserve"> altas probabilidades de acierto.</w:t>
      </w:r>
      <w:r>
        <w:t xml:space="preserve"> </w:t>
      </w:r>
      <w:r w:rsidRPr="002A6AE8">
        <w:t>Basa su éxito en la clara “asimetría” en el resultado de las instruc</w:t>
      </w:r>
      <w:r>
        <w:t xml:space="preserve">ciones </w:t>
      </w:r>
      <w:r w:rsidRPr="002A6AE8">
        <w:t>de bifurcación condicional (bucles).</w:t>
      </w:r>
    </w:p>
    <w:p w:rsidR="009D5BE5" w:rsidRDefault="009D5BE5" w:rsidP="00FE75A8">
      <w:pPr>
        <w:spacing w:after="120"/>
        <w:ind w:left="1009"/>
      </w:pPr>
      <w:r>
        <w:rPr>
          <w:rFonts w:hint="eastAsia"/>
        </w:rPr>
        <w:t>Se implementa con una memoria cach</w:t>
      </w:r>
      <w:r>
        <w:t>é denominada BTB (</w:t>
      </w:r>
      <w:proofErr w:type="spellStart"/>
      <w:r>
        <w:t>Branch</w:t>
      </w:r>
      <w:proofErr w:type="spellEnd"/>
      <w:r>
        <w:t xml:space="preserve"> Target Buffer), que cuando el procesador </w:t>
      </w:r>
      <w:r w:rsidRPr="002A6AE8">
        <w:t>ejecuta un salto, guarda información del mismo en</w:t>
      </w:r>
      <w:r>
        <w:t xml:space="preserve"> </w:t>
      </w:r>
      <w:r w:rsidRPr="002A6AE8">
        <w:t>la BTB.</w:t>
      </w:r>
      <w:r>
        <w:t xml:space="preserve"> Y </w:t>
      </w:r>
      <w:r w:rsidRPr="002A6AE8">
        <w:t>cuando vuelve a encontrarse con ese salto, consulta la información</w:t>
      </w:r>
      <w:r>
        <w:t xml:space="preserve"> </w:t>
      </w:r>
      <w:r w:rsidRPr="002A6AE8">
        <w:t>guardada y “estima” hacia dónde irá el flujo del programa esta vez.</w:t>
      </w:r>
      <w:r>
        <w:t xml:space="preserve"> </w:t>
      </w:r>
      <w:r w:rsidRPr="00294505">
        <w:t>Cuanto mayor sea la BTB, mayor cantidad de bifurcaciones se podrán predecir.</w:t>
      </w:r>
    </w:p>
    <w:p w:rsidR="00854CC0" w:rsidRPr="00294505" w:rsidRDefault="00854CC0" w:rsidP="00FE75A8">
      <w:pPr>
        <w:spacing w:after="120"/>
        <w:ind w:left="1009"/>
      </w:pPr>
      <w:r w:rsidRPr="00294505">
        <w:t>Es la técnica más usada por los procesadores actuales</w:t>
      </w:r>
      <w:r>
        <w:t>.</w:t>
      </w:r>
    </w:p>
    <w:p w:rsidR="009D5BE5" w:rsidRDefault="009D5BE5" w:rsidP="009D5BE5">
      <w:pPr>
        <w:spacing w:after="120"/>
        <w:ind w:left="1780"/>
      </w:pPr>
      <w:r w:rsidRPr="00294505">
        <w:rPr>
          <w:noProof/>
          <w:lang w:eastAsia="es-ES"/>
        </w:rPr>
        <w:drawing>
          <wp:anchor distT="0" distB="0" distL="114300" distR="114300" simplePos="0" relativeHeight="251671552" behindDoc="0" locked="0" layoutInCell="1" allowOverlap="1" wp14:anchorId="787A9E26" wp14:editId="13120A26">
            <wp:simplePos x="0" y="0"/>
            <wp:positionH relativeFrom="column">
              <wp:posOffset>1418590</wp:posOffset>
            </wp:positionH>
            <wp:positionV relativeFrom="paragraph">
              <wp:posOffset>313055</wp:posOffset>
            </wp:positionV>
            <wp:extent cx="3571429" cy="2180952"/>
            <wp:effectExtent l="0" t="0" r="0" b="0"/>
            <wp:wrapTopAndBottom/>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a:off x="0" y="0"/>
                      <a:ext cx="3571429" cy="2180952"/>
                    </a:xfrm>
                    <a:prstGeom prst="rect">
                      <a:avLst/>
                    </a:prstGeom>
                  </pic:spPr>
                </pic:pic>
              </a:graphicData>
            </a:graphic>
          </wp:anchor>
        </w:drawing>
      </w:r>
    </w:p>
    <w:p w:rsidR="009D5BE5" w:rsidRDefault="009D5BE5" w:rsidP="009D5BE5">
      <w:pPr>
        <w:pStyle w:val="Prrafodelista"/>
        <w:spacing w:after="240"/>
        <w:ind w:left="1780"/>
        <w:contextualSpacing w:val="0"/>
      </w:pPr>
    </w:p>
    <w:p w:rsidR="009D5BE5" w:rsidRPr="00294505" w:rsidRDefault="009D5BE5" w:rsidP="00FE75A8">
      <w:pPr>
        <w:pStyle w:val="Ttulo5"/>
      </w:pPr>
      <w:bookmarkStart w:id="51" w:name="_Toc437459758"/>
      <w:r w:rsidRPr="00294505">
        <w:lastRenderedPageBreak/>
        <w:t>Bifurcación Retardada (</w:t>
      </w:r>
      <w:proofErr w:type="spellStart"/>
      <w:r w:rsidRPr="00294505">
        <w:t>Delay</w:t>
      </w:r>
      <w:proofErr w:type="spellEnd"/>
      <w:r w:rsidRPr="00294505">
        <w:t xml:space="preserve"> Slot)</w:t>
      </w:r>
      <w:bookmarkEnd w:id="51"/>
    </w:p>
    <w:p w:rsidR="009D5BE5" w:rsidRDefault="009D5BE5" w:rsidP="00FE75A8">
      <w:pPr>
        <w:spacing w:after="240"/>
        <w:ind w:left="1009"/>
      </w:pPr>
      <w:r>
        <w:t xml:space="preserve">Es otra técnica, más económica, para aprovechar el hueco de las bifurcaciones condicionales. Consiste en aplicar la </w:t>
      </w:r>
      <w:r w:rsidRPr="00AD2773">
        <w:rPr>
          <w:i/>
          <w:color w:val="0070C0"/>
        </w:rPr>
        <w:t>Reordenación de Código</w:t>
      </w:r>
      <w:r>
        <w:t xml:space="preserve"> para rellenar el hueco con instrucciones útiles (compilador o programador). Según el tipo de procesador, el </w:t>
      </w:r>
      <w:proofErr w:type="spellStart"/>
      <w:r>
        <w:t>delay</w:t>
      </w:r>
      <w:proofErr w:type="spellEnd"/>
      <w:r>
        <w:t xml:space="preserve"> slot será de 1 o varias instrucciones.</w:t>
      </w:r>
    </w:p>
    <w:p w:rsidR="009D5BE5" w:rsidRDefault="009D5BE5" w:rsidP="00FE75A8">
      <w:pPr>
        <w:pStyle w:val="Prrafodelista"/>
        <w:numPr>
          <w:ilvl w:val="0"/>
          <w:numId w:val="15"/>
        </w:numPr>
        <w:spacing w:after="120"/>
        <w:ind w:left="1724" w:hanging="357"/>
        <w:contextualSpacing w:val="0"/>
      </w:pPr>
      <w:r w:rsidRPr="00AD2773">
        <w:rPr>
          <w:b/>
        </w:rPr>
        <w:t>Estrategias</w:t>
      </w:r>
      <w:r>
        <w:t>:</w:t>
      </w:r>
    </w:p>
    <w:p w:rsidR="009D5BE5" w:rsidRDefault="009D5BE5" w:rsidP="00FE75A8">
      <w:pPr>
        <w:pStyle w:val="Prrafodelista"/>
        <w:numPr>
          <w:ilvl w:val="0"/>
          <w:numId w:val="16"/>
        </w:numPr>
        <w:spacing w:after="120"/>
        <w:ind w:left="2069" w:hanging="357"/>
      </w:pPr>
      <w:r>
        <w:t>Utilizar instrucciones anteriores a la bifurcación</w:t>
      </w:r>
    </w:p>
    <w:p w:rsidR="009D5BE5" w:rsidRDefault="009D5BE5" w:rsidP="00FE75A8">
      <w:pPr>
        <w:spacing w:after="240"/>
        <w:ind w:left="2061"/>
      </w:pPr>
      <w:r>
        <w:t>Es la mejor soluci</w:t>
      </w:r>
      <w:r>
        <w:rPr>
          <w:rFonts w:ascii="Calibri" w:hAnsi="Calibri" w:cs="Calibri"/>
        </w:rPr>
        <w:t>ó</w:t>
      </w:r>
      <w:r>
        <w:t>n cuando hay instrucciones independientes para reordenar. El problema es que no siempre se pueden encontrar instrucciones para rellenar el hueco</w:t>
      </w:r>
    </w:p>
    <w:p w:rsidR="009D5BE5" w:rsidRDefault="009D5BE5" w:rsidP="00FE75A8">
      <w:pPr>
        <w:pStyle w:val="Prrafodelista"/>
        <w:numPr>
          <w:ilvl w:val="0"/>
          <w:numId w:val="16"/>
        </w:numPr>
        <w:spacing w:after="120"/>
        <w:ind w:left="2069" w:hanging="357"/>
      </w:pPr>
      <w:r>
        <w:t>Utilizar las instrucciones a las que se bifurca:</w:t>
      </w:r>
    </w:p>
    <w:p w:rsidR="009D5BE5" w:rsidRDefault="009D5BE5" w:rsidP="00FE75A8">
      <w:pPr>
        <w:spacing w:after="240"/>
        <w:ind w:left="2061"/>
      </w:pPr>
      <w:r>
        <w:t>Es un caso de predicci</w:t>
      </w:r>
      <w:r>
        <w:rPr>
          <w:rFonts w:ascii="Calibri" w:hAnsi="Calibri" w:cs="Calibri"/>
        </w:rPr>
        <w:t>ó</w:t>
      </w:r>
      <w:r>
        <w:t>n de salto que s</w:t>
      </w:r>
      <w:r>
        <w:rPr>
          <w:rFonts w:ascii="Calibri" w:hAnsi="Calibri" w:cs="Calibri"/>
        </w:rPr>
        <w:t>ó</w:t>
      </w:r>
      <w:r>
        <w:t>lo ser</w:t>
      </w:r>
      <w:r>
        <w:rPr>
          <w:rFonts w:ascii="Calibri" w:hAnsi="Calibri" w:cs="Calibri"/>
        </w:rPr>
        <w:t>á</w:t>
      </w:r>
      <w:r>
        <w:t xml:space="preserve"> </w:t>
      </w:r>
      <w:r>
        <w:rPr>
          <w:rFonts w:ascii="Calibri" w:hAnsi="Calibri" w:cs="Calibri"/>
        </w:rPr>
        <w:t>ú</w:t>
      </w:r>
      <w:r>
        <w:t>til si se bifurca.</w:t>
      </w:r>
    </w:p>
    <w:p w:rsidR="009D5BE5" w:rsidRDefault="009D5BE5" w:rsidP="00FE75A8">
      <w:pPr>
        <w:pStyle w:val="Prrafodelista"/>
        <w:numPr>
          <w:ilvl w:val="0"/>
          <w:numId w:val="16"/>
        </w:numPr>
        <w:spacing w:after="120"/>
        <w:ind w:left="2069" w:hanging="357"/>
      </w:pPr>
      <w:r>
        <w:t>Utilizar las instrucciones siguientes a la bifurcación:</w:t>
      </w:r>
    </w:p>
    <w:p w:rsidR="009D5BE5" w:rsidRDefault="009D5BE5" w:rsidP="00FE75A8">
      <w:pPr>
        <w:spacing w:after="240"/>
        <w:ind w:left="2061"/>
      </w:pPr>
      <w:r>
        <w:t>Es el otro caso de predicci</w:t>
      </w:r>
      <w:r>
        <w:rPr>
          <w:rFonts w:ascii="Calibri" w:hAnsi="Calibri" w:cs="Calibri"/>
        </w:rPr>
        <w:t>ó</w:t>
      </w:r>
      <w:r>
        <w:t>n de salto que s</w:t>
      </w:r>
      <w:r>
        <w:rPr>
          <w:rFonts w:ascii="Calibri" w:hAnsi="Calibri" w:cs="Calibri"/>
        </w:rPr>
        <w:t>ó</w:t>
      </w:r>
      <w:r>
        <w:t>lo ser</w:t>
      </w:r>
      <w:r>
        <w:rPr>
          <w:rFonts w:ascii="Calibri" w:hAnsi="Calibri" w:cs="Calibri"/>
        </w:rPr>
        <w:t>á</w:t>
      </w:r>
      <w:r>
        <w:t xml:space="preserve"> </w:t>
      </w:r>
      <w:r>
        <w:rPr>
          <w:rFonts w:ascii="Calibri" w:hAnsi="Calibri" w:cs="Calibri"/>
        </w:rPr>
        <w:t>ú</w:t>
      </w:r>
      <w:r>
        <w:t>til si NO se bifurca.</w:t>
      </w:r>
    </w:p>
    <w:p w:rsidR="006E2FFC" w:rsidRDefault="00AA5381" w:rsidP="00FE75A8">
      <w:pPr>
        <w:spacing w:after="240"/>
        <w:ind w:left="1639"/>
      </w:pPr>
      <w:r w:rsidRPr="00AA5381">
        <w:t>Si el compilador no encuentra una manera de reordenar el código sin afectar a su semántica, debe insertar tantas operaciones NOP con huecos de retardo como sean necesarias para las bifurcaciones de ese procesador.</w:t>
      </w:r>
    </w:p>
    <w:p w:rsidR="009D5BE5" w:rsidRDefault="00DC588B" w:rsidP="00085622">
      <w:pPr>
        <w:pStyle w:val="Ttulo2"/>
      </w:pPr>
      <w:bookmarkStart w:id="52" w:name="_Toc437371306"/>
      <w:bookmarkStart w:id="53" w:name="_Toc437459759"/>
      <w:r>
        <w:t>Segmentación del Cauce (pipeline)</w:t>
      </w:r>
      <w:bookmarkEnd w:id="52"/>
      <w:bookmarkEnd w:id="53"/>
    </w:p>
    <w:p w:rsidR="00DC588B" w:rsidRDefault="00DC588B" w:rsidP="00DC588B">
      <w:pPr>
        <w:pStyle w:val="Ttulo3"/>
      </w:pPr>
      <w:bookmarkStart w:id="54" w:name="_Toc437371307"/>
      <w:bookmarkStart w:id="55" w:name="_Toc437459760"/>
      <w:r>
        <w:t xml:space="preserve">Operaciones </w:t>
      </w:r>
      <w:proofErr w:type="spellStart"/>
      <w:r>
        <w:t>Multiciclo</w:t>
      </w:r>
      <w:bookmarkEnd w:id="54"/>
      <w:bookmarkEnd w:id="55"/>
      <w:proofErr w:type="spellEnd"/>
    </w:p>
    <w:p w:rsidR="00DC588B" w:rsidRDefault="00DC588B" w:rsidP="00DC588B">
      <w:r>
        <w:t xml:space="preserve">Las instrucciones de sumas y restas en aritmética entera pueden pasar por la etapa de ejecución realizando su cometido en un solo ciclo, pero hay otras operaciones, como la multiplicación, la división o, en general, las instrucciones con datos de coma flotante, que no pueden ejecutar la operación de la etapa </w:t>
      </w:r>
      <w:r w:rsidRPr="00DC588B">
        <w:rPr>
          <w:b/>
          <w:color w:val="0070C0"/>
        </w:rPr>
        <w:t>EX</w:t>
      </w:r>
      <w:r>
        <w:t xml:space="preserve"> en un solo ciclo.</w:t>
      </w:r>
    </w:p>
    <w:p w:rsidR="00DC588B" w:rsidRDefault="00DC588B" w:rsidP="00DC588B">
      <w:r>
        <w:t>Existen varias soluciones:</w:t>
      </w:r>
    </w:p>
    <w:p w:rsidR="00C97D9E" w:rsidRPr="00C97D9E" w:rsidRDefault="00C97D9E" w:rsidP="009C158D">
      <w:pPr>
        <w:pStyle w:val="Prrafodelista"/>
        <w:numPr>
          <w:ilvl w:val="0"/>
          <w:numId w:val="24"/>
        </w:numPr>
        <w:rPr>
          <w:b/>
          <w:color w:val="0070C0"/>
        </w:rPr>
      </w:pPr>
      <w:r>
        <w:rPr>
          <w:b/>
          <w:color w:val="0070C0"/>
        </w:rPr>
        <w:t xml:space="preserve">Adaptar el ciclo de reloj a la operación más lenta </w:t>
      </w:r>
      <w:r w:rsidRPr="00C97D9E">
        <w:rPr>
          <w:b/>
        </w:rPr>
        <w:t>→</w:t>
      </w:r>
      <w:r>
        <w:rPr>
          <w:b/>
        </w:rPr>
        <w:t xml:space="preserve"> </w:t>
      </w:r>
      <w:r>
        <w:t>Rendimiento Malo</w:t>
      </w:r>
    </w:p>
    <w:p w:rsidR="00C97D9E" w:rsidRPr="00C97D9E" w:rsidRDefault="00C97D9E" w:rsidP="009C158D">
      <w:pPr>
        <w:pStyle w:val="Prrafodelista"/>
        <w:numPr>
          <w:ilvl w:val="0"/>
          <w:numId w:val="24"/>
        </w:numPr>
        <w:rPr>
          <w:b/>
          <w:color w:val="0070C0"/>
        </w:rPr>
      </w:pPr>
      <w:r>
        <w:rPr>
          <w:b/>
          <w:color w:val="0070C0"/>
        </w:rPr>
        <w:t>Repetir la etapa EX las veces necesarias</w:t>
      </w:r>
      <w:r>
        <w:t xml:space="preserve"> </w:t>
      </w:r>
      <w:r w:rsidRPr="00C97D9E">
        <w:rPr>
          <w:b/>
        </w:rPr>
        <w:t>→</w:t>
      </w:r>
      <w:r>
        <w:rPr>
          <w:b/>
        </w:rPr>
        <w:t xml:space="preserve"> </w:t>
      </w:r>
      <w:r w:rsidRPr="00C97D9E">
        <w:t>Se detiene el cauce</w:t>
      </w:r>
    </w:p>
    <w:p w:rsidR="00C97D9E" w:rsidRPr="00C97D9E" w:rsidRDefault="00C97D9E" w:rsidP="009C158D">
      <w:pPr>
        <w:pStyle w:val="Prrafodelista"/>
        <w:numPr>
          <w:ilvl w:val="0"/>
          <w:numId w:val="24"/>
        </w:numPr>
        <w:rPr>
          <w:b/>
          <w:color w:val="0070C0"/>
        </w:rPr>
      </w:pPr>
      <w:r>
        <w:rPr>
          <w:b/>
          <w:color w:val="0070C0"/>
        </w:rPr>
        <w:t>Añadir nuevas unidades funcionales</w:t>
      </w:r>
      <w:r w:rsidR="00171B3B">
        <w:rPr>
          <w:b/>
          <w:color w:val="0070C0"/>
        </w:rPr>
        <w:t xml:space="preserve"> (segmentadas o no)</w:t>
      </w:r>
    </w:p>
    <w:p w:rsidR="00C97D9E" w:rsidRPr="00C97D9E" w:rsidRDefault="00C97D9E" w:rsidP="00171B3B">
      <w:pPr>
        <w:pStyle w:val="Prrafodelista"/>
        <w:ind w:left="720"/>
        <w:rPr>
          <w:b/>
          <w:color w:val="0070C0"/>
        </w:rPr>
      </w:pPr>
    </w:p>
    <w:p w:rsidR="009D5BE5" w:rsidRPr="00A476EB" w:rsidRDefault="00AB355F" w:rsidP="009C158D">
      <w:pPr>
        <w:pStyle w:val="Prrafodelista"/>
        <w:numPr>
          <w:ilvl w:val="0"/>
          <w:numId w:val="11"/>
        </w:numPr>
      </w:pPr>
      <w:r>
        <w:rPr>
          <w:color w:val="C00000"/>
        </w:rPr>
        <w:t>No segmentadas</w:t>
      </w:r>
    </w:p>
    <w:p w:rsidR="00A476EB" w:rsidRDefault="00A476EB" w:rsidP="00A476EB">
      <w:pPr>
        <w:ind w:left="360"/>
      </w:pPr>
      <w:r>
        <w:t>Para mejorar las prestaciones de un procesador se puede dotar al cauce de múltiples unidades funcionales en la etapa Ex: una para enteros, otras para multiplicación, división, aritmética en coma flotante, etc.</w:t>
      </w:r>
    </w:p>
    <w:p w:rsidR="00A476EB" w:rsidRPr="002B445F" w:rsidRDefault="00A476EB" w:rsidP="00A476EB"/>
    <w:p w:rsidR="00E057A6" w:rsidRPr="002B445F" w:rsidRDefault="00C53ECC" w:rsidP="009D5BE5">
      <w:pPr>
        <w:ind w:left="708"/>
      </w:pPr>
      <w:r w:rsidRPr="00E057A6">
        <w:rPr>
          <w:noProof/>
          <w:lang w:eastAsia="es-ES"/>
        </w:rPr>
        <w:lastRenderedPageBreak/>
        <w:drawing>
          <wp:anchor distT="0" distB="0" distL="114300" distR="114300" simplePos="0" relativeHeight="251743232" behindDoc="0" locked="0" layoutInCell="1" allowOverlap="1">
            <wp:simplePos x="0" y="0"/>
            <wp:positionH relativeFrom="page">
              <wp:align>center</wp:align>
            </wp:positionH>
            <wp:positionV relativeFrom="paragraph">
              <wp:posOffset>3810</wp:posOffset>
            </wp:positionV>
            <wp:extent cx="5313600" cy="2703600"/>
            <wp:effectExtent l="0" t="0" r="1905" b="1905"/>
            <wp:wrapTopAndBottom/>
            <wp:docPr id="59414" name="Imagen 59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313600" cy="2703600"/>
                    </a:xfrm>
                    <a:prstGeom prst="rect">
                      <a:avLst/>
                    </a:prstGeom>
                  </pic:spPr>
                </pic:pic>
              </a:graphicData>
            </a:graphic>
            <wp14:sizeRelH relativeFrom="margin">
              <wp14:pctWidth>0</wp14:pctWidth>
            </wp14:sizeRelH>
            <wp14:sizeRelV relativeFrom="margin">
              <wp14:pctHeight>0</wp14:pctHeight>
            </wp14:sizeRelV>
          </wp:anchor>
        </w:drawing>
      </w:r>
      <w:r w:rsidR="00A476EB" w:rsidRPr="002B445F">
        <w:t xml:space="preserve"> </w:t>
      </w:r>
    </w:p>
    <w:p w:rsidR="009D5BE5" w:rsidRPr="002B445F" w:rsidRDefault="00AB355F" w:rsidP="009C158D">
      <w:pPr>
        <w:pStyle w:val="Prrafodelista"/>
        <w:numPr>
          <w:ilvl w:val="0"/>
          <w:numId w:val="11"/>
        </w:numPr>
      </w:pPr>
      <w:r>
        <w:rPr>
          <w:color w:val="C00000"/>
        </w:rPr>
        <w:t>Segmentadas</w:t>
      </w:r>
    </w:p>
    <w:p w:rsidR="009D5BE5" w:rsidRDefault="00E74EFE" w:rsidP="009D5BE5">
      <w:pPr>
        <w:ind w:left="708"/>
      </w:pPr>
      <w:r w:rsidRPr="00C53ECC">
        <w:rPr>
          <w:noProof/>
          <w:lang w:eastAsia="es-ES"/>
        </w:rPr>
        <w:drawing>
          <wp:anchor distT="0" distB="0" distL="114300" distR="114300" simplePos="0" relativeHeight="251702272" behindDoc="0" locked="0" layoutInCell="1" allowOverlap="1" wp14:anchorId="47ACB5BF" wp14:editId="47C52E03">
            <wp:simplePos x="0" y="0"/>
            <wp:positionH relativeFrom="margin">
              <wp:align>center</wp:align>
            </wp:positionH>
            <wp:positionV relativeFrom="page">
              <wp:posOffset>4765675</wp:posOffset>
            </wp:positionV>
            <wp:extent cx="5580000" cy="2703600"/>
            <wp:effectExtent l="0" t="0" r="1905" b="1905"/>
            <wp:wrapTopAndBottom/>
            <wp:docPr id="59415" name="Imagen 59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5580000" cy="2703600"/>
                    </a:xfrm>
                    <a:prstGeom prst="rect">
                      <a:avLst/>
                    </a:prstGeom>
                  </pic:spPr>
                </pic:pic>
              </a:graphicData>
            </a:graphic>
            <wp14:sizeRelH relativeFrom="margin">
              <wp14:pctWidth>0</wp14:pctWidth>
            </wp14:sizeRelH>
            <wp14:sizeRelV relativeFrom="margin">
              <wp14:pctHeight>0</wp14:pctHeight>
            </wp14:sizeRelV>
          </wp:anchor>
        </w:drawing>
      </w:r>
      <w:r w:rsidR="009D5BE5">
        <w:t xml:space="preserve">Se aumenta el nº de etapas de la segmentación. Se ejecuta más de una etapa por ciclo de reloj. </w:t>
      </w:r>
      <w:r w:rsidR="009D5BE5" w:rsidRPr="007A7CDF">
        <w:t>Se completan varias instrucciones por ciclo de reloj.</w:t>
      </w:r>
    </w:p>
    <w:p w:rsidR="009D5BE5" w:rsidRDefault="009D5BE5" w:rsidP="009D5BE5"/>
    <w:p w:rsidR="00E74EFE" w:rsidRDefault="00E74EFE" w:rsidP="009D5BE5"/>
    <w:p w:rsidR="00775D60" w:rsidRDefault="00C3231F" w:rsidP="009D5BE5">
      <w:pPr>
        <w:pStyle w:val="Ttulo1"/>
      </w:pPr>
      <w:bookmarkStart w:id="56" w:name="_Toc437371308"/>
      <w:bookmarkStart w:id="57" w:name="_Toc437459761"/>
      <w:r>
        <w:t>Formato de Instrucciones</w:t>
      </w:r>
      <w:r w:rsidR="003848DA">
        <w:t xml:space="preserve"> </w:t>
      </w:r>
      <w:r w:rsidR="001606BE">
        <w:t>MIPS</w:t>
      </w:r>
      <w:bookmarkEnd w:id="56"/>
      <w:bookmarkEnd w:id="57"/>
    </w:p>
    <w:tbl>
      <w:tblPr>
        <w:tblW w:w="0" w:type="auto"/>
        <w:jc w:val="center"/>
        <w:tblLayout w:type="fixed"/>
        <w:tblCellMar>
          <w:left w:w="0" w:type="dxa"/>
          <w:right w:w="0" w:type="dxa"/>
        </w:tblCellMar>
        <w:tblLook w:val="0000" w:firstRow="0" w:lastRow="0" w:firstColumn="0" w:lastColumn="0" w:noHBand="0" w:noVBand="0"/>
      </w:tblPr>
      <w:tblGrid>
        <w:gridCol w:w="1103"/>
        <w:gridCol w:w="915"/>
        <w:gridCol w:w="915"/>
        <w:gridCol w:w="900"/>
        <w:gridCol w:w="915"/>
        <w:gridCol w:w="1110"/>
      </w:tblGrid>
      <w:tr w:rsidR="003848DA" w:rsidRPr="003848DA" w:rsidTr="00E74EFE">
        <w:trPr>
          <w:trHeight w:val="263"/>
          <w:jc w:val="center"/>
        </w:trPr>
        <w:tc>
          <w:tcPr>
            <w:tcW w:w="1103" w:type="dxa"/>
            <w:tcBorders>
              <w:top w:val="single" w:sz="4" w:space="0" w:color="auto"/>
              <w:left w:val="single" w:sz="4" w:space="0" w:color="auto"/>
              <w:bottom w:val="nil"/>
              <w:right w:val="nil"/>
            </w:tcBorders>
            <w:shd w:val="clear" w:color="auto" w:fill="FFFFFF"/>
            <w:vAlign w:val="bottom"/>
          </w:tcPr>
          <w:p w:rsidR="003848DA" w:rsidRPr="003848DA" w:rsidRDefault="003848DA" w:rsidP="003848DA">
            <w:pPr>
              <w:jc w:val="center"/>
              <w:rPr>
                <w:lang w:val="en-US"/>
              </w:rPr>
            </w:pPr>
            <w:r w:rsidRPr="003848DA">
              <w:rPr>
                <w:lang w:val="en-US"/>
              </w:rPr>
              <w:t>op</w:t>
            </w:r>
          </w:p>
        </w:tc>
        <w:tc>
          <w:tcPr>
            <w:tcW w:w="915" w:type="dxa"/>
            <w:tcBorders>
              <w:top w:val="single" w:sz="4" w:space="0" w:color="auto"/>
              <w:left w:val="single" w:sz="4" w:space="0" w:color="auto"/>
              <w:bottom w:val="nil"/>
              <w:right w:val="nil"/>
            </w:tcBorders>
            <w:shd w:val="clear" w:color="auto" w:fill="FFFFFF"/>
            <w:vAlign w:val="bottom"/>
          </w:tcPr>
          <w:p w:rsidR="003848DA" w:rsidRPr="003848DA" w:rsidRDefault="003848DA" w:rsidP="003848DA">
            <w:pPr>
              <w:jc w:val="center"/>
              <w:rPr>
                <w:lang w:val="en-US"/>
              </w:rPr>
            </w:pPr>
            <w:proofErr w:type="spellStart"/>
            <w:r w:rsidRPr="003848DA">
              <w:rPr>
                <w:lang w:val="en-US"/>
              </w:rPr>
              <w:t>rs</w:t>
            </w:r>
            <w:proofErr w:type="spellEnd"/>
          </w:p>
        </w:tc>
        <w:tc>
          <w:tcPr>
            <w:tcW w:w="915" w:type="dxa"/>
            <w:tcBorders>
              <w:top w:val="single" w:sz="4" w:space="0" w:color="auto"/>
              <w:left w:val="single" w:sz="4" w:space="0" w:color="auto"/>
              <w:bottom w:val="nil"/>
              <w:right w:val="nil"/>
            </w:tcBorders>
            <w:shd w:val="clear" w:color="auto" w:fill="FFFFFF"/>
            <w:vAlign w:val="bottom"/>
          </w:tcPr>
          <w:p w:rsidR="003848DA" w:rsidRPr="003848DA" w:rsidRDefault="003848DA" w:rsidP="003848DA">
            <w:pPr>
              <w:jc w:val="center"/>
              <w:rPr>
                <w:lang w:val="en-US"/>
              </w:rPr>
            </w:pPr>
            <w:proofErr w:type="spellStart"/>
            <w:r w:rsidRPr="003848DA">
              <w:rPr>
                <w:lang w:val="en-US"/>
              </w:rPr>
              <w:t>rt</w:t>
            </w:r>
            <w:proofErr w:type="spellEnd"/>
          </w:p>
        </w:tc>
        <w:tc>
          <w:tcPr>
            <w:tcW w:w="900" w:type="dxa"/>
            <w:tcBorders>
              <w:top w:val="single" w:sz="4" w:space="0" w:color="auto"/>
              <w:left w:val="single" w:sz="4" w:space="0" w:color="auto"/>
              <w:bottom w:val="nil"/>
              <w:right w:val="nil"/>
            </w:tcBorders>
            <w:shd w:val="clear" w:color="auto" w:fill="FFFFFF"/>
            <w:vAlign w:val="bottom"/>
          </w:tcPr>
          <w:p w:rsidR="003848DA" w:rsidRPr="003848DA" w:rsidRDefault="003848DA" w:rsidP="003848DA">
            <w:pPr>
              <w:jc w:val="center"/>
              <w:rPr>
                <w:lang w:val="en-US"/>
              </w:rPr>
            </w:pPr>
            <w:proofErr w:type="spellStart"/>
            <w:r w:rsidRPr="003848DA">
              <w:rPr>
                <w:lang w:val="en-US"/>
              </w:rPr>
              <w:t>rd</w:t>
            </w:r>
            <w:proofErr w:type="spellEnd"/>
          </w:p>
        </w:tc>
        <w:tc>
          <w:tcPr>
            <w:tcW w:w="915" w:type="dxa"/>
            <w:tcBorders>
              <w:top w:val="single" w:sz="4" w:space="0" w:color="auto"/>
              <w:left w:val="single" w:sz="4" w:space="0" w:color="auto"/>
              <w:bottom w:val="nil"/>
              <w:right w:val="nil"/>
            </w:tcBorders>
            <w:shd w:val="clear" w:color="auto" w:fill="FFFFFF"/>
            <w:vAlign w:val="bottom"/>
          </w:tcPr>
          <w:p w:rsidR="003848DA" w:rsidRPr="003848DA" w:rsidRDefault="003848DA" w:rsidP="003848DA">
            <w:pPr>
              <w:jc w:val="center"/>
              <w:rPr>
                <w:lang w:val="en-US"/>
              </w:rPr>
            </w:pPr>
            <w:proofErr w:type="spellStart"/>
            <w:r w:rsidRPr="003848DA">
              <w:rPr>
                <w:lang w:val="en-US"/>
              </w:rPr>
              <w:t>shamt</w:t>
            </w:r>
            <w:proofErr w:type="spellEnd"/>
          </w:p>
        </w:tc>
        <w:tc>
          <w:tcPr>
            <w:tcW w:w="1110" w:type="dxa"/>
            <w:tcBorders>
              <w:top w:val="single" w:sz="4" w:space="0" w:color="auto"/>
              <w:left w:val="single" w:sz="4" w:space="0" w:color="auto"/>
              <w:bottom w:val="nil"/>
              <w:right w:val="single" w:sz="4" w:space="0" w:color="auto"/>
            </w:tcBorders>
            <w:shd w:val="clear" w:color="auto" w:fill="FFFFFF"/>
            <w:vAlign w:val="bottom"/>
          </w:tcPr>
          <w:p w:rsidR="003848DA" w:rsidRPr="003848DA" w:rsidRDefault="003848DA" w:rsidP="003848DA">
            <w:pPr>
              <w:jc w:val="center"/>
              <w:rPr>
                <w:lang w:val="en-US"/>
              </w:rPr>
            </w:pPr>
            <w:proofErr w:type="spellStart"/>
            <w:r w:rsidRPr="003848DA">
              <w:rPr>
                <w:lang w:val="en-US"/>
              </w:rPr>
              <w:t>funct</w:t>
            </w:r>
            <w:proofErr w:type="spellEnd"/>
          </w:p>
        </w:tc>
      </w:tr>
      <w:tr w:rsidR="003848DA" w:rsidRPr="003848DA" w:rsidTr="00E74EFE">
        <w:trPr>
          <w:trHeight w:val="225"/>
          <w:jc w:val="center"/>
        </w:trPr>
        <w:tc>
          <w:tcPr>
            <w:tcW w:w="1103"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sidRPr="003848DA">
              <w:rPr>
                <w:lang w:val="en-US"/>
              </w:rPr>
              <w:t xml:space="preserve">6 </w:t>
            </w:r>
            <w:r>
              <w:rPr>
                <w:lang w:val="en-US"/>
              </w:rPr>
              <w:t>b</w:t>
            </w:r>
            <w:r w:rsidRPr="003848DA">
              <w:rPr>
                <w:lang w:val="en-US"/>
              </w:rPr>
              <w:t>its</w:t>
            </w:r>
          </w:p>
        </w:tc>
        <w:tc>
          <w:tcPr>
            <w:tcW w:w="915"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sidRPr="003848DA">
              <w:rPr>
                <w:lang w:val="en-US"/>
              </w:rPr>
              <w:t xml:space="preserve">5 </w:t>
            </w:r>
            <w:r>
              <w:rPr>
                <w:lang w:val="en-US"/>
              </w:rPr>
              <w:t>b</w:t>
            </w:r>
            <w:r w:rsidRPr="003848DA">
              <w:rPr>
                <w:lang w:val="en-US"/>
              </w:rPr>
              <w:t>its</w:t>
            </w:r>
          </w:p>
        </w:tc>
        <w:tc>
          <w:tcPr>
            <w:tcW w:w="915"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sidRPr="003848DA">
              <w:rPr>
                <w:lang w:val="en-US"/>
              </w:rPr>
              <w:t>5 bits</w:t>
            </w:r>
          </w:p>
        </w:tc>
        <w:tc>
          <w:tcPr>
            <w:tcW w:w="900"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Pr>
                <w:lang w:val="en-US"/>
              </w:rPr>
              <w:t>5 bits</w:t>
            </w:r>
          </w:p>
        </w:tc>
        <w:tc>
          <w:tcPr>
            <w:tcW w:w="915"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Pr>
                <w:lang w:val="en-US"/>
              </w:rPr>
              <w:t>5 bits</w:t>
            </w:r>
          </w:p>
        </w:tc>
        <w:tc>
          <w:tcPr>
            <w:tcW w:w="1110" w:type="dxa"/>
            <w:tcBorders>
              <w:top w:val="single" w:sz="4" w:space="0" w:color="auto"/>
              <w:left w:val="nil"/>
              <w:bottom w:val="nil"/>
              <w:right w:val="nil"/>
            </w:tcBorders>
            <w:shd w:val="clear" w:color="auto" w:fill="FFFFFF"/>
            <w:vAlign w:val="bottom"/>
          </w:tcPr>
          <w:p w:rsidR="003848DA" w:rsidRPr="003848DA" w:rsidRDefault="003848DA" w:rsidP="003848DA">
            <w:pPr>
              <w:jc w:val="center"/>
              <w:rPr>
                <w:lang w:val="en-US"/>
              </w:rPr>
            </w:pPr>
            <w:r w:rsidRPr="003848DA">
              <w:rPr>
                <w:lang w:val="en-US"/>
              </w:rPr>
              <w:t>6 bits</w:t>
            </w:r>
          </w:p>
        </w:tc>
      </w:tr>
    </w:tbl>
    <w:p w:rsidR="000B09C1" w:rsidRPr="000B09C1" w:rsidRDefault="000B09C1" w:rsidP="000B09C1">
      <w:pPr>
        <w:pStyle w:val="Prrafodelista"/>
        <w:numPr>
          <w:ilvl w:val="0"/>
          <w:numId w:val="1"/>
        </w:numPr>
        <w:spacing w:after="120"/>
        <w:ind w:left="714" w:hanging="357"/>
        <w:contextualSpacing w:val="0"/>
      </w:pPr>
      <w:proofErr w:type="spellStart"/>
      <w:r w:rsidRPr="000B09C1">
        <w:rPr>
          <w:b/>
          <w:sz w:val="24"/>
          <w:szCs w:val="24"/>
        </w:rPr>
        <w:t>Op</w:t>
      </w:r>
      <w:proofErr w:type="spellEnd"/>
      <w:r w:rsidRPr="000B09C1">
        <w:t>: operación básica de la instrucción, tradicionalmente llamada código de operación.</w:t>
      </w:r>
    </w:p>
    <w:p w:rsidR="000B09C1" w:rsidRPr="000B09C1" w:rsidRDefault="000B09C1" w:rsidP="000B09C1">
      <w:pPr>
        <w:pStyle w:val="Prrafodelista"/>
        <w:numPr>
          <w:ilvl w:val="0"/>
          <w:numId w:val="1"/>
        </w:numPr>
        <w:spacing w:after="120"/>
        <w:ind w:left="714" w:hanging="357"/>
        <w:contextualSpacing w:val="0"/>
      </w:pPr>
      <w:proofErr w:type="spellStart"/>
      <w:r w:rsidRPr="000B09C1">
        <w:rPr>
          <w:b/>
          <w:sz w:val="24"/>
          <w:szCs w:val="24"/>
        </w:rPr>
        <w:t>Rs</w:t>
      </w:r>
      <w:proofErr w:type="spellEnd"/>
      <w:r w:rsidRPr="000B09C1">
        <w:t>: primer registro operando fuente.</w:t>
      </w:r>
    </w:p>
    <w:p w:rsidR="000B09C1" w:rsidRPr="000B09C1" w:rsidRDefault="000B09C1" w:rsidP="000B09C1">
      <w:pPr>
        <w:pStyle w:val="Prrafodelista"/>
        <w:numPr>
          <w:ilvl w:val="0"/>
          <w:numId w:val="1"/>
        </w:numPr>
        <w:spacing w:after="120"/>
        <w:ind w:left="714" w:hanging="357"/>
        <w:contextualSpacing w:val="0"/>
      </w:pPr>
      <w:proofErr w:type="spellStart"/>
      <w:r w:rsidRPr="000B09C1">
        <w:rPr>
          <w:b/>
          <w:sz w:val="24"/>
          <w:szCs w:val="24"/>
        </w:rPr>
        <w:lastRenderedPageBreak/>
        <w:t>Rt</w:t>
      </w:r>
      <w:proofErr w:type="spellEnd"/>
      <w:r w:rsidRPr="000B09C1">
        <w:t>: segundo registro operando f</w:t>
      </w:r>
      <w:r>
        <w:t>ue</w:t>
      </w:r>
      <w:r w:rsidRPr="000B09C1">
        <w:t>nte.</w:t>
      </w:r>
    </w:p>
    <w:p w:rsidR="000B09C1" w:rsidRPr="000B09C1" w:rsidRDefault="000B09C1" w:rsidP="000B09C1">
      <w:pPr>
        <w:pStyle w:val="Prrafodelista"/>
        <w:numPr>
          <w:ilvl w:val="0"/>
          <w:numId w:val="1"/>
        </w:numPr>
        <w:spacing w:after="120"/>
        <w:ind w:left="714" w:hanging="357"/>
        <w:contextualSpacing w:val="0"/>
      </w:pPr>
      <w:proofErr w:type="spellStart"/>
      <w:r w:rsidRPr="000B09C1">
        <w:rPr>
          <w:b/>
          <w:sz w:val="24"/>
          <w:szCs w:val="24"/>
        </w:rPr>
        <w:t>Rd</w:t>
      </w:r>
      <w:proofErr w:type="spellEnd"/>
      <w:r w:rsidRPr="000B09C1">
        <w:t>: registro operando destino, donde se almacena el resultado de la operación.</w:t>
      </w:r>
    </w:p>
    <w:p w:rsidR="000B09C1" w:rsidRPr="000B09C1" w:rsidRDefault="000B09C1" w:rsidP="000B09C1">
      <w:pPr>
        <w:pStyle w:val="Prrafodelista"/>
        <w:numPr>
          <w:ilvl w:val="0"/>
          <w:numId w:val="1"/>
        </w:numPr>
        <w:spacing w:after="120"/>
        <w:ind w:left="714" w:hanging="357"/>
        <w:contextualSpacing w:val="0"/>
      </w:pPr>
      <w:proofErr w:type="spellStart"/>
      <w:r w:rsidRPr="000B09C1">
        <w:rPr>
          <w:b/>
          <w:sz w:val="24"/>
          <w:szCs w:val="24"/>
        </w:rPr>
        <w:t>Shamt</w:t>
      </w:r>
      <w:proofErr w:type="spellEnd"/>
      <w:r w:rsidRPr="000B09C1">
        <w:t>: tamaño de desplazamiento (</w:t>
      </w:r>
      <w:proofErr w:type="spellStart"/>
      <w:r w:rsidRPr="000B09C1">
        <w:t>s</w:t>
      </w:r>
      <w:r>
        <w:t>h</w:t>
      </w:r>
      <w:r w:rsidRPr="000B09C1">
        <w:t>ift</w:t>
      </w:r>
      <w:proofErr w:type="spellEnd"/>
      <w:r w:rsidRPr="000B09C1">
        <w:t xml:space="preserve"> </w:t>
      </w:r>
      <w:proofErr w:type="spellStart"/>
      <w:r w:rsidRPr="000B09C1">
        <w:t>amount</w:t>
      </w:r>
      <w:proofErr w:type="spellEnd"/>
      <w:r w:rsidRPr="000B09C1">
        <w:t>).</w:t>
      </w:r>
    </w:p>
    <w:p w:rsidR="000B09C1" w:rsidRDefault="000B09C1" w:rsidP="000B09C1">
      <w:pPr>
        <w:pStyle w:val="Prrafodelista"/>
        <w:numPr>
          <w:ilvl w:val="0"/>
          <w:numId w:val="1"/>
        </w:numPr>
        <w:spacing w:after="120"/>
        <w:ind w:left="714" w:hanging="357"/>
        <w:contextualSpacing w:val="0"/>
      </w:pPr>
      <w:proofErr w:type="spellStart"/>
      <w:r w:rsidRPr="000B09C1">
        <w:rPr>
          <w:b/>
          <w:sz w:val="24"/>
          <w:szCs w:val="24"/>
        </w:rPr>
        <w:t>Funct</w:t>
      </w:r>
      <w:proofErr w:type="spellEnd"/>
      <w:r w:rsidRPr="000B09C1">
        <w:t xml:space="preserve">: función. Este campo selecciona la variante especifica de la operación del campo </w:t>
      </w:r>
      <w:proofErr w:type="spellStart"/>
      <w:r w:rsidRPr="00495821">
        <w:rPr>
          <w:b/>
          <w:sz w:val="24"/>
          <w:szCs w:val="24"/>
        </w:rPr>
        <w:t>op</w:t>
      </w:r>
      <w:proofErr w:type="spellEnd"/>
      <w:r w:rsidRPr="000B09C1">
        <w:t>, y a veces se le denomina código de función.</w:t>
      </w:r>
    </w:p>
    <w:p w:rsidR="000F0535" w:rsidRDefault="000F0535" w:rsidP="00C3231F">
      <w:pPr>
        <w:spacing w:after="120"/>
      </w:pPr>
    </w:p>
    <w:p w:rsidR="000F0535" w:rsidRDefault="000F0535" w:rsidP="00085622">
      <w:pPr>
        <w:pStyle w:val="Ttulo2"/>
      </w:pPr>
      <w:bookmarkStart w:id="58" w:name="_Toc437371309"/>
      <w:bookmarkStart w:id="59" w:name="_Toc437459762"/>
      <w:r>
        <w:t xml:space="preserve">Tipos de Formato de Instrucciones </w:t>
      </w:r>
      <w:r w:rsidR="001606BE">
        <w:t>MIPS</w:t>
      </w:r>
      <w:r>
        <w:t>:</w:t>
      </w:r>
      <w:bookmarkEnd w:id="58"/>
      <w:bookmarkEnd w:id="59"/>
    </w:p>
    <w:p w:rsidR="000F0535" w:rsidRDefault="000F0535" w:rsidP="000F0535">
      <w:r>
        <w:t>Cuando una instrucción necesita campos más largos que los mostrados anteriormente aparece un problema</w:t>
      </w:r>
    </w:p>
    <w:p w:rsidR="000F0535" w:rsidRDefault="000F0535" w:rsidP="000F0535">
      <w:r>
        <w:t>Por ejemplo, la instrucción de carga debe especificar dos registros y una constante. Si la dirección usara uno de los campos de 5 bits del formato anterior, la constante dentro de la instrucción de carga estaría limitada a solo 32 o 2</w:t>
      </w:r>
      <w:r w:rsidRPr="000F0535">
        <w:rPr>
          <w:vertAlign w:val="superscript"/>
        </w:rPr>
        <w:t>5</w:t>
      </w:r>
      <w:r>
        <w:t>. Esta constante se usa para seleccionar elementos de tablas grandes o estructuras de datos, y frecuentemente necesita ser mucho mayor que 32, por lo que este campo de 5 bits es demasiado pequeño para ser útil.</w:t>
      </w:r>
    </w:p>
    <w:p w:rsidR="00E74EFE" w:rsidRDefault="00CF1EC0" w:rsidP="004507BA">
      <w:pPr>
        <w:pStyle w:val="Ttulo3"/>
        <w:rPr>
          <w:lang w:val="es-ES_tradnl"/>
        </w:rPr>
      </w:pPr>
      <w:bookmarkStart w:id="60" w:name="_Toc437459763"/>
      <w:r w:rsidRPr="00CF1EC0">
        <w:rPr>
          <w:b/>
          <w:lang w:val="es-ES_tradnl"/>
        </w:rPr>
        <w:t>Formato tipo R</w:t>
      </w:r>
      <w:bookmarkEnd w:id="60"/>
    </w:p>
    <w:p w:rsidR="00CF1EC0" w:rsidRDefault="00E74EFE" w:rsidP="00E74EFE">
      <w:pPr>
        <w:ind w:left="720"/>
        <w:rPr>
          <w:lang w:val="es-ES_tradnl"/>
        </w:rPr>
      </w:pPr>
      <w:r>
        <w:rPr>
          <w:lang w:val="es-ES_tradnl"/>
        </w:rPr>
        <w:t>U</w:t>
      </w:r>
      <w:r w:rsidR="00CF1EC0" w:rsidRPr="00CF1EC0">
        <w:rPr>
          <w:lang w:val="es-ES_tradnl"/>
        </w:rPr>
        <w:t>tilizado por las instrucciones aritméticas y lógicas.</w:t>
      </w:r>
    </w:p>
    <w:tbl>
      <w:tblPr>
        <w:tblW w:w="0" w:type="auto"/>
        <w:jc w:val="center"/>
        <w:tblLayout w:type="fixed"/>
        <w:tblCellMar>
          <w:left w:w="0" w:type="dxa"/>
          <w:right w:w="0" w:type="dxa"/>
        </w:tblCellMar>
        <w:tblLook w:val="0000" w:firstRow="0" w:lastRow="0" w:firstColumn="0" w:lastColumn="0" w:noHBand="0" w:noVBand="0"/>
      </w:tblPr>
      <w:tblGrid>
        <w:gridCol w:w="1346"/>
        <w:gridCol w:w="979"/>
        <w:gridCol w:w="965"/>
        <w:gridCol w:w="1044"/>
        <w:gridCol w:w="1620"/>
        <w:gridCol w:w="2022"/>
      </w:tblGrid>
      <w:tr w:rsidR="00CF1EC0" w:rsidRPr="00CF1EC0" w:rsidTr="00E74EFE">
        <w:trPr>
          <w:trHeight w:val="490"/>
          <w:jc w:val="center"/>
        </w:trPr>
        <w:tc>
          <w:tcPr>
            <w:tcW w:w="1346" w:type="dxa"/>
            <w:tcBorders>
              <w:top w:val="nil"/>
              <w:left w:val="nil"/>
              <w:bottom w:val="nil"/>
              <w:right w:val="nil"/>
            </w:tcBorders>
            <w:shd w:val="clear" w:color="auto" w:fill="FFFFFF"/>
            <w:vAlign w:val="center"/>
          </w:tcPr>
          <w:p w:rsidR="00CF1EC0" w:rsidRPr="00CF1EC0" w:rsidRDefault="00CF1EC0" w:rsidP="00643640">
            <w:pPr>
              <w:jc w:val="center"/>
              <w:rPr>
                <w:lang w:val="it-IT"/>
              </w:rPr>
            </w:pPr>
            <w:r w:rsidRPr="00CF1EC0">
              <w:rPr>
                <w:lang w:val="es-ES_tradnl"/>
              </w:rPr>
              <w:t xml:space="preserve">Cód. </w:t>
            </w:r>
            <w:r w:rsidRPr="00CF1EC0">
              <w:rPr>
                <w:lang w:val="en-US"/>
              </w:rPr>
              <w:t>Op.</w:t>
            </w:r>
          </w:p>
        </w:tc>
        <w:tc>
          <w:tcPr>
            <w:tcW w:w="979" w:type="dxa"/>
            <w:tcBorders>
              <w:top w:val="nil"/>
              <w:left w:val="nil"/>
              <w:bottom w:val="single" w:sz="4" w:space="0" w:color="auto"/>
              <w:right w:val="nil"/>
            </w:tcBorders>
            <w:shd w:val="clear" w:color="auto" w:fill="FFFFFF"/>
          </w:tcPr>
          <w:p w:rsidR="00CF1EC0" w:rsidRPr="00CF1EC0" w:rsidRDefault="00CF1EC0" w:rsidP="00643640">
            <w:pPr>
              <w:jc w:val="center"/>
              <w:rPr>
                <w:lang w:val="it-IT"/>
              </w:rPr>
            </w:pPr>
            <w:r w:rsidRPr="00CF1EC0">
              <w:rPr>
                <w:lang w:val="it-IT"/>
              </w:rPr>
              <w:t xml:space="preserve">Registro </w:t>
            </w:r>
            <w:r w:rsidRPr="00CF1EC0">
              <w:rPr>
                <w:lang w:val="es-ES_tradnl"/>
              </w:rPr>
              <w:t>fuente 1</w:t>
            </w:r>
          </w:p>
        </w:tc>
        <w:tc>
          <w:tcPr>
            <w:tcW w:w="965" w:type="dxa"/>
            <w:tcBorders>
              <w:top w:val="nil"/>
              <w:left w:val="nil"/>
              <w:bottom w:val="single" w:sz="4" w:space="0" w:color="auto"/>
              <w:right w:val="nil"/>
            </w:tcBorders>
            <w:shd w:val="clear" w:color="auto" w:fill="FFFFFF"/>
          </w:tcPr>
          <w:p w:rsidR="00CF1EC0" w:rsidRPr="00CF1EC0" w:rsidRDefault="00CF1EC0" w:rsidP="00643640">
            <w:pPr>
              <w:jc w:val="center"/>
              <w:rPr>
                <w:lang w:val="it-IT"/>
              </w:rPr>
            </w:pPr>
            <w:r w:rsidRPr="00CF1EC0">
              <w:rPr>
                <w:lang w:val="it-IT"/>
              </w:rPr>
              <w:t xml:space="preserve">Registro </w:t>
            </w:r>
            <w:r w:rsidRPr="00CF1EC0">
              <w:rPr>
                <w:lang w:val="es-ES_tradnl"/>
              </w:rPr>
              <w:t xml:space="preserve">fuente </w:t>
            </w:r>
            <w:r w:rsidRPr="00CF1EC0">
              <w:rPr>
                <w:lang w:val="it-IT"/>
              </w:rPr>
              <w:t>2</w:t>
            </w:r>
          </w:p>
        </w:tc>
        <w:tc>
          <w:tcPr>
            <w:tcW w:w="1044" w:type="dxa"/>
            <w:tcBorders>
              <w:top w:val="nil"/>
              <w:left w:val="nil"/>
              <w:bottom w:val="single" w:sz="4" w:space="0" w:color="auto"/>
              <w:right w:val="nil"/>
            </w:tcBorders>
            <w:shd w:val="clear" w:color="auto" w:fill="FFFFFF"/>
          </w:tcPr>
          <w:p w:rsidR="00CF1EC0" w:rsidRPr="00CF1EC0" w:rsidRDefault="00CF1EC0" w:rsidP="00643640">
            <w:pPr>
              <w:jc w:val="center"/>
              <w:rPr>
                <w:lang w:val="it-IT"/>
              </w:rPr>
            </w:pPr>
            <w:r w:rsidRPr="00CF1EC0">
              <w:rPr>
                <w:lang w:val="it-IT"/>
              </w:rPr>
              <w:t>Registro</w:t>
            </w:r>
            <w:r>
              <w:rPr>
                <w:lang w:val="it-IT"/>
              </w:rPr>
              <w:t xml:space="preserve"> </w:t>
            </w:r>
            <w:r w:rsidRPr="00CF1EC0">
              <w:rPr>
                <w:lang w:val="it-IT"/>
              </w:rPr>
              <w:t>destino</w:t>
            </w:r>
          </w:p>
        </w:tc>
        <w:tc>
          <w:tcPr>
            <w:tcW w:w="1620" w:type="dxa"/>
            <w:tcBorders>
              <w:top w:val="nil"/>
              <w:left w:val="nil"/>
              <w:bottom w:val="single" w:sz="4" w:space="0" w:color="auto"/>
              <w:right w:val="nil"/>
            </w:tcBorders>
            <w:shd w:val="clear" w:color="auto" w:fill="FFFFFF"/>
          </w:tcPr>
          <w:p w:rsidR="00CF1EC0" w:rsidRPr="00CF1EC0" w:rsidRDefault="00CF1EC0" w:rsidP="00643640">
            <w:pPr>
              <w:jc w:val="center"/>
              <w:rPr>
                <w:lang w:val="it-IT"/>
              </w:rPr>
            </w:pPr>
          </w:p>
        </w:tc>
        <w:tc>
          <w:tcPr>
            <w:tcW w:w="2022" w:type="dxa"/>
            <w:tcBorders>
              <w:top w:val="nil"/>
              <w:left w:val="nil"/>
              <w:bottom w:val="single" w:sz="4" w:space="0" w:color="auto"/>
              <w:right w:val="nil"/>
            </w:tcBorders>
            <w:shd w:val="clear" w:color="auto" w:fill="FFFFFF"/>
            <w:vAlign w:val="center"/>
          </w:tcPr>
          <w:p w:rsidR="00CF1EC0" w:rsidRPr="00CF1EC0" w:rsidRDefault="00CF1EC0" w:rsidP="00643640">
            <w:pPr>
              <w:jc w:val="center"/>
              <w:rPr>
                <w:lang w:val="it-IT"/>
              </w:rPr>
            </w:pPr>
            <w:r w:rsidRPr="00CF1EC0">
              <w:rPr>
                <w:lang w:val="it-IT"/>
              </w:rPr>
              <w:t>Funct</w:t>
            </w:r>
          </w:p>
        </w:tc>
      </w:tr>
      <w:tr w:rsidR="00CF1EC0" w:rsidRPr="00643640" w:rsidTr="00E74EFE">
        <w:trPr>
          <w:trHeight w:val="324"/>
          <w:jc w:val="center"/>
        </w:trPr>
        <w:tc>
          <w:tcPr>
            <w:tcW w:w="1346" w:type="dxa"/>
            <w:tcBorders>
              <w:top w:val="single" w:sz="4" w:space="0" w:color="auto"/>
              <w:left w:val="single" w:sz="4" w:space="0" w:color="auto"/>
              <w:bottom w:val="nil"/>
              <w:right w:val="nil"/>
            </w:tcBorders>
            <w:shd w:val="clear" w:color="auto" w:fill="FFFFFF"/>
            <w:vAlign w:val="center"/>
          </w:tcPr>
          <w:p w:rsidR="00CF1EC0" w:rsidRPr="00643640" w:rsidRDefault="00CF1EC0" w:rsidP="00643640">
            <w:pPr>
              <w:spacing w:after="0"/>
              <w:jc w:val="center"/>
              <w:rPr>
                <w:b/>
                <w:lang w:val="it-IT"/>
              </w:rPr>
            </w:pPr>
            <w:proofErr w:type="spellStart"/>
            <w:r w:rsidRPr="00643640">
              <w:rPr>
                <w:b/>
                <w:lang w:val="es-ES_tradnl"/>
              </w:rPr>
              <w:t>xxxxxx</w:t>
            </w:r>
            <w:proofErr w:type="spellEnd"/>
          </w:p>
        </w:tc>
        <w:tc>
          <w:tcPr>
            <w:tcW w:w="979" w:type="dxa"/>
            <w:tcBorders>
              <w:top w:val="single" w:sz="4" w:space="0" w:color="auto"/>
              <w:left w:val="single" w:sz="4" w:space="0" w:color="auto"/>
              <w:bottom w:val="single" w:sz="4" w:space="0" w:color="auto"/>
              <w:right w:val="single" w:sz="4" w:space="0" w:color="auto"/>
            </w:tcBorders>
            <w:shd w:val="clear" w:color="auto" w:fill="FFFFFF"/>
            <w:vAlign w:val="center"/>
          </w:tcPr>
          <w:p w:rsidR="00CF1EC0" w:rsidRPr="00643640" w:rsidRDefault="00CF1EC0" w:rsidP="00643640">
            <w:pPr>
              <w:spacing w:after="0"/>
              <w:jc w:val="center"/>
              <w:rPr>
                <w:b/>
                <w:lang w:val="it-IT"/>
              </w:rPr>
            </w:pPr>
            <w:r w:rsidRPr="00643640">
              <w:rPr>
                <w:b/>
                <w:lang w:val="it-IT"/>
              </w:rPr>
              <w:t>r</w:t>
            </w:r>
            <w:r w:rsidR="00643640" w:rsidRPr="00643640">
              <w:rPr>
                <w:b/>
                <w:lang w:val="it-IT"/>
              </w:rPr>
              <w:t>s</w:t>
            </w:r>
          </w:p>
        </w:tc>
        <w:tc>
          <w:tcPr>
            <w:tcW w:w="965" w:type="dxa"/>
            <w:tcBorders>
              <w:top w:val="single" w:sz="4" w:space="0" w:color="auto"/>
              <w:left w:val="single" w:sz="4" w:space="0" w:color="auto"/>
              <w:bottom w:val="single" w:sz="4" w:space="0" w:color="auto"/>
              <w:right w:val="single" w:sz="4" w:space="0" w:color="auto"/>
            </w:tcBorders>
            <w:shd w:val="clear" w:color="auto" w:fill="FFFFFF"/>
            <w:vAlign w:val="center"/>
          </w:tcPr>
          <w:p w:rsidR="00CF1EC0" w:rsidRPr="00643640" w:rsidRDefault="00643640" w:rsidP="00643640">
            <w:pPr>
              <w:spacing w:after="0"/>
              <w:jc w:val="center"/>
              <w:rPr>
                <w:b/>
                <w:lang w:val="it-IT"/>
              </w:rPr>
            </w:pPr>
            <w:r w:rsidRPr="00643640">
              <w:rPr>
                <w:b/>
                <w:lang w:val="it-IT"/>
              </w:rPr>
              <w:t>rt</w:t>
            </w:r>
          </w:p>
        </w:tc>
        <w:tc>
          <w:tcPr>
            <w:tcW w:w="1044" w:type="dxa"/>
            <w:tcBorders>
              <w:top w:val="single" w:sz="4" w:space="0" w:color="auto"/>
              <w:left w:val="single" w:sz="4" w:space="0" w:color="auto"/>
              <w:bottom w:val="single" w:sz="4" w:space="0" w:color="auto"/>
              <w:right w:val="nil"/>
            </w:tcBorders>
            <w:shd w:val="clear" w:color="auto" w:fill="FFFFFF"/>
            <w:vAlign w:val="center"/>
          </w:tcPr>
          <w:p w:rsidR="00CF1EC0" w:rsidRPr="00643640" w:rsidRDefault="00CF1EC0" w:rsidP="00643640">
            <w:pPr>
              <w:spacing w:after="0"/>
              <w:jc w:val="center"/>
              <w:rPr>
                <w:b/>
                <w:lang w:val="it-IT"/>
              </w:rPr>
            </w:pPr>
            <w:r w:rsidRPr="00643640">
              <w:rPr>
                <w:b/>
                <w:lang w:val="it-IT"/>
              </w:rPr>
              <w:t>rd</w:t>
            </w:r>
          </w:p>
        </w:tc>
        <w:tc>
          <w:tcPr>
            <w:tcW w:w="1620" w:type="dxa"/>
            <w:tcBorders>
              <w:top w:val="single" w:sz="4" w:space="0" w:color="auto"/>
              <w:left w:val="single" w:sz="4" w:space="0" w:color="auto"/>
              <w:bottom w:val="single" w:sz="4" w:space="0" w:color="auto"/>
              <w:right w:val="single" w:sz="4" w:space="0" w:color="auto"/>
            </w:tcBorders>
            <w:shd w:val="clear" w:color="auto" w:fill="FFFFFF"/>
            <w:vAlign w:val="center"/>
          </w:tcPr>
          <w:p w:rsidR="00CF1EC0" w:rsidRPr="00643640" w:rsidRDefault="00CF1EC0" w:rsidP="00643640">
            <w:pPr>
              <w:spacing w:after="0"/>
              <w:jc w:val="center"/>
              <w:rPr>
                <w:b/>
                <w:lang w:val="it-IT"/>
              </w:rPr>
            </w:pPr>
            <w:r w:rsidRPr="00643640">
              <w:rPr>
                <w:b/>
                <w:lang w:val="it-IT"/>
              </w:rPr>
              <w:t>shamt</w:t>
            </w:r>
          </w:p>
        </w:tc>
        <w:tc>
          <w:tcPr>
            <w:tcW w:w="2022" w:type="dxa"/>
            <w:tcBorders>
              <w:top w:val="single" w:sz="4" w:space="0" w:color="auto"/>
              <w:left w:val="single" w:sz="4" w:space="0" w:color="auto"/>
              <w:bottom w:val="single" w:sz="4" w:space="0" w:color="auto"/>
              <w:right w:val="single" w:sz="4" w:space="0" w:color="auto"/>
            </w:tcBorders>
            <w:shd w:val="clear" w:color="auto" w:fill="FFFFFF"/>
            <w:vAlign w:val="center"/>
          </w:tcPr>
          <w:p w:rsidR="00CF1EC0" w:rsidRPr="00643640" w:rsidRDefault="00643640" w:rsidP="00643640">
            <w:pPr>
              <w:spacing w:after="0"/>
              <w:jc w:val="center"/>
              <w:rPr>
                <w:b/>
                <w:lang w:val="it-IT"/>
              </w:rPr>
            </w:pPr>
            <w:r w:rsidRPr="00643640">
              <w:rPr>
                <w:b/>
                <w:lang w:val="it-IT"/>
              </w:rPr>
              <w:t>funct</w:t>
            </w:r>
          </w:p>
        </w:tc>
      </w:tr>
      <w:tr w:rsidR="00CF1EC0" w:rsidRPr="00CF1EC0" w:rsidTr="00E74EFE">
        <w:trPr>
          <w:trHeight w:val="302"/>
          <w:jc w:val="center"/>
        </w:trPr>
        <w:tc>
          <w:tcPr>
            <w:tcW w:w="1346"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es-ES_tradnl"/>
              </w:rPr>
              <w:t>6</w:t>
            </w:r>
          </w:p>
        </w:tc>
        <w:tc>
          <w:tcPr>
            <w:tcW w:w="979"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es-ES_tradnl"/>
              </w:rPr>
              <w:t>5</w:t>
            </w:r>
          </w:p>
        </w:tc>
        <w:tc>
          <w:tcPr>
            <w:tcW w:w="965"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5</w:t>
            </w:r>
          </w:p>
        </w:tc>
        <w:tc>
          <w:tcPr>
            <w:tcW w:w="1044"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5</w:t>
            </w:r>
          </w:p>
        </w:tc>
        <w:tc>
          <w:tcPr>
            <w:tcW w:w="1620"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5</w:t>
            </w:r>
          </w:p>
        </w:tc>
        <w:tc>
          <w:tcPr>
            <w:tcW w:w="2022" w:type="dxa"/>
            <w:tcBorders>
              <w:top w:val="single" w:sz="4" w:space="0" w:color="auto"/>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6</w:t>
            </w:r>
          </w:p>
        </w:tc>
      </w:tr>
      <w:tr w:rsidR="00CF1EC0" w:rsidRPr="00CF1EC0" w:rsidTr="00E74EFE">
        <w:trPr>
          <w:trHeight w:val="259"/>
          <w:jc w:val="center"/>
        </w:trPr>
        <w:tc>
          <w:tcPr>
            <w:tcW w:w="1346"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es-ES_tradnl"/>
              </w:rPr>
              <w:t>31-26</w:t>
            </w:r>
          </w:p>
        </w:tc>
        <w:tc>
          <w:tcPr>
            <w:tcW w:w="979"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es-ES_tradnl"/>
              </w:rPr>
              <w:t>25-21</w:t>
            </w:r>
          </w:p>
        </w:tc>
        <w:tc>
          <w:tcPr>
            <w:tcW w:w="965"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20-16</w:t>
            </w:r>
          </w:p>
        </w:tc>
        <w:tc>
          <w:tcPr>
            <w:tcW w:w="1044"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15-11</w:t>
            </w:r>
          </w:p>
        </w:tc>
        <w:tc>
          <w:tcPr>
            <w:tcW w:w="1620"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10-0</w:t>
            </w:r>
          </w:p>
        </w:tc>
        <w:tc>
          <w:tcPr>
            <w:tcW w:w="2022" w:type="dxa"/>
            <w:tcBorders>
              <w:top w:val="nil"/>
              <w:left w:val="nil"/>
              <w:right w:val="nil"/>
            </w:tcBorders>
            <w:shd w:val="clear" w:color="auto" w:fill="FFFFFF"/>
            <w:vAlign w:val="center"/>
          </w:tcPr>
          <w:p w:rsidR="00CF1EC0" w:rsidRPr="00CF1EC0" w:rsidRDefault="00CF1EC0" w:rsidP="00643640">
            <w:pPr>
              <w:spacing w:after="0"/>
              <w:jc w:val="center"/>
              <w:rPr>
                <w:lang w:val="it-IT"/>
              </w:rPr>
            </w:pPr>
            <w:r w:rsidRPr="00CF1EC0">
              <w:rPr>
                <w:lang w:val="it-IT"/>
              </w:rPr>
              <w:t>5-0</w:t>
            </w:r>
          </w:p>
        </w:tc>
      </w:tr>
    </w:tbl>
    <w:p w:rsidR="00CF1EC0" w:rsidRPr="00CF1EC0" w:rsidRDefault="00CF1EC0" w:rsidP="00CF1EC0">
      <w:pPr>
        <w:rPr>
          <w:lang w:val="es-ES_tradnl"/>
        </w:rPr>
      </w:pPr>
    </w:p>
    <w:p w:rsidR="00E74EFE" w:rsidRDefault="00CF1EC0" w:rsidP="004507BA">
      <w:pPr>
        <w:pStyle w:val="Ttulo3"/>
        <w:rPr>
          <w:lang w:val="es-ES_tradnl"/>
        </w:rPr>
      </w:pPr>
      <w:bookmarkStart w:id="61" w:name="_Toc437459764"/>
      <w:r w:rsidRPr="00CF1EC0">
        <w:rPr>
          <w:b/>
          <w:lang w:val="es-ES_tradnl"/>
        </w:rPr>
        <w:t>Formato tipo I</w:t>
      </w:r>
      <w:bookmarkEnd w:id="61"/>
    </w:p>
    <w:p w:rsidR="00CF1EC0" w:rsidRDefault="00E74EFE" w:rsidP="00E74EFE">
      <w:pPr>
        <w:ind w:left="720"/>
        <w:rPr>
          <w:lang w:val="es-ES_tradnl"/>
        </w:rPr>
      </w:pPr>
      <w:r>
        <w:rPr>
          <w:lang w:val="es-ES_tradnl"/>
        </w:rPr>
        <w:t>U</w:t>
      </w:r>
      <w:r w:rsidR="00CF1EC0" w:rsidRPr="00CF1EC0">
        <w:rPr>
          <w:lang w:val="es-ES_tradnl"/>
        </w:rPr>
        <w:t xml:space="preserve">tilizado por las instrucciones de transferencia, las de </w:t>
      </w:r>
      <w:r w:rsidR="00C05A08">
        <w:rPr>
          <w:lang w:val="es-ES_tradnl"/>
        </w:rPr>
        <w:t>bifurcación</w:t>
      </w:r>
      <w:r w:rsidR="00CF1EC0" w:rsidRPr="00CF1EC0">
        <w:rPr>
          <w:lang w:val="es-ES_tradnl"/>
        </w:rPr>
        <w:t xml:space="preserve"> condicional y las</w:t>
      </w:r>
      <w:r w:rsidR="00643640">
        <w:rPr>
          <w:lang w:val="es-ES_tradnl"/>
        </w:rPr>
        <w:t xml:space="preserve"> i</w:t>
      </w:r>
      <w:r w:rsidR="00CF1EC0" w:rsidRPr="00CF1EC0">
        <w:rPr>
          <w:lang w:val="es-ES_tradnl"/>
        </w:rPr>
        <w:t xml:space="preserve">nstrucciones con </w:t>
      </w:r>
      <w:proofErr w:type="spellStart"/>
      <w:r w:rsidR="00CF1EC0" w:rsidRPr="00CF1EC0">
        <w:rPr>
          <w:lang w:val="es-ES_tradnl"/>
        </w:rPr>
        <w:t>operandos</w:t>
      </w:r>
      <w:proofErr w:type="spellEnd"/>
      <w:r w:rsidR="00CF1EC0" w:rsidRPr="00CF1EC0">
        <w:rPr>
          <w:lang w:val="es-ES_tradnl"/>
        </w:rPr>
        <w:t xml:space="preserve"> inmediatos.</w:t>
      </w:r>
    </w:p>
    <w:tbl>
      <w:tblPr>
        <w:tblW w:w="0" w:type="auto"/>
        <w:jc w:val="center"/>
        <w:tblLayout w:type="fixed"/>
        <w:tblCellMar>
          <w:left w:w="0" w:type="dxa"/>
          <w:right w:w="0" w:type="dxa"/>
        </w:tblCellMar>
        <w:tblLook w:val="0000" w:firstRow="0" w:lastRow="0" w:firstColumn="0" w:lastColumn="0" w:noHBand="0" w:noVBand="0"/>
      </w:tblPr>
      <w:tblGrid>
        <w:gridCol w:w="1276"/>
        <w:gridCol w:w="1035"/>
        <w:gridCol w:w="1303"/>
        <w:gridCol w:w="4386"/>
      </w:tblGrid>
      <w:tr w:rsidR="00643640" w:rsidRPr="00643640" w:rsidTr="00E74EFE">
        <w:trPr>
          <w:trHeight w:val="494"/>
          <w:jc w:val="center"/>
        </w:trPr>
        <w:tc>
          <w:tcPr>
            <w:tcW w:w="1276" w:type="dxa"/>
            <w:tcBorders>
              <w:left w:val="nil"/>
              <w:bottom w:val="single" w:sz="4" w:space="0" w:color="auto"/>
              <w:right w:val="nil"/>
            </w:tcBorders>
            <w:shd w:val="clear" w:color="auto" w:fill="FFFFFF"/>
          </w:tcPr>
          <w:p w:rsidR="00643640" w:rsidRPr="00643640" w:rsidRDefault="00643640" w:rsidP="00643640">
            <w:pPr>
              <w:spacing w:after="0"/>
              <w:jc w:val="center"/>
              <w:rPr>
                <w:lang w:val="en-US"/>
              </w:rPr>
            </w:pPr>
            <w:r w:rsidRPr="00643640">
              <w:rPr>
                <w:lang w:val="en-US"/>
              </w:rPr>
              <w:t>Cod. Op.</w:t>
            </w:r>
          </w:p>
        </w:tc>
        <w:tc>
          <w:tcPr>
            <w:tcW w:w="1035" w:type="dxa"/>
            <w:tcBorders>
              <w:left w:val="nil"/>
              <w:bottom w:val="single" w:sz="4" w:space="0" w:color="auto"/>
              <w:right w:val="nil"/>
            </w:tcBorders>
            <w:shd w:val="clear" w:color="auto" w:fill="FFFFFF"/>
          </w:tcPr>
          <w:p w:rsidR="00643640" w:rsidRPr="00643640" w:rsidRDefault="00643640" w:rsidP="00643640">
            <w:pPr>
              <w:spacing w:after="0"/>
              <w:jc w:val="center"/>
              <w:rPr>
                <w:lang w:val="en-US"/>
              </w:rPr>
            </w:pPr>
            <w:r w:rsidRPr="00643640">
              <w:rPr>
                <w:lang w:val="it-IT"/>
              </w:rPr>
              <w:t xml:space="preserve">Registro </w:t>
            </w:r>
            <w:r w:rsidRPr="00643640">
              <w:rPr>
                <w:lang w:val="en-US"/>
              </w:rPr>
              <w:t xml:space="preserve"> base</w:t>
            </w:r>
          </w:p>
        </w:tc>
        <w:tc>
          <w:tcPr>
            <w:tcW w:w="1303" w:type="dxa"/>
            <w:tcBorders>
              <w:left w:val="nil"/>
              <w:bottom w:val="single" w:sz="4" w:space="0" w:color="auto"/>
              <w:right w:val="nil"/>
            </w:tcBorders>
            <w:shd w:val="clear" w:color="auto" w:fill="FFFFFF"/>
          </w:tcPr>
          <w:p w:rsidR="00643640" w:rsidRPr="00643640" w:rsidRDefault="00643640" w:rsidP="00643640">
            <w:pPr>
              <w:spacing w:after="0"/>
              <w:jc w:val="center"/>
              <w:rPr>
                <w:lang w:val="en-US"/>
              </w:rPr>
            </w:pPr>
            <w:r w:rsidRPr="00643640">
              <w:rPr>
                <w:lang w:val="it-IT"/>
              </w:rPr>
              <w:t>Registro</w:t>
            </w:r>
          </w:p>
          <w:p w:rsidR="00643640" w:rsidRPr="00643640" w:rsidRDefault="00643640" w:rsidP="00643640">
            <w:pPr>
              <w:spacing w:after="0"/>
              <w:jc w:val="center"/>
              <w:rPr>
                <w:lang w:val="en-US"/>
              </w:rPr>
            </w:pPr>
            <w:r w:rsidRPr="00643640">
              <w:rPr>
                <w:lang w:val="it-IT"/>
              </w:rPr>
              <w:t>destino</w:t>
            </w:r>
          </w:p>
        </w:tc>
        <w:tc>
          <w:tcPr>
            <w:tcW w:w="4386" w:type="dxa"/>
            <w:tcBorders>
              <w:left w:val="nil"/>
              <w:bottom w:val="single" w:sz="4" w:space="0" w:color="auto"/>
              <w:right w:val="nil"/>
            </w:tcBorders>
            <w:shd w:val="clear" w:color="auto" w:fill="FFFFFF"/>
          </w:tcPr>
          <w:p w:rsidR="00643640" w:rsidRPr="00643640" w:rsidRDefault="00643640" w:rsidP="00643640">
            <w:pPr>
              <w:spacing w:after="0"/>
              <w:jc w:val="center"/>
              <w:rPr>
                <w:lang w:val="en-US"/>
              </w:rPr>
            </w:pPr>
            <w:r w:rsidRPr="00643640">
              <w:rPr>
                <w:lang w:val="es-ES_tradnl"/>
              </w:rPr>
              <w:t>Desplazamiento</w:t>
            </w:r>
          </w:p>
        </w:tc>
      </w:tr>
      <w:tr w:rsidR="00643640" w:rsidRPr="00642D06" w:rsidTr="00E74EFE">
        <w:trPr>
          <w:trHeight w:val="288"/>
          <w:jc w:val="center"/>
        </w:trPr>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rsidR="00643640" w:rsidRPr="00642D06" w:rsidRDefault="00643640" w:rsidP="00643640">
            <w:pPr>
              <w:spacing w:after="0"/>
              <w:jc w:val="center"/>
              <w:rPr>
                <w:b/>
              </w:rPr>
            </w:pPr>
            <w:proofErr w:type="spellStart"/>
            <w:r w:rsidRPr="00642D06">
              <w:rPr>
                <w:b/>
              </w:rPr>
              <w:t>xxxxxx</w:t>
            </w:r>
            <w:proofErr w:type="spellEnd"/>
          </w:p>
        </w:tc>
        <w:tc>
          <w:tcPr>
            <w:tcW w:w="1035" w:type="dxa"/>
            <w:tcBorders>
              <w:top w:val="single" w:sz="4" w:space="0" w:color="auto"/>
              <w:left w:val="single" w:sz="4" w:space="0" w:color="auto"/>
              <w:bottom w:val="single" w:sz="4" w:space="0" w:color="auto"/>
              <w:right w:val="single" w:sz="4" w:space="0" w:color="auto"/>
            </w:tcBorders>
            <w:shd w:val="clear" w:color="auto" w:fill="FFFFFF"/>
            <w:vAlign w:val="bottom"/>
          </w:tcPr>
          <w:p w:rsidR="00643640" w:rsidRPr="00642D06" w:rsidRDefault="00643640" w:rsidP="00643640">
            <w:pPr>
              <w:spacing w:after="0"/>
              <w:jc w:val="center"/>
              <w:rPr>
                <w:b/>
              </w:rPr>
            </w:pPr>
            <w:proofErr w:type="spellStart"/>
            <w:r w:rsidRPr="00642D06">
              <w:rPr>
                <w:b/>
              </w:rPr>
              <w:t>rs</w:t>
            </w:r>
            <w:proofErr w:type="spellEnd"/>
          </w:p>
        </w:tc>
        <w:tc>
          <w:tcPr>
            <w:tcW w:w="1303" w:type="dxa"/>
            <w:tcBorders>
              <w:top w:val="single" w:sz="4" w:space="0" w:color="auto"/>
              <w:left w:val="single" w:sz="4" w:space="0" w:color="auto"/>
              <w:bottom w:val="single" w:sz="4" w:space="0" w:color="auto"/>
              <w:right w:val="single" w:sz="4" w:space="0" w:color="auto"/>
            </w:tcBorders>
            <w:shd w:val="clear" w:color="auto" w:fill="FFFFFF"/>
            <w:vAlign w:val="center"/>
          </w:tcPr>
          <w:p w:rsidR="00643640" w:rsidRPr="00642D06" w:rsidRDefault="00643640" w:rsidP="00643640">
            <w:pPr>
              <w:spacing w:after="0"/>
              <w:jc w:val="center"/>
              <w:rPr>
                <w:b/>
              </w:rPr>
            </w:pPr>
            <w:proofErr w:type="spellStart"/>
            <w:r w:rsidRPr="00642D06">
              <w:rPr>
                <w:b/>
              </w:rPr>
              <w:t>rt</w:t>
            </w:r>
            <w:proofErr w:type="spellEnd"/>
          </w:p>
        </w:tc>
        <w:tc>
          <w:tcPr>
            <w:tcW w:w="4386" w:type="dxa"/>
            <w:tcBorders>
              <w:top w:val="single" w:sz="4" w:space="0" w:color="auto"/>
              <w:left w:val="single" w:sz="4" w:space="0" w:color="auto"/>
              <w:bottom w:val="single" w:sz="4" w:space="0" w:color="auto"/>
              <w:right w:val="single" w:sz="4" w:space="0" w:color="auto"/>
            </w:tcBorders>
            <w:shd w:val="clear" w:color="auto" w:fill="FFFFFF"/>
            <w:vAlign w:val="center"/>
          </w:tcPr>
          <w:p w:rsidR="00643640" w:rsidRPr="00642D06" w:rsidRDefault="00643640" w:rsidP="00643640">
            <w:pPr>
              <w:spacing w:after="0"/>
              <w:jc w:val="center"/>
              <w:rPr>
                <w:b/>
              </w:rPr>
            </w:pPr>
            <w:r w:rsidRPr="00642D06">
              <w:rPr>
                <w:b/>
              </w:rPr>
              <w:t>Inmediato</w:t>
            </w:r>
          </w:p>
        </w:tc>
      </w:tr>
      <w:tr w:rsidR="00643640" w:rsidRPr="00643640" w:rsidTr="00E74EFE">
        <w:trPr>
          <w:trHeight w:val="295"/>
          <w:jc w:val="center"/>
        </w:trPr>
        <w:tc>
          <w:tcPr>
            <w:tcW w:w="1276" w:type="dxa"/>
            <w:tcBorders>
              <w:top w:val="single" w:sz="4" w:space="0" w:color="auto"/>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6</w:t>
            </w:r>
          </w:p>
        </w:tc>
        <w:tc>
          <w:tcPr>
            <w:tcW w:w="1035" w:type="dxa"/>
            <w:tcBorders>
              <w:top w:val="single" w:sz="4" w:space="0" w:color="auto"/>
              <w:left w:val="nil"/>
              <w:bottom w:val="nil"/>
              <w:right w:val="nil"/>
            </w:tcBorders>
            <w:shd w:val="clear" w:color="auto" w:fill="FFFFFF"/>
            <w:vAlign w:val="center"/>
          </w:tcPr>
          <w:p w:rsidR="00643640" w:rsidRPr="00643640" w:rsidRDefault="00643640" w:rsidP="00643640">
            <w:pPr>
              <w:spacing w:after="0"/>
              <w:jc w:val="center"/>
              <w:rPr>
                <w:lang w:val="en-US"/>
              </w:rPr>
            </w:pPr>
            <w:r w:rsidRPr="00643640">
              <w:rPr>
                <w:lang w:val="en-US"/>
              </w:rPr>
              <w:t>5</w:t>
            </w:r>
          </w:p>
        </w:tc>
        <w:tc>
          <w:tcPr>
            <w:tcW w:w="1303" w:type="dxa"/>
            <w:tcBorders>
              <w:top w:val="single" w:sz="4" w:space="0" w:color="auto"/>
              <w:left w:val="nil"/>
              <w:bottom w:val="nil"/>
              <w:right w:val="nil"/>
            </w:tcBorders>
            <w:shd w:val="clear" w:color="auto" w:fill="FFFFFF"/>
            <w:vAlign w:val="center"/>
          </w:tcPr>
          <w:p w:rsidR="00643640" w:rsidRPr="00643640" w:rsidRDefault="00643640" w:rsidP="00643640">
            <w:pPr>
              <w:spacing w:after="0"/>
              <w:jc w:val="center"/>
              <w:rPr>
                <w:lang w:val="en-US"/>
              </w:rPr>
            </w:pPr>
            <w:r w:rsidRPr="00643640">
              <w:rPr>
                <w:lang w:val="en-US"/>
              </w:rPr>
              <w:t>5</w:t>
            </w:r>
          </w:p>
        </w:tc>
        <w:tc>
          <w:tcPr>
            <w:tcW w:w="4386" w:type="dxa"/>
            <w:tcBorders>
              <w:top w:val="single" w:sz="4" w:space="0" w:color="auto"/>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16</w:t>
            </w:r>
          </w:p>
        </w:tc>
      </w:tr>
      <w:tr w:rsidR="00643640" w:rsidRPr="00643640" w:rsidTr="00E74EFE">
        <w:trPr>
          <w:trHeight w:val="240"/>
          <w:jc w:val="center"/>
        </w:trPr>
        <w:tc>
          <w:tcPr>
            <w:tcW w:w="1276" w:type="dxa"/>
            <w:tcBorders>
              <w:top w:val="nil"/>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31-26</w:t>
            </w:r>
          </w:p>
        </w:tc>
        <w:tc>
          <w:tcPr>
            <w:tcW w:w="1035" w:type="dxa"/>
            <w:tcBorders>
              <w:top w:val="nil"/>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25-21</w:t>
            </w:r>
          </w:p>
        </w:tc>
        <w:tc>
          <w:tcPr>
            <w:tcW w:w="1303" w:type="dxa"/>
            <w:tcBorders>
              <w:top w:val="nil"/>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20-16</w:t>
            </w:r>
          </w:p>
        </w:tc>
        <w:tc>
          <w:tcPr>
            <w:tcW w:w="4386" w:type="dxa"/>
            <w:tcBorders>
              <w:top w:val="nil"/>
              <w:left w:val="nil"/>
              <w:bottom w:val="nil"/>
              <w:right w:val="nil"/>
            </w:tcBorders>
            <w:shd w:val="clear" w:color="auto" w:fill="FFFFFF"/>
            <w:vAlign w:val="bottom"/>
          </w:tcPr>
          <w:p w:rsidR="00643640" w:rsidRPr="00643640" w:rsidRDefault="00643640" w:rsidP="00643640">
            <w:pPr>
              <w:spacing w:after="0"/>
              <w:jc w:val="center"/>
              <w:rPr>
                <w:lang w:val="en-US"/>
              </w:rPr>
            </w:pPr>
            <w:r w:rsidRPr="00643640">
              <w:rPr>
                <w:lang w:val="en-US"/>
              </w:rPr>
              <w:t>15-0</w:t>
            </w:r>
          </w:p>
        </w:tc>
      </w:tr>
    </w:tbl>
    <w:p w:rsidR="00642D06" w:rsidRDefault="00642D06" w:rsidP="00CF1EC0">
      <w:pPr>
        <w:rPr>
          <w:b/>
          <w:sz w:val="24"/>
          <w:szCs w:val="24"/>
          <w:lang w:val="es-ES_tradnl"/>
        </w:rPr>
      </w:pPr>
    </w:p>
    <w:p w:rsidR="00E74EFE" w:rsidRPr="00E74EFE" w:rsidRDefault="00CF1EC0" w:rsidP="004507BA">
      <w:pPr>
        <w:pStyle w:val="Ttulo3"/>
        <w:rPr>
          <w:lang w:val="es-ES_tradnl"/>
        </w:rPr>
      </w:pPr>
      <w:bookmarkStart w:id="62" w:name="_Toc437459765"/>
      <w:r w:rsidRPr="00CF1EC0">
        <w:rPr>
          <w:b/>
          <w:lang w:val="es-ES_tradnl"/>
        </w:rPr>
        <w:t>Formatos tipo J</w:t>
      </w:r>
      <w:bookmarkEnd w:id="62"/>
    </w:p>
    <w:p w:rsidR="00CF1EC0" w:rsidRPr="00CF1EC0" w:rsidRDefault="00E74EFE" w:rsidP="00E74EFE">
      <w:pPr>
        <w:ind w:left="720"/>
        <w:rPr>
          <w:lang w:val="es-ES_tradnl"/>
        </w:rPr>
      </w:pPr>
      <w:r>
        <w:rPr>
          <w:lang w:val="es-ES_tradnl"/>
        </w:rPr>
        <w:t>U</w:t>
      </w:r>
      <w:r w:rsidR="00CF1EC0" w:rsidRPr="00CF1EC0">
        <w:rPr>
          <w:lang w:val="es-ES_tradnl"/>
        </w:rPr>
        <w:t>tilizado por las instrucciones de bifurcación.</w:t>
      </w:r>
    </w:p>
    <w:tbl>
      <w:tblPr>
        <w:tblStyle w:val="Tablaconcuadrcula"/>
        <w:tblW w:w="0" w:type="auto"/>
        <w:jc w:val="center"/>
        <w:tblLook w:val="04A0" w:firstRow="1" w:lastRow="0" w:firstColumn="1" w:lastColumn="0" w:noHBand="0" w:noVBand="1"/>
      </w:tblPr>
      <w:tblGrid>
        <w:gridCol w:w="1276"/>
        <w:gridCol w:w="6662"/>
      </w:tblGrid>
      <w:tr w:rsidR="00CF6925" w:rsidTr="00E74EFE">
        <w:trPr>
          <w:jc w:val="center"/>
        </w:trPr>
        <w:tc>
          <w:tcPr>
            <w:tcW w:w="1276" w:type="dxa"/>
            <w:tcBorders>
              <w:top w:val="nil"/>
              <w:left w:val="nil"/>
              <w:right w:val="nil"/>
            </w:tcBorders>
          </w:tcPr>
          <w:p w:rsidR="00CF6925" w:rsidRDefault="00CF6925" w:rsidP="00CF6925">
            <w:pPr>
              <w:jc w:val="center"/>
            </w:pPr>
            <w:proofErr w:type="spellStart"/>
            <w:r>
              <w:t>Cod</w:t>
            </w:r>
            <w:proofErr w:type="spellEnd"/>
            <w:r>
              <w:t xml:space="preserve"> </w:t>
            </w:r>
            <w:proofErr w:type="spellStart"/>
            <w:r>
              <w:t>Op</w:t>
            </w:r>
            <w:proofErr w:type="spellEnd"/>
          </w:p>
        </w:tc>
        <w:tc>
          <w:tcPr>
            <w:tcW w:w="6662" w:type="dxa"/>
            <w:tcBorders>
              <w:top w:val="nil"/>
              <w:left w:val="nil"/>
              <w:right w:val="nil"/>
            </w:tcBorders>
          </w:tcPr>
          <w:p w:rsidR="00CF6925" w:rsidRDefault="00CF6925" w:rsidP="00CF6925">
            <w:pPr>
              <w:jc w:val="center"/>
            </w:pPr>
            <w:r>
              <w:t>Dirección Destino</w:t>
            </w:r>
          </w:p>
        </w:tc>
      </w:tr>
      <w:tr w:rsidR="00CF6925" w:rsidRPr="00CF6925" w:rsidTr="00E74EFE">
        <w:trPr>
          <w:jc w:val="center"/>
        </w:trPr>
        <w:tc>
          <w:tcPr>
            <w:tcW w:w="1276" w:type="dxa"/>
            <w:tcBorders>
              <w:bottom w:val="single" w:sz="4" w:space="0" w:color="auto"/>
            </w:tcBorders>
          </w:tcPr>
          <w:p w:rsidR="00CF6925" w:rsidRPr="00CF6925" w:rsidRDefault="00CF6925" w:rsidP="00CF6925">
            <w:pPr>
              <w:jc w:val="center"/>
              <w:rPr>
                <w:b/>
              </w:rPr>
            </w:pPr>
            <w:proofErr w:type="spellStart"/>
            <w:r w:rsidRPr="00CF6925">
              <w:rPr>
                <w:b/>
              </w:rPr>
              <w:t>xxxxxx</w:t>
            </w:r>
            <w:proofErr w:type="spellEnd"/>
          </w:p>
        </w:tc>
        <w:tc>
          <w:tcPr>
            <w:tcW w:w="6662" w:type="dxa"/>
            <w:tcBorders>
              <w:bottom w:val="single" w:sz="4" w:space="0" w:color="auto"/>
            </w:tcBorders>
          </w:tcPr>
          <w:p w:rsidR="00CF6925" w:rsidRPr="00CF6925" w:rsidRDefault="00CF6925" w:rsidP="00CF6925">
            <w:pPr>
              <w:jc w:val="center"/>
              <w:rPr>
                <w:b/>
              </w:rPr>
            </w:pPr>
            <w:r>
              <w:rPr>
                <w:b/>
              </w:rPr>
              <w:t>dirección</w:t>
            </w:r>
          </w:p>
        </w:tc>
      </w:tr>
      <w:tr w:rsidR="00CF6925" w:rsidTr="00E74EFE">
        <w:trPr>
          <w:jc w:val="center"/>
        </w:trPr>
        <w:tc>
          <w:tcPr>
            <w:tcW w:w="1276" w:type="dxa"/>
            <w:tcBorders>
              <w:left w:val="nil"/>
              <w:bottom w:val="nil"/>
              <w:right w:val="nil"/>
            </w:tcBorders>
          </w:tcPr>
          <w:p w:rsidR="00CF6925" w:rsidRDefault="00CF6925" w:rsidP="00CF6925">
            <w:pPr>
              <w:jc w:val="center"/>
            </w:pPr>
            <w:r>
              <w:t>6</w:t>
            </w:r>
          </w:p>
        </w:tc>
        <w:tc>
          <w:tcPr>
            <w:tcW w:w="6662" w:type="dxa"/>
            <w:tcBorders>
              <w:left w:val="nil"/>
              <w:bottom w:val="nil"/>
              <w:right w:val="nil"/>
            </w:tcBorders>
          </w:tcPr>
          <w:p w:rsidR="00CF6925" w:rsidRDefault="00CF6925" w:rsidP="00CF6925">
            <w:pPr>
              <w:jc w:val="center"/>
            </w:pPr>
            <w:r>
              <w:t>26</w:t>
            </w:r>
          </w:p>
        </w:tc>
      </w:tr>
      <w:tr w:rsidR="00CF6925" w:rsidTr="00E74EFE">
        <w:trPr>
          <w:jc w:val="center"/>
        </w:trPr>
        <w:tc>
          <w:tcPr>
            <w:tcW w:w="1276" w:type="dxa"/>
            <w:tcBorders>
              <w:top w:val="nil"/>
              <w:left w:val="nil"/>
              <w:bottom w:val="nil"/>
              <w:right w:val="nil"/>
            </w:tcBorders>
          </w:tcPr>
          <w:p w:rsidR="00CF6925" w:rsidRDefault="00CF6925" w:rsidP="00CF6925">
            <w:pPr>
              <w:jc w:val="center"/>
            </w:pPr>
            <w:r>
              <w:t>31-26</w:t>
            </w:r>
          </w:p>
        </w:tc>
        <w:tc>
          <w:tcPr>
            <w:tcW w:w="6662" w:type="dxa"/>
            <w:tcBorders>
              <w:top w:val="nil"/>
              <w:left w:val="nil"/>
              <w:bottom w:val="nil"/>
              <w:right w:val="nil"/>
            </w:tcBorders>
          </w:tcPr>
          <w:p w:rsidR="00CF6925" w:rsidRDefault="00CF6925" w:rsidP="00CF6925">
            <w:pPr>
              <w:jc w:val="center"/>
            </w:pPr>
            <w:r>
              <w:t>25-0</w:t>
            </w:r>
          </w:p>
        </w:tc>
      </w:tr>
    </w:tbl>
    <w:p w:rsidR="000F0535" w:rsidRDefault="000F0535" w:rsidP="000F0535"/>
    <w:p w:rsidR="00A10A5B" w:rsidRDefault="00A10A5B" w:rsidP="00085622">
      <w:pPr>
        <w:pStyle w:val="Ttulo2"/>
      </w:pPr>
      <w:bookmarkStart w:id="63" w:name="_Toc437371310"/>
      <w:bookmarkStart w:id="64" w:name="_Toc437459766"/>
      <w:r>
        <w:lastRenderedPageBreak/>
        <w:t xml:space="preserve">Juego de Instrucciones </w:t>
      </w:r>
      <w:r w:rsidR="001606BE">
        <w:t>MIPS</w:t>
      </w:r>
      <w:bookmarkEnd w:id="63"/>
      <w:bookmarkEnd w:id="64"/>
    </w:p>
    <w:p w:rsidR="0074288D" w:rsidRPr="00C04EBD" w:rsidRDefault="0074288D" w:rsidP="009C158D">
      <w:pPr>
        <w:pStyle w:val="Prrafodelista"/>
        <w:numPr>
          <w:ilvl w:val="0"/>
          <w:numId w:val="2"/>
        </w:numPr>
      </w:pPr>
      <w:r w:rsidRPr="00C04EBD">
        <w:t>Instrucciones aritméticas</w:t>
      </w:r>
    </w:p>
    <w:p w:rsidR="0074288D" w:rsidRPr="00C04EBD" w:rsidRDefault="0074288D" w:rsidP="009C158D">
      <w:pPr>
        <w:pStyle w:val="Prrafodelista"/>
        <w:numPr>
          <w:ilvl w:val="0"/>
          <w:numId w:val="2"/>
        </w:numPr>
      </w:pPr>
      <w:r w:rsidRPr="00C04EBD">
        <w:t>Instrucciones lógicas</w:t>
      </w:r>
    </w:p>
    <w:p w:rsidR="0074288D" w:rsidRPr="00C04EBD" w:rsidRDefault="0074288D" w:rsidP="009C158D">
      <w:pPr>
        <w:pStyle w:val="Prrafodelista"/>
        <w:numPr>
          <w:ilvl w:val="0"/>
          <w:numId w:val="2"/>
        </w:numPr>
      </w:pPr>
      <w:r w:rsidRPr="00C04EBD">
        <w:t>Instrucciones de carga almacenamiento (o de transferencia)</w:t>
      </w:r>
    </w:p>
    <w:p w:rsidR="0074288D" w:rsidRPr="00C04EBD" w:rsidRDefault="0074288D" w:rsidP="009C158D">
      <w:pPr>
        <w:pStyle w:val="Prrafodelista"/>
        <w:numPr>
          <w:ilvl w:val="0"/>
          <w:numId w:val="2"/>
        </w:numPr>
      </w:pPr>
      <w:r w:rsidRPr="00C04EBD">
        <w:t>Instrucciones de comparación</w:t>
      </w:r>
    </w:p>
    <w:p w:rsidR="0074288D" w:rsidRPr="00C04EBD" w:rsidRDefault="0074288D" w:rsidP="009C158D">
      <w:pPr>
        <w:pStyle w:val="Prrafodelista"/>
        <w:numPr>
          <w:ilvl w:val="0"/>
          <w:numId w:val="2"/>
        </w:numPr>
      </w:pPr>
      <w:r w:rsidRPr="00C04EBD">
        <w:t xml:space="preserve">Instrucciones de </w:t>
      </w:r>
      <w:r w:rsidR="00C05A08">
        <w:t>bifurcación</w:t>
      </w:r>
      <w:r w:rsidRPr="00C04EBD">
        <w:t xml:space="preserve"> condicional</w:t>
      </w:r>
    </w:p>
    <w:p w:rsidR="0074288D" w:rsidRPr="00C04EBD" w:rsidRDefault="0074288D" w:rsidP="009C158D">
      <w:pPr>
        <w:pStyle w:val="Prrafodelista"/>
        <w:numPr>
          <w:ilvl w:val="0"/>
          <w:numId w:val="2"/>
        </w:numPr>
      </w:pPr>
      <w:r w:rsidRPr="00C04EBD">
        <w:t xml:space="preserve">Instrucciones de </w:t>
      </w:r>
      <w:r w:rsidR="00C05A08">
        <w:t>bifurcación</w:t>
      </w:r>
      <w:r w:rsidRPr="00C04EBD">
        <w:t xml:space="preserve"> incondicional</w:t>
      </w:r>
    </w:p>
    <w:p w:rsidR="0074288D" w:rsidRPr="00A10A5B" w:rsidRDefault="0074288D" w:rsidP="00A10A5B"/>
    <w:tbl>
      <w:tblPr>
        <w:tblW w:w="0" w:type="auto"/>
        <w:tblLayout w:type="fixed"/>
        <w:tblCellMar>
          <w:left w:w="0" w:type="dxa"/>
          <w:right w:w="0" w:type="dxa"/>
        </w:tblCellMar>
        <w:tblLook w:val="0000" w:firstRow="0" w:lastRow="0" w:firstColumn="0" w:lastColumn="0" w:noHBand="0" w:noVBand="0"/>
      </w:tblPr>
      <w:tblGrid>
        <w:gridCol w:w="1515"/>
        <w:gridCol w:w="837"/>
        <w:gridCol w:w="562"/>
        <w:gridCol w:w="549"/>
        <w:gridCol w:w="549"/>
        <w:gridCol w:w="562"/>
        <w:gridCol w:w="837"/>
        <w:gridCol w:w="727"/>
        <w:gridCol w:w="1083"/>
      </w:tblGrid>
      <w:tr w:rsidR="00A10A5B" w:rsidRPr="00A10A5B" w:rsidTr="00A10A5B">
        <w:trPr>
          <w:trHeight w:val="240"/>
        </w:trPr>
        <w:tc>
          <w:tcPr>
            <w:tcW w:w="1515" w:type="dxa"/>
            <w:tcBorders>
              <w:top w:val="single" w:sz="4" w:space="0" w:color="auto"/>
              <w:left w:val="single" w:sz="4" w:space="0" w:color="auto"/>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r w:rsidRPr="00A10A5B">
              <w:rPr>
                <w:b/>
                <w:color w:val="FFFFFF" w:themeColor="background1"/>
                <w:lang w:val="fr-FR"/>
              </w:rPr>
              <w:t>Instruction</w:t>
            </w:r>
          </w:p>
        </w:tc>
        <w:tc>
          <w:tcPr>
            <w:tcW w:w="837"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r w:rsidRPr="00A10A5B">
              <w:rPr>
                <w:b/>
                <w:color w:val="FFFFFF" w:themeColor="background1"/>
                <w:lang w:val="en-US"/>
              </w:rPr>
              <w:t>Format</w:t>
            </w:r>
          </w:p>
        </w:tc>
        <w:tc>
          <w:tcPr>
            <w:tcW w:w="562"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r w:rsidRPr="00A10A5B">
              <w:rPr>
                <w:b/>
                <w:color w:val="FFFFFF" w:themeColor="background1"/>
                <w:lang w:val="en-US"/>
              </w:rPr>
              <w:t>op</w:t>
            </w:r>
          </w:p>
        </w:tc>
        <w:tc>
          <w:tcPr>
            <w:tcW w:w="549"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proofErr w:type="spellStart"/>
            <w:r w:rsidRPr="00A10A5B">
              <w:rPr>
                <w:b/>
                <w:color w:val="FFFFFF" w:themeColor="background1"/>
                <w:lang w:val="en-US"/>
              </w:rPr>
              <w:t>rs</w:t>
            </w:r>
            <w:proofErr w:type="spellEnd"/>
          </w:p>
        </w:tc>
        <w:tc>
          <w:tcPr>
            <w:tcW w:w="549"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proofErr w:type="spellStart"/>
            <w:r w:rsidRPr="00A10A5B">
              <w:rPr>
                <w:b/>
                <w:color w:val="FFFFFF" w:themeColor="background1"/>
                <w:lang w:val="en-US"/>
              </w:rPr>
              <w:t>rt</w:t>
            </w:r>
            <w:proofErr w:type="spellEnd"/>
          </w:p>
        </w:tc>
        <w:tc>
          <w:tcPr>
            <w:tcW w:w="562"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proofErr w:type="spellStart"/>
            <w:r w:rsidRPr="00A10A5B">
              <w:rPr>
                <w:b/>
                <w:color w:val="FFFFFF" w:themeColor="background1"/>
                <w:lang w:val="en-US"/>
              </w:rPr>
              <w:t>rd</w:t>
            </w:r>
            <w:proofErr w:type="spellEnd"/>
          </w:p>
        </w:tc>
        <w:tc>
          <w:tcPr>
            <w:tcW w:w="837"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proofErr w:type="spellStart"/>
            <w:r w:rsidRPr="00A10A5B">
              <w:rPr>
                <w:b/>
                <w:color w:val="FFFFFF" w:themeColor="background1"/>
                <w:lang w:val="en-US"/>
              </w:rPr>
              <w:t>shamt</w:t>
            </w:r>
            <w:proofErr w:type="spellEnd"/>
          </w:p>
        </w:tc>
        <w:tc>
          <w:tcPr>
            <w:tcW w:w="727" w:type="dxa"/>
            <w:tcBorders>
              <w:top w:val="single" w:sz="4" w:space="0" w:color="auto"/>
              <w:left w:val="nil"/>
              <w:bottom w:val="nil"/>
              <w:right w:val="nil"/>
            </w:tcBorders>
            <w:shd w:val="clear" w:color="auto" w:fill="0070C0"/>
            <w:vAlign w:val="center"/>
          </w:tcPr>
          <w:p w:rsidR="00A10A5B" w:rsidRPr="00A10A5B" w:rsidRDefault="00A10A5B" w:rsidP="00A10A5B">
            <w:pPr>
              <w:spacing w:before="60" w:after="60"/>
              <w:jc w:val="center"/>
              <w:rPr>
                <w:b/>
                <w:color w:val="FFFFFF" w:themeColor="background1"/>
                <w:lang w:val="en-US"/>
              </w:rPr>
            </w:pPr>
            <w:proofErr w:type="spellStart"/>
            <w:r w:rsidRPr="00A10A5B">
              <w:rPr>
                <w:b/>
                <w:color w:val="FFFFFF" w:themeColor="background1"/>
                <w:lang w:val="en-US"/>
              </w:rPr>
              <w:t>funct</w:t>
            </w:r>
            <w:proofErr w:type="spellEnd"/>
          </w:p>
        </w:tc>
        <w:tc>
          <w:tcPr>
            <w:tcW w:w="1083" w:type="dxa"/>
            <w:tcBorders>
              <w:top w:val="single" w:sz="4" w:space="0" w:color="auto"/>
              <w:left w:val="nil"/>
              <w:bottom w:val="nil"/>
              <w:right w:val="single" w:sz="4" w:space="0" w:color="auto"/>
            </w:tcBorders>
            <w:shd w:val="clear" w:color="auto" w:fill="0070C0"/>
            <w:vAlign w:val="center"/>
          </w:tcPr>
          <w:p w:rsidR="00A10A5B" w:rsidRPr="00A10A5B" w:rsidRDefault="00A10A5B" w:rsidP="00A10A5B">
            <w:pPr>
              <w:spacing w:before="60" w:after="60"/>
              <w:jc w:val="center"/>
              <w:rPr>
                <w:b/>
                <w:color w:val="FFFFFF" w:themeColor="background1"/>
                <w:lang w:val="en-US"/>
              </w:rPr>
            </w:pPr>
            <w:r w:rsidRPr="00A10A5B">
              <w:rPr>
                <w:b/>
                <w:color w:val="FFFFFF" w:themeColor="background1"/>
                <w:lang w:val="en-US"/>
              </w:rPr>
              <w:t>address</w:t>
            </w:r>
          </w:p>
        </w:tc>
      </w:tr>
      <w:tr w:rsidR="00A10A5B" w:rsidRPr="00A10A5B" w:rsidTr="00A10A5B">
        <w:trPr>
          <w:trHeight w:val="274"/>
        </w:trPr>
        <w:tc>
          <w:tcPr>
            <w:tcW w:w="1515"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add</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R</w:t>
            </w:r>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0</w:t>
            </w:r>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0</w:t>
            </w:r>
          </w:p>
        </w:tc>
        <w:tc>
          <w:tcPr>
            <w:tcW w:w="72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32</w:t>
            </w:r>
            <w:r w:rsidRPr="00A10A5B">
              <w:rPr>
                <w:vertAlign w:val="subscript"/>
                <w:lang w:val="en-US"/>
              </w:rPr>
              <w:t>ten</w:t>
            </w:r>
          </w:p>
        </w:tc>
        <w:tc>
          <w:tcPr>
            <w:tcW w:w="1083" w:type="dxa"/>
            <w:tcBorders>
              <w:top w:val="single" w:sz="4" w:space="0" w:color="auto"/>
              <w:left w:val="single" w:sz="4" w:space="0" w:color="auto"/>
              <w:bottom w:val="nil"/>
              <w:right w:val="single" w:sz="4" w:space="0" w:color="auto"/>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r>
      <w:tr w:rsidR="00A10A5B" w:rsidRPr="00A10A5B" w:rsidTr="00A10A5B">
        <w:trPr>
          <w:trHeight w:val="261"/>
        </w:trPr>
        <w:tc>
          <w:tcPr>
            <w:tcW w:w="1515"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sub (subtract)</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R</w:t>
            </w:r>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0</w:t>
            </w:r>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0</w:t>
            </w:r>
          </w:p>
        </w:tc>
        <w:tc>
          <w:tcPr>
            <w:tcW w:w="72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34</w:t>
            </w:r>
            <w:r w:rsidRPr="00A10A5B">
              <w:rPr>
                <w:vertAlign w:val="subscript"/>
                <w:lang w:val="en-US"/>
              </w:rPr>
              <w:t>ten</w:t>
            </w:r>
          </w:p>
        </w:tc>
        <w:tc>
          <w:tcPr>
            <w:tcW w:w="1083" w:type="dxa"/>
            <w:tcBorders>
              <w:top w:val="single" w:sz="4" w:space="0" w:color="auto"/>
              <w:left w:val="single" w:sz="4" w:space="0" w:color="auto"/>
              <w:bottom w:val="nil"/>
              <w:right w:val="single" w:sz="4" w:space="0" w:color="auto"/>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r>
      <w:tr w:rsidR="00A10A5B" w:rsidRPr="00A10A5B" w:rsidTr="00A10A5B">
        <w:trPr>
          <w:trHeight w:val="247"/>
        </w:trPr>
        <w:tc>
          <w:tcPr>
            <w:tcW w:w="1515"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 xml:space="preserve">add </w:t>
            </w:r>
            <w:r>
              <w:rPr>
                <w:lang w:val="en-US"/>
              </w:rPr>
              <w:t>(</w:t>
            </w:r>
            <w:r w:rsidRPr="00A10A5B">
              <w:rPr>
                <w:lang w:val="en-US"/>
              </w:rPr>
              <w:t>immediate</w:t>
            </w:r>
            <w:r>
              <w:rPr>
                <w:lang w:val="en-US"/>
              </w:rPr>
              <w:t>)</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Pr>
                <w:lang w:val="en-US"/>
              </w:rPr>
              <w:t>I</w:t>
            </w:r>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Pr>
                <w:lang w:val="en-US"/>
              </w:rPr>
              <w:t>8</w:t>
            </w:r>
            <w:r w:rsidRPr="00A10A5B">
              <w:rPr>
                <w:vertAlign w:val="subscript"/>
                <w:lang w:val="en-US"/>
              </w:rPr>
              <w:t xml:space="preserve"> ten</w:t>
            </w:r>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72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1083" w:type="dxa"/>
            <w:tcBorders>
              <w:top w:val="single" w:sz="4" w:space="0" w:color="auto"/>
              <w:left w:val="single" w:sz="4" w:space="0" w:color="auto"/>
              <w:bottom w:val="nil"/>
              <w:right w:val="single" w:sz="4" w:space="0" w:color="auto"/>
            </w:tcBorders>
            <w:shd w:val="clear" w:color="auto" w:fill="FFFFFF"/>
            <w:vAlign w:val="center"/>
          </w:tcPr>
          <w:p w:rsidR="00A10A5B" w:rsidRPr="00A10A5B" w:rsidRDefault="00A10A5B" w:rsidP="00A10A5B">
            <w:pPr>
              <w:spacing w:before="60" w:after="60"/>
              <w:jc w:val="center"/>
              <w:rPr>
                <w:lang w:val="en-US"/>
              </w:rPr>
            </w:pPr>
            <w:r w:rsidRPr="00A10A5B">
              <w:rPr>
                <w:lang w:val="en-US"/>
              </w:rPr>
              <w:t>constant</w:t>
            </w:r>
          </w:p>
        </w:tc>
      </w:tr>
      <w:tr w:rsidR="00A10A5B" w:rsidRPr="00A10A5B" w:rsidTr="00A10A5B">
        <w:trPr>
          <w:trHeight w:val="247"/>
        </w:trPr>
        <w:tc>
          <w:tcPr>
            <w:tcW w:w="1515"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Pr>
                <w:lang w:val="en-US"/>
              </w:rPr>
              <w:t>l</w:t>
            </w:r>
            <w:r w:rsidRPr="00A10A5B">
              <w:rPr>
                <w:lang w:val="en-US"/>
              </w:rPr>
              <w:t>w</w:t>
            </w:r>
            <w:proofErr w:type="spellEnd"/>
            <w:r w:rsidRPr="00A10A5B">
              <w:rPr>
                <w:lang w:val="en-US"/>
              </w:rPr>
              <w:t xml:space="preserve"> (load word)</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Pr>
                <w:lang w:val="en-US"/>
              </w:rPr>
              <w:t>I</w:t>
            </w:r>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35</w:t>
            </w:r>
            <w:r w:rsidRPr="00A10A5B">
              <w:rPr>
                <w:vertAlign w:val="subscript"/>
                <w:lang w:val="en-US"/>
              </w:rPr>
              <w:t>ten</w:t>
            </w:r>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49"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62"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83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727" w:type="dxa"/>
            <w:tcBorders>
              <w:top w:val="single" w:sz="4" w:space="0" w:color="auto"/>
              <w:left w:val="single" w:sz="4" w:space="0" w:color="auto"/>
              <w:bottom w:val="nil"/>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1083" w:type="dxa"/>
            <w:tcBorders>
              <w:top w:val="single" w:sz="4" w:space="0" w:color="auto"/>
              <w:left w:val="single" w:sz="4" w:space="0" w:color="auto"/>
              <w:bottom w:val="nil"/>
              <w:right w:val="single" w:sz="4" w:space="0" w:color="auto"/>
            </w:tcBorders>
            <w:shd w:val="clear" w:color="auto" w:fill="FFFFFF"/>
            <w:vAlign w:val="center"/>
          </w:tcPr>
          <w:p w:rsidR="00A10A5B" w:rsidRPr="00A10A5B" w:rsidRDefault="00A10A5B" w:rsidP="00A10A5B">
            <w:pPr>
              <w:spacing w:before="60" w:after="60"/>
              <w:jc w:val="center"/>
              <w:rPr>
                <w:lang w:val="en-US"/>
              </w:rPr>
            </w:pPr>
            <w:r w:rsidRPr="00A10A5B">
              <w:rPr>
                <w:lang w:val="en-US"/>
              </w:rPr>
              <w:t>address</w:t>
            </w:r>
          </w:p>
        </w:tc>
      </w:tr>
      <w:tr w:rsidR="00A10A5B" w:rsidRPr="00A10A5B" w:rsidTr="00A10A5B">
        <w:trPr>
          <w:trHeight w:val="274"/>
        </w:trPr>
        <w:tc>
          <w:tcPr>
            <w:tcW w:w="1515"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sw</w:t>
            </w:r>
            <w:proofErr w:type="spellEnd"/>
            <w:r w:rsidRPr="00A10A5B">
              <w:rPr>
                <w:lang w:val="en-US"/>
              </w:rPr>
              <w:t xml:space="preserve"> (store word)</w:t>
            </w:r>
          </w:p>
        </w:tc>
        <w:tc>
          <w:tcPr>
            <w:tcW w:w="837"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r>
              <w:rPr>
                <w:lang w:val="en-US"/>
              </w:rPr>
              <w:t>I</w:t>
            </w:r>
          </w:p>
        </w:tc>
        <w:tc>
          <w:tcPr>
            <w:tcW w:w="562"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r w:rsidRPr="00A10A5B">
              <w:rPr>
                <w:lang w:val="en-US"/>
              </w:rPr>
              <w:t>43</w:t>
            </w:r>
            <w:r w:rsidRPr="00A10A5B">
              <w:rPr>
                <w:vertAlign w:val="subscript"/>
                <w:lang w:val="en-US"/>
              </w:rPr>
              <w:t>ten</w:t>
            </w:r>
          </w:p>
        </w:tc>
        <w:tc>
          <w:tcPr>
            <w:tcW w:w="549"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49"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reg</w:t>
            </w:r>
            <w:proofErr w:type="spellEnd"/>
          </w:p>
        </w:tc>
        <w:tc>
          <w:tcPr>
            <w:tcW w:w="562"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837"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727" w:type="dxa"/>
            <w:tcBorders>
              <w:top w:val="single" w:sz="4" w:space="0" w:color="auto"/>
              <w:left w:val="single" w:sz="4" w:space="0" w:color="auto"/>
              <w:bottom w:val="single" w:sz="4" w:space="0" w:color="auto"/>
              <w:right w:val="nil"/>
            </w:tcBorders>
            <w:shd w:val="clear" w:color="auto" w:fill="FFFFFF"/>
            <w:vAlign w:val="center"/>
          </w:tcPr>
          <w:p w:rsidR="00A10A5B" w:rsidRPr="00A10A5B" w:rsidRDefault="00A10A5B" w:rsidP="00A10A5B">
            <w:pPr>
              <w:spacing w:before="60" w:after="60"/>
              <w:jc w:val="center"/>
              <w:rPr>
                <w:lang w:val="en-US"/>
              </w:rPr>
            </w:pPr>
            <w:proofErr w:type="spellStart"/>
            <w:r w:rsidRPr="00A10A5B">
              <w:rPr>
                <w:lang w:val="en-US"/>
              </w:rPr>
              <w:t>n.a</w:t>
            </w:r>
            <w:proofErr w:type="spellEnd"/>
            <w:r w:rsidRPr="00A10A5B">
              <w:rPr>
                <w:lang w:val="en-US"/>
              </w:rPr>
              <w:t>.</w:t>
            </w:r>
          </w:p>
        </w:tc>
        <w:tc>
          <w:tcPr>
            <w:tcW w:w="1083" w:type="dxa"/>
            <w:tcBorders>
              <w:top w:val="single" w:sz="4" w:space="0" w:color="auto"/>
              <w:left w:val="single" w:sz="4" w:space="0" w:color="auto"/>
              <w:bottom w:val="single" w:sz="4" w:space="0" w:color="auto"/>
              <w:right w:val="single" w:sz="4" w:space="0" w:color="auto"/>
            </w:tcBorders>
            <w:shd w:val="clear" w:color="auto" w:fill="FFFFFF"/>
            <w:vAlign w:val="center"/>
          </w:tcPr>
          <w:p w:rsidR="00A10A5B" w:rsidRPr="00A10A5B" w:rsidRDefault="00A10A5B" w:rsidP="00A10A5B">
            <w:pPr>
              <w:spacing w:before="60" w:after="60"/>
              <w:jc w:val="center"/>
              <w:rPr>
                <w:lang w:val="en-US"/>
              </w:rPr>
            </w:pPr>
            <w:r w:rsidRPr="00A10A5B">
              <w:rPr>
                <w:lang w:val="en-US"/>
              </w:rPr>
              <w:t>address</w:t>
            </w:r>
          </w:p>
        </w:tc>
      </w:tr>
    </w:tbl>
    <w:p w:rsidR="00A10A5B" w:rsidRDefault="00A10A5B" w:rsidP="000F0535"/>
    <w:p w:rsidR="00B10925" w:rsidRPr="0074288D" w:rsidRDefault="0074288D" w:rsidP="0074288D">
      <w:pPr>
        <w:jc w:val="center"/>
        <w:rPr>
          <w:b/>
          <w:sz w:val="32"/>
          <w:szCs w:val="32"/>
        </w:rPr>
      </w:pPr>
      <w:r w:rsidRPr="0074288D">
        <w:rPr>
          <w:b/>
          <w:sz w:val="32"/>
          <w:szCs w:val="32"/>
        </w:rPr>
        <w:t xml:space="preserve">Lenguaje de Máquina </w:t>
      </w:r>
      <w:r w:rsidR="001606BE">
        <w:rPr>
          <w:b/>
          <w:sz w:val="32"/>
          <w:szCs w:val="32"/>
        </w:rPr>
        <w:t>MIPS</w:t>
      </w:r>
    </w:p>
    <w:tbl>
      <w:tblPr>
        <w:tblW w:w="8495" w:type="dxa"/>
        <w:tblLayout w:type="fixed"/>
        <w:tblCellMar>
          <w:left w:w="0" w:type="dxa"/>
          <w:right w:w="0" w:type="dxa"/>
        </w:tblCellMar>
        <w:tblLook w:val="0000" w:firstRow="0" w:lastRow="0" w:firstColumn="0" w:lastColumn="0" w:noHBand="0" w:noVBand="0"/>
      </w:tblPr>
      <w:tblGrid>
        <w:gridCol w:w="988"/>
        <w:gridCol w:w="845"/>
        <w:gridCol w:w="567"/>
        <w:gridCol w:w="567"/>
        <w:gridCol w:w="567"/>
        <w:gridCol w:w="708"/>
        <w:gridCol w:w="709"/>
        <w:gridCol w:w="709"/>
        <w:gridCol w:w="2835"/>
      </w:tblGrid>
      <w:tr w:rsidR="00E72C99" w:rsidRPr="00E72C99" w:rsidTr="000F7D0D">
        <w:trPr>
          <w:trHeight w:val="364"/>
        </w:trPr>
        <w:tc>
          <w:tcPr>
            <w:tcW w:w="988" w:type="dxa"/>
            <w:tcBorders>
              <w:top w:val="single" w:sz="4" w:space="0" w:color="auto"/>
              <w:left w:val="single" w:sz="4" w:space="0" w:color="auto"/>
              <w:bottom w:val="single" w:sz="4" w:space="0" w:color="auto"/>
              <w:right w:val="single" w:sz="6" w:space="0" w:color="FFFFFF" w:themeColor="background1"/>
            </w:tcBorders>
            <w:shd w:val="clear" w:color="auto" w:fill="0070C0"/>
            <w:vAlign w:val="bottom"/>
          </w:tcPr>
          <w:p w:rsidR="00B10925" w:rsidRPr="00E72C99" w:rsidRDefault="00B10925" w:rsidP="00E72C99">
            <w:pPr>
              <w:spacing w:before="60" w:after="60"/>
              <w:jc w:val="center"/>
              <w:rPr>
                <w:b/>
                <w:color w:val="FFFFFF" w:themeColor="background1"/>
                <w:lang w:val="en-US"/>
              </w:rPr>
            </w:pPr>
            <w:r w:rsidRPr="00E72C99">
              <w:rPr>
                <w:b/>
                <w:color w:val="FFFFFF" w:themeColor="background1"/>
                <w:lang w:val="en-US"/>
              </w:rPr>
              <w:t>Name</w:t>
            </w:r>
          </w:p>
        </w:tc>
        <w:tc>
          <w:tcPr>
            <w:tcW w:w="845" w:type="dxa"/>
            <w:tcBorders>
              <w:top w:val="single" w:sz="4" w:space="0" w:color="auto"/>
              <w:left w:val="single" w:sz="6" w:space="0" w:color="FFFFFF" w:themeColor="background1"/>
              <w:bottom w:val="single" w:sz="4" w:space="0" w:color="auto"/>
              <w:right w:val="single" w:sz="6" w:space="0" w:color="FFFFFF" w:themeColor="background1"/>
            </w:tcBorders>
            <w:shd w:val="clear" w:color="auto" w:fill="0070C0"/>
            <w:vAlign w:val="bottom"/>
          </w:tcPr>
          <w:p w:rsidR="00B10925" w:rsidRPr="00E72C99" w:rsidRDefault="00B10925" w:rsidP="00E72C99">
            <w:pPr>
              <w:spacing w:before="60" w:after="60"/>
              <w:jc w:val="center"/>
              <w:rPr>
                <w:b/>
                <w:color w:val="FFFFFF" w:themeColor="background1"/>
                <w:lang w:val="en-US"/>
              </w:rPr>
            </w:pPr>
            <w:r w:rsidRPr="00E72C99">
              <w:rPr>
                <w:b/>
                <w:color w:val="FFFFFF" w:themeColor="background1"/>
                <w:lang w:val="en-US"/>
              </w:rPr>
              <w:t>Format</w:t>
            </w:r>
          </w:p>
        </w:tc>
        <w:tc>
          <w:tcPr>
            <w:tcW w:w="3827" w:type="dxa"/>
            <w:gridSpan w:val="6"/>
            <w:tcBorders>
              <w:top w:val="single" w:sz="4" w:space="0" w:color="auto"/>
              <w:left w:val="single" w:sz="6" w:space="0" w:color="FFFFFF" w:themeColor="background1"/>
              <w:bottom w:val="single" w:sz="4" w:space="0" w:color="auto"/>
              <w:right w:val="single" w:sz="6" w:space="0" w:color="FFFFFF" w:themeColor="background1"/>
            </w:tcBorders>
            <w:shd w:val="clear" w:color="auto" w:fill="0070C0"/>
            <w:vAlign w:val="bottom"/>
          </w:tcPr>
          <w:p w:rsidR="00B10925" w:rsidRPr="00E72C99" w:rsidRDefault="00B10925" w:rsidP="00E72C99">
            <w:pPr>
              <w:spacing w:before="60" w:after="60"/>
              <w:jc w:val="center"/>
              <w:rPr>
                <w:b/>
                <w:color w:val="FFFFFF" w:themeColor="background1"/>
                <w:lang w:val="en-US"/>
              </w:rPr>
            </w:pPr>
            <w:r w:rsidRPr="00E72C99">
              <w:rPr>
                <w:b/>
                <w:color w:val="FFFFFF" w:themeColor="background1"/>
                <w:lang w:val="en-US"/>
              </w:rPr>
              <w:t>Example</w:t>
            </w:r>
          </w:p>
        </w:tc>
        <w:tc>
          <w:tcPr>
            <w:tcW w:w="2835" w:type="dxa"/>
            <w:tcBorders>
              <w:top w:val="single" w:sz="4" w:space="0" w:color="auto"/>
              <w:left w:val="single" w:sz="6" w:space="0" w:color="FFFFFF" w:themeColor="background1"/>
              <w:bottom w:val="single" w:sz="4" w:space="0" w:color="auto"/>
              <w:right w:val="single" w:sz="4" w:space="0" w:color="auto"/>
            </w:tcBorders>
            <w:shd w:val="clear" w:color="auto" w:fill="0070C0"/>
            <w:vAlign w:val="bottom"/>
          </w:tcPr>
          <w:p w:rsidR="00B10925" w:rsidRPr="00E72C99" w:rsidRDefault="00B10925" w:rsidP="00E72C99">
            <w:pPr>
              <w:spacing w:before="60" w:after="60"/>
              <w:jc w:val="center"/>
              <w:rPr>
                <w:b/>
                <w:color w:val="FFFFFF" w:themeColor="background1"/>
                <w:lang w:val="en-US"/>
              </w:rPr>
            </w:pPr>
            <w:r w:rsidRPr="00E72C99">
              <w:rPr>
                <w:b/>
                <w:color w:val="FFFFFF" w:themeColor="background1"/>
                <w:lang w:val="en-US"/>
              </w:rPr>
              <w:t>Comments</w:t>
            </w:r>
          </w:p>
        </w:tc>
      </w:tr>
      <w:tr w:rsidR="00B10925" w:rsidRPr="00B10925" w:rsidTr="000F7D0D">
        <w:trPr>
          <w:trHeight w:val="296"/>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add</w:t>
            </w:r>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R</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0</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19</w:t>
            </w:r>
          </w:p>
        </w:tc>
        <w:tc>
          <w:tcPr>
            <w:tcW w:w="70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17</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0</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32</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ind w:right="-365"/>
              <w:jc w:val="center"/>
              <w:rPr>
                <w:lang w:val="en-US"/>
              </w:rPr>
            </w:pPr>
            <w:r w:rsidRPr="00B10925">
              <w:rPr>
                <w:lang w:val="en-US"/>
              </w:rPr>
              <w:t>add $s1.$s2.$s3</w:t>
            </w:r>
          </w:p>
        </w:tc>
      </w:tr>
      <w:tr w:rsidR="00B10925" w:rsidRPr="00B10925"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sub</w:t>
            </w:r>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R</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0</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19</w:t>
            </w:r>
          </w:p>
        </w:tc>
        <w:tc>
          <w:tcPr>
            <w:tcW w:w="70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17</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0</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34</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ind w:right="-365"/>
              <w:jc w:val="center"/>
              <w:rPr>
                <w:lang w:val="en-US"/>
              </w:rPr>
            </w:pPr>
            <w:proofErr w:type="gramStart"/>
            <w:r w:rsidRPr="00B10925">
              <w:rPr>
                <w:lang w:val="en-US"/>
              </w:rPr>
              <w:t>sub</w:t>
            </w:r>
            <w:proofErr w:type="gramEnd"/>
            <w:r w:rsidRPr="00B10925">
              <w:rPr>
                <w:lang w:val="en-US"/>
              </w:rPr>
              <w:t xml:space="preserve"> $s1. $s2.$s3</w:t>
            </w:r>
          </w:p>
        </w:tc>
      </w:tr>
      <w:tr w:rsidR="00B10925" w:rsidRPr="00B10925"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it-IT"/>
              </w:rPr>
              <w:t>addi</w:t>
            </w:r>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17</w:t>
            </w:r>
          </w:p>
        </w:tc>
        <w:tc>
          <w:tcPr>
            <w:tcW w:w="2126" w:type="dxa"/>
            <w:gridSpan w:val="3"/>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100</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ind w:right="-365"/>
              <w:jc w:val="center"/>
              <w:rPr>
                <w:lang w:val="en-US"/>
              </w:rPr>
            </w:pPr>
            <w:r w:rsidRPr="00B10925">
              <w:rPr>
                <w:lang w:val="it-IT"/>
              </w:rPr>
              <w:t xml:space="preserve">addi </w:t>
            </w:r>
            <w:r w:rsidRPr="00B10925">
              <w:rPr>
                <w:lang w:val="en-US"/>
              </w:rPr>
              <w:t>$sl.$s2.100</w:t>
            </w:r>
          </w:p>
        </w:tc>
      </w:tr>
      <w:tr w:rsidR="00B10925" w:rsidRPr="00B10925"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Iw</w:t>
            </w:r>
            <w:proofErr w:type="spellEnd"/>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35</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17</w:t>
            </w:r>
          </w:p>
        </w:tc>
        <w:tc>
          <w:tcPr>
            <w:tcW w:w="2126" w:type="dxa"/>
            <w:gridSpan w:val="3"/>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100</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ind w:right="-365"/>
              <w:jc w:val="center"/>
              <w:rPr>
                <w:lang w:val="en-US"/>
              </w:rPr>
            </w:pPr>
            <w:proofErr w:type="spellStart"/>
            <w:r w:rsidRPr="00B10925">
              <w:rPr>
                <w:lang w:val="en-US"/>
              </w:rPr>
              <w:t>Iw</w:t>
            </w:r>
            <w:proofErr w:type="spellEnd"/>
            <w:r w:rsidRPr="00B10925">
              <w:rPr>
                <w:lang w:val="en-US"/>
              </w:rPr>
              <w:t xml:space="preserve"> $ s 1.100 ( $ s 2 )</w:t>
            </w:r>
          </w:p>
        </w:tc>
      </w:tr>
      <w:tr w:rsidR="00B10925" w:rsidRPr="00B10925"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sw</w:t>
            </w:r>
            <w:proofErr w:type="spellEnd"/>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43</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18</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17</w:t>
            </w:r>
          </w:p>
        </w:tc>
        <w:tc>
          <w:tcPr>
            <w:tcW w:w="2126" w:type="dxa"/>
            <w:gridSpan w:val="3"/>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100</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ind w:right="-365"/>
              <w:jc w:val="center"/>
              <w:rPr>
                <w:lang w:val="en-US"/>
              </w:rPr>
            </w:pPr>
            <w:proofErr w:type="spellStart"/>
            <w:r w:rsidRPr="00B10925">
              <w:rPr>
                <w:lang w:val="en-US"/>
              </w:rPr>
              <w:t>sw</w:t>
            </w:r>
            <w:proofErr w:type="spellEnd"/>
            <w:r w:rsidRPr="00B10925">
              <w:rPr>
                <w:lang w:val="en-US"/>
              </w:rPr>
              <w:t xml:space="preserve"> $sl,100($s2)</w:t>
            </w:r>
          </w:p>
        </w:tc>
      </w:tr>
      <w:tr w:rsidR="00B10925" w:rsidRPr="000B39D6"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Field size</w:t>
            </w:r>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6 bits</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5 bits</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5 bits</w:t>
            </w:r>
          </w:p>
        </w:tc>
        <w:tc>
          <w:tcPr>
            <w:tcW w:w="70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5 bits</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5 bits</w:t>
            </w:r>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6 bits</w:t>
            </w:r>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jc w:val="center"/>
              <w:rPr>
                <w:lang w:val="en-US"/>
              </w:rPr>
            </w:pPr>
            <w:r w:rsidRPr="00B10925">
              <w:rPr>
                <w:lang w:val="en-US"/>
              </w:rPr>
              <w:t xml:space="preserve">All </w:t>
            </w:r>
            <w:r w:rsidR="001606BE">
              <w:rPr>
                <w:lang w:val="en-US"/>
              </w:rPr>
              <w:t>MIPS</w:t>
            </w:r>
            <w:r w:rsidRPr="00B10925">
              <w:rPr>
                <w:lang w:val="en-US"/>
              </w:rPr>
              <w:t xml:space="preserve"> instructions are 32 bits long</w:t>
            </w:r>
          </w:p>
        </w:tc>
      </w:tr>
      <w:tr w:rsidR="00B10925" w:rsidRPr="00B10925" w:rsidTr="000F7D0D">
        <w:trPr>
          <w:trHeight w:val="273"/>
        </w:trPr>
        <w:tc>
          <w:tcPr>
            <w:tcW w:w="98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R-format</w:t>
            </w:r>
          </w:p>
        </w:tc>
        <w:tc>
          <w:tcPr>
            <w:tcW w:w="845"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R</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r w:rsidRPr="00B10925">
              <w:rPr>
                <w:lang w:val="en-US"/>
              </w:rPr>
              <w:t>op</w:t>
            </w:r>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rs</w:t>
            </w:r>
            <w:proofErr w:type="spellEnd"/>
          </w:p>
        </w:tc>
        <w:tc>
          <w:tcPr>
            <w:tcW w:w="567"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rt</w:t>
            </w:r>
            <w:proofErr w:type="spellEnd"/>
          </w:p>
        </w:tc>
        <w:tc>
          <w:tcPr>
            <w:tcW w:w="708"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rd</w:t>
            </w:r>
            <w:proofErr w:type="spellEnd"/>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shamt</w:t>
            </w:r>
            <w:proofErr w:type="spellEnd"/>
          </w:p>
        </w:tc>
        <w:tc>
          <w:tcPr>
            <w:tcW w:w="709" w:type="dxa"/>
            <w:tcBorders>
              <w:top w:val="single" w:sz="4" w:space="0" w:color="auto"/>
              <w:left w:val="single" w:sz="4" w:space="0" w:color="auto"/>
              <w:bottom w:val="nil"/>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funct</w:t>
            </w:r>
            <w:proofErr w:type="spellEnd"/>
          </w:p>
        </w:tc>
        <w:tc>
          <w:tcPr>
            <w:tcW w:w="2835" w:type="dxa"/>
            <w:tcBorders>
              <w:top w:val="single" w:sz="4" w:space="0" w:color="auto"/>
              <w:left w:val="single" w:sz="4" w:space="0" w:color="auto"/>
              <w:bottom w:val="nil"/>
              <w:right w:val="single" w:sz="4" w:space="0" w:color="auto"/>
            </w:tcBorders>
            <w:shd w:val="clear" w:color="auto" w:fill="FFFFFF"/>
            <w:vAlign w:val="center"/>
          </w:tcPr>
          <w:p w:rsidR="00B10925" w:rsidRPr="00B10925" w:rsidRDefault="00B10925" w:rsidP="00934217">
            <w:pPr>
              <w:jc w:val="center"/>
              <w:rPr>
                <w:lang w:val="en-US"/>
              </w:rPr>
            </w:pPr>
            <w:r w:rsidRPr="00B10925">
              <w:rPr>
                <w:lang w:val="en-US"/>
              </w:rPr>
              <w:t>Arithmetic instruction format</w:t>
            </w:r>
          </w:p>
        </w:tc>
      </w:tr>
      <w:tr w:rsidR="00B10925" w:rsidRPr="00B10925" w:rsidTr="000F7D0D">
        <w:trPr>
          <w:trHeight w:val="288"/>
        </w:trPr>
        <w:tc>
          <w:tcPr>
            <w:tcW w:w="988" w:type="dxa"/>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r w:rsidRPr="00B10925">
              <w:rPr>
                <w:lang w:val="en-US"/>
              </w:rPr>
              <w:t>l-format</w:t>
            </w:r>
          </w:p>
        </w:tc>
        <w:tc>
          <w:tcPr>
            <w:tcW w:w="845" w:type="dxa"/>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r w:rsidRPr="00B10925">
              <w:rPr>
                <w:lang w:val="en-US"/>
              </w:rPr>
              <w:t>1</w:t>
            </w:r>
          </w:p>
        </w:tc>
        <w:tc>
          <w:tcPr>
            <w:tcW w:w="567" w:type="dxa"/>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r w:rsidRPr="00B10925">
              <w:rPr>
                <w:lang w:val="en-US"/>
              </w:rPr>
              <w:t>op</w:t>
            </w:r>
          </w:p>
        </w:tc>
        <w:tc>
          <w:tcPr>
            <w:tcW w:w="567" w:type="dxa"/>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rs</w:t>
            </w:r>
            <w:proofErr w:type="spellEnd"/>
          </w:p>
        </w:tc>
        <w:tc>
          <w:tcPr>
            <w:tcW w:w="567" w:type="dxa"/>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proofErr w:type="spellStart"/>
            <w:r w:rsidRPr="00B10925">
              <w:rPr>
                <w:lang w:val="en-US"/>
              </w:rPr>
              <w:t>rt</w:t>
            </w:r>
            <w:proofErr w:type="spellEnd"/>
          </w:p>
        </w:tc>
        <w:tc>
          <w:tcPr>
            <w:tcW w:w="2126" w:type="dxa"/>
            <w:gridSpan w:val="3"/>
            <w:tcBorders>
              <w:top w:val="single" w:sz="4" w:space="0" w:color="auto"/>
              <w:left w:val="single" w:sz="4" w:space="0" w:color="auto"/>
              <w:bottom w:val="single" w:sz="4" w:space="0" w:color="auto"/>
              <w:right w:val="nil"/>
            </w:tcBorders>
            <w:shd w:val="clear" w:color="auto" w:fill="FFFFFF"/>
            <w:vAlign w:val="center"/>
          </w:tcPr>
          <w:p w:rsidR="00B10925" w:rsidRPr="00B10925" w:rsidRDefault="00B10925" w:rsidP="00E72C99">
            <w:pPr>
              <w:jc w:val="center"/>
              <w:rPr>
                <w:lang w:val="en-US"/>
              </w:rPr>
            </w:pPr>
            <w:r w:rsidRPr="00B10925">
              <w:rPr>
                <w:lang w:val="en-US"/>
              </w:rPr>
              <w:t>address</w:t>
            </w:r>
          </w:p>
        </w:tc>
        <w:tc>
          <w:tcPr>
            <w:tcW w:w="2835" w:type="dxa"/>
            <w:tcBorders>
              <w:top w:val="single" w:sz="4" w:space="0" w:color="auto"/>
              <w:left w:val="single" w:sz="4" w:space="0" w:color="auto"/>
              <w:bottom w:val="single" w:sz="4" w:space="0" w:color="auto"/>
              <w:right w:val="single" w:sz="4" w:space="0" w:color="auto"/>
            </w:tcBorders>
            <w:shd w:val="clear" w:color="auto" w:fill="FFFFFF"/>
            <w:vAlign w:val="center"/>
          </w:tcPr>
          <w:p w:rsidR="00B10925" w:rsidRPr="00B10925" w:rsidRDefault="00B10925" w:rsidP="00934217">
            <w:pPr>
              <w:ind w:right="-365"/>
              <w:jc w:val="center"/>
              <w:rPr>
                <w:lang w:val="en-US"/>
              </w:rPr>
            </w:pPr>
            <w:r w:rsidRPr="00B10925">
              <w:rPr>
                <w:lang w:val="en-US"/>
              </w:rPr>
              <w:t>Data transfer format</w:t>
            </w:r>
          </w:p>
        </w:tc>
      </w:tr>
    </w:tbl>
    <w:p w:rsidR="000F7D0D" w:rsidRDefault="000F7D0D" w:rsidP="000F7D0D">
      <w:pPr>
        <w:tabs>
          <w:tab w:val="left" w:pos="3075"/>
        </w:tabs>
        <w:jc w:val="both"/>
      </w:pPr>
    </w:p>
    <w:p w:rsidR="000B0E5C" w:rsidRDefault="000B0E5C" w:rsidP="000F7D0D">
      <w:pPr>
        <w:tabs>
          <w:tab w:val="left" w:pos="3075"/>
        </w:tabs>
        <w:jc w:val="both"/>
      </w:pPr>
    </w:p>
    <w:p w:rsidR="00E74EFE" w:rsidRDefault="00E74EFE" w:rsidP="000F7D0D">
      <w:pPr>
        <w:tabs>
          <w:tab w:val="left" w:pos="3075"/>
        </w:tabs>
        <w:jc w:val="both"/>
      </w:pPr>
    </w:p>
    <w:p w:rsidR="00E74EFE" w:rsidRDefault="00E74EFE" w:rsidP="000F7D0D">
      <w:pPr>
        <w:tabs>
          <w:tab w:val="left" w:pos="3075"/>
        </w:tabs>
        <w:jc w:val="both"/>
      </w:pPr>
    </w:p>
    <w:p w:rsidR="00E74EFE" w:rsidRDefault="00E74EFE" w:rsidP="000F7D0D">
      <w:pPr>
        <w:tabs>
          <w:tab w:val="left" w:pos="3075"/>
        </w:tabs>
        <w:jc w:val="both"/>
      </w:pPr>
    </w:p>
    <w:p w:rsidR="007C5082" w:rsidRDefault="007C5082" w:rsidP="000F7D0D">
      <w:pPr>
        <w:tabs>
          <w:tab w:val="left" w:pos="3075"/>
        </w:tabs>
        <w:jc w:val="both"/>
      </w:pPr>
    </w:p>
    <w:p w:rsidR="007C5082" w:rsidRDefault="007C5082" w:rsidP="009D5BE5">
      <w:pPr>
        <w:pStyle w:val="Ttulo3"/>
      </w:pPr>
      <w:bookmarkStart w:id="65" w:name="_Toc437371311"/>
      <w:bookmarkStart w:id="66" w:name="_Toc437459767"/>
      <w:r>
        <w:lastRenderedPageBreak/>
        <w:t xml:space="preserve">Resumen de Instrucciones </w:t>
      </w:r>
      <w:r w:rsidR="001606BE">
        <w:t>MIPS</w:t>
      </w:r>
      <w:bookmarkEnd w:id="65"/>
      <w:bookmarkEnd w:id="66"/>
    </w:p>
    <w:p w:rsidR="0022133A" w:rsidRPr="00C2306D" w:rsidRDefault="006019F0" w:rsidP="00C2306D">
      <w:pPr>
        <w:jc w:val="center"/>
        <w:rPr>
          <w:b/>
          <w:sz w:val="28"/>
          <w:szCs w:val="28"/>
          <w:lang w:val="en-US"/>
        </w:rPr>
      </w:pPr>
      <w:proofErr w:type="spellStart"/>
      <w:r w:rsidRPr="00C2306D">
        <w:rPr>
          <w:b/>
          <w:sz w:val="28"/>
          <w:szCs w:val="28"/>
        </w:rPr>
        <w:t>Operandos</w:t>
      </w:r>
      <w:proofErr w:type="spellEnd"/>
      <w:r w:rsidRPr="00C2306D">
        <w:rPr>
          <w:b/>
          <w:sz w:val="28"/>
          <w:szCs w:val="28"/>
          <w:lang w:val="en-US"/>
        </w:rPr>
        <w:t xml:space="preserve"> </w:t>
      </w:r>
      <w:r w:rsidR="001606BE">
        <w:rPr>
          <w:b/>
          <w:sz w:val="28"/>
          <w:szCs w:val="28"/>
          <w:lang w:val="en-US"/>
        </w:rPr>
        <w:t>MIPS</w:t>
      </w:r>
    </w:p>
    <w:tbl>
      <w:tblPr>
        <w:tblW w:w="8931" w:type="dxa"/>
        <w:tblInd w:w="-5" w:type="dxa"/>
        <w:tblLayout w:type="fixed"/>
        <w:tblCellMar>
          <w:left w:w="0" w:type="dxa"/>
          <w:right w:w="0" w:type="dxa"/>
        </w:tblCellMar>
        <w:tblLook w:val="0000" w:firstRow="0" w:lastRow="0" w:firstColumn="0" w:lastColumn="0" w:noHBand="0" w:noVBand="0"/>
      </w:tblPr>
      <w:tblGrid>
        <w:gridCol w:w="1074"/>
        <w:gridCol w:w="2856"/>
        <w:gridCol w:w="5001"/>
      </w:tblGrid>
      <w:tr w:rsidR="0022133A" w:rsidRPr="0022133A" w:rsidTr="0022133A">
        <w:trPr>
          <w:trHeight w:val="678"/>
        </w:trPr>
        <w:tc>
          <w:tcPr>
            <w:tcW w:w="1074" w:type="dxa"/>
            <w:tcBorders>
              <w:top w:val="single" w:sz="4" w:space="0" w:color="auto"/>
              <w:left w:val="single" w:sz="4" w:space="0" w:color="auto"/>
              <w:bottom w:val="nil"/>
              <w:right w:val="nil"/>
            </w:tcBorders>
            <w:shd w:val="clear" w:color="auto" w:fill="00B0F0"/>
            <w:vAlign w:val="center"/>
          </w:tcPr>
          <w:p w:rsidR="0022133A" w:rsidRPr="0022133A" w:rsidRDefault="0022133A" w:rsidP="0022133A">
            <w:pPr>
              <w:spacing w:before="60" w:after="60"/>
              <w:jc w:val="center"/>
              <w:rPr>
                <w:b/>
                <w:color w:val="FFFFFF" w:themeColor="background1"/>
                <w:sz w:val="18"/>
                <w:szCs w:val="18"/>
                <w:lang w:val="en-US"/>
              </w:rPr>
            </w:pPr>
            <w:proofErr w:type="spellStart"/>
            <w:r w:rsidRPr="0022133A">
              <w:rPr>
                <w:b/>
                <w:color w:val="FFFFFF" w:themeColor="background1"/>
                <w:sz w:val="18"/>
                <w:szCs w:val="18"/>
                <w:lang w:val="en-US"/>
              </w:rPr>
              <w:t>Nombre</w:t>
            </w:r>
            <w:proofErr w:type="spellEnd"/>
          </w:p>
        </w:tc>
        <w:tc>
          <w:tcPr>
            <w:tcW w:w="2856" w:type="dxa"/>
            <w:tcBorders>
              <w:top w:val="single" w:sz="4" w:space="0" w:color="auto"/>
              <w:left w:val="single" w:sz="4" w:space="0" w:color="auto"/>
              <w:bottom w:val="nil"/>
              <w:right w:val="nil"/>
            </w:tcBorders>
            <w:shd w:val="clear" w:color="auto" w:fill="00B0F0"/>
            <w:vAlign w:val="center"/>
          </w:tcPr>
          <w:p w:rsidR="0022133A" w:rsidRPr="0022133A" w:rsidRDefault="0022133A" w:rsidP="0022133A">
            <w:pPr>
              <w:spacing w:before="60" w:after="60"/>
              <w:jc w:val="center"/>
              <w:rPr>
                <w:b/>
                <w:color w:val="FFFFFF" w:themeColor="background1"/>
                <w:sz w:val="18"/>
                <w:szCs w:val="18"/>
                <w:lang w:val="en-US"/>
              </w:rPr>
            </w:pPr>
            <w:proofErr w:type="spellStart"/>
            <w:r w:rsidRPr="0022133A">
              <w:rPr>
                <w:b/>
                <w:color w:val="FFFFFF" w:themeColor="background1"/>
                <w:sz w:val="18"/>
                <w:szCs w:val="18"/>
                <w:lang w:val="en-US"/>
              </w:rPr>
              <w:t>Ejemplo</w:t>
            </w:r>
            <w:proofErr w:type="spellEnd"/>
          </w:p>
        </w:tc>
        <w:tc>
          <w:tcPr>
            <w:tcW w:w="5001" w:type="dxa"/>
            <w:tcBorders>
              <w:top w:val="single" w:sz="4" w:space="0" w:color="auto"/>
              <w:left w:val="single" w:sz="4" w:space="0" w:color="auto"/>
              <w:bottom w:val="nil"/>
              <w:right w:val="single" w:sz="4" w:space="0" w:color="auto"/>
            </w:tcBorders>
            <w:shd w:val="clear" w:color="auto" w:fill="00B0F0"/>
            <w:vAlign w:val="center"/>
          </w:tcPr>
          <w:p w:rsidR="0022133A" w:rsidRPr="0022133A" w:rsidRDefault="0022133A" w:rsidP="0022133A">
            <w:pPr>
              <w:spacing w:before="60" w:after="60"/>
              <w:jc w:val="center"/>
              <w:rPr>
                <w:b/>
                <w:color w:val="FFFFFF" w:themeColor="background1"/>
                <w:sz w:val="18"/>
                <w:szCs w:val="18"/>
                <w:lang w:val="en-US"/>
              </w:rPr>
            </w:pPr>
            <w:proofErr w:type="spellStart"/>
            <w:r w:rsidRPr="0022133A">
              <w:rPr>
                <w:b/>
                <w:color w:val="FFFFFF" w:themeColor="background1"/>
                <w:sz w:val="18"/>
                <w:szCs w:val="18"/>
                <w:lang w:val="en-US"/>
              </w:rPr>
              <w:t>Comentarios</w:t>
            </w:r>
            <w:proofErr w:type="spellEnd"/>
          </w:p>
        </w:tc>
      </w:tr>
      <w:tr w:rsidR="0022133A" w:rsidRPr="006019F0" w:rsidTr="0022133A">
        <w:trPr>
          <w:trHeight w:val="678"/>
        </w:trPr>
        <w:tc>
          <w:tcPr>
            <w:tcW w:w="1074" w:type="dxa"/>
            <w:tcBorders>
              <w:top w:val="single" w:sz="4" w:space="0" w:color="auto"/>
              <w:left w:val="single" w:sz="4" w:space="0" w:color="auto"/>
              <w:bottom w:val="nil"/>
              <w:right w:val="nil"/>
            </w:tcBorders>
            <w:shd w:val="clear" w:color="auto" w:fill="FFFFFF"/>
            <w:vAlign w:val="center"/>
          </w:tcPr>
          <w:p w:rsidR="0022133A" w:rsidRPr="0022133A" w:rsidRDefault="0022133A" w:rsidP="0022133A">
            <w:pPr>
              <w:rPr>
                <w:sz w:val="18"/>
                <w:szCs w:val="18"/>
              </w:rPr>
            </w:pPr>
            <w:r w:rsidRPr="0022133A">
              <w:rPr>
                <w:sz w:val="18"/>
                <w:szCs w:val="18"/>
              </w:rPr>
              <w:t>32 registros</w:t>
            </w:r>
          </w:p>
        </w:tc>
        <w:tc>
          <w:tcPr>
            <w:tcW w:w="2856" w:type="dxa"/>
            <w:tcBorders>
              <w:top w:val="single" w:sz="4" w:space="0" w:color="auto"/>
              <w:left w:val="single" w:sz="4" w:space="0" w:color="auto"/>
              <w:bottom w:val="nil"/>
              <w:right w:val="nil"/>
            </w:tcBorders>
            <w:shd w:val="clear" w:color="auto" w:fill="FFFFFF"/>
            <w:vAlign w:val="center"/>
          </w:tcPr>
          <w:p w:rsidR="0022133A" w:rsidRPr="0022133A" w:rsidRDefault="0022133A" w:rsidP="0022133A">
            <w:pPr>
              <w:spacing w:after="0" w:line="240" w:lineRule="auto"/>
              <w:rPr>
                <w:sz w:val="18"/>
                <w:szCs w:val="18"/>
              </w:rPr>
            </w:pPr>
            <w:r w:rsidRPr="0022133A">
              <w:rPr>
                <w:sz w:val="18"/>
                <w:szCs w:val="18"/>
              </w:rPr>
              <w:t>Ss0-$s7, $t0-$t9, $</w:t>
            </w:r>
            <w:proofErr w:type="spellStart"/>
            <w:r w:rsidRPr="0022133A">
              <w:rPr>
                <w:sz w:val="18"/>
                <w:szCs w:val="18"/>
              </w:rPr>
              <w:t>zero</w:t>
            </w:r>
            <w:proofErr w:type="spellEnd"/>
            <w:r w:rsidRPr="0022133A">
              <w:rPr>
                <w:sz w:val="18"/>
                <w:szCs w:val="18"/>
              </w:rPr>
              <w:t xml:space="preserve">, </w:t>
            </w:r>
          </w:p>
          <w:p w:rsidR="0022133A" w:rsidRPr="0022133A" w:rsidRDefault="0022133A" w:rsidP="0022133A">
            <w:pPr>
              <w:spacing w:after="0" w:line="240" w:lineRule="auto"/>
              <w:rPr>
                <w:sz w:val="18"/>
                <w:szCs w:val="18"/>
              </w:rPr>
            </w:pPr>
            <w:r w:rsidRPr="0022133A">
              <w:rPr>
                <w:sz w:val="18"/>
                <w:szCs w:val="18"/>
              </w:rPr>
              <w:t>$a0-$a3, $v0-$v1. $</w:t>
            </w:r>
            <w:proofErr w:type="spellStart"/>
            <w:r w:rsidRPr="0022133A">
              <w:rPr>
                <w:sz w:val="18"/>
                <w:szCs w:val="18"/>
              </w:rPr>
              <w:t>gp</w:t>
            </w:r>
            <w:proofErr w:type="spellEnd"/>
            <w:r w:rsidRPr="0022133A">
              <w:rPr>
                <w:sz w:val="18"/>
                <w:szCs w:val="18"/>
              </w:rPr>
              <w:t>, $</w:t>
            </w:r>
            <w:proofErr w:type="spellStart"/>
            <w:r w:rsidRPr="0022133A">
              <w:rPr>
                <w:sz w:val="18"/>
                <w:szCs w:val="18"/>
              </w:rPr>
              <w:t>fp</w:t>
            </w:r>
            <w:proofErr w:type="spellEnd"/>
            <w:r w:rsidRPr="0022133A">
              <w:rPr>
                <w:sz w:val="18"/>
                <w:szCs w:val="18"/>
              </w:rPr>
              <w:t>,</w:t>
            </w:r>
          </w:p>
          <w:p w:rsidR="0022133A" w:rsidRPr="0022133A" w:rsidRDefault="0022133A" w:rsidP="0022133A">
            <w:pPr>
              <w:spacing w:after="0" w:line="240" w:lineRule="auto"/>
              <w:rPr>
                <w:sz w:val="18"/>
                <w:szCs w:val="18"/>
              </w:rPr>
            </w:pPr>
            <w:r w:rsidRPr="0022133A">
              <w:rPr>
                <w:sz w:val="18"/>
                <w:szCs w:val="18"/>
              </w:rPr>
              <w:t>$</w:t>
            </w:r>
            <w:proofErr w:type="spellStart"/>
            <w:r w:rsidRPr="0022133A">
              <w:rPr>
                <w:sz w:val="18"/>
                <w:szCs w:val="18"/>
              </w:rPr>
              <w:t>sp</w:t>
            </w:r>
            <w:proofErr w:type="spellEnd"/>
            <w:r w:rsidRPr="0022133A">
              <w:rPr>
                <w:sz w:val="18"/>
                <w:szCs w:val="18"/>
              </w:rPr>
              <w:t>, $</w:t>
            </w:r>
            <w:proofErr w:type="spellStart"/>
            <w:r w:rsidRPr="0022133A">
              <w:rPr>
                <w:sz w:val="18"/>
                <w:szCs w:val="18"/>
              </w:rPr>
              <w:t>ra</w:t>
            </w:r>
            <w:proofErr w:type="spellEnd"/>
            <w:r w:rsidRPr="0022133A">
              <w:rPr>
                <w:sz w:val="18"/>
                <w:szCs w:val="18"/>
              </w:rPr>
              <w:t>, $at</w:t>
            </w:r>
          </w:p>
        </w:tc>
        <w:tc>
          <w:tcPr>
            <w:tcW w:w="5001" w:type="dxa"/>
            <w:tcBorders>
              <w:top w:val="single" w:sz="4" w:space="0" w:color="auto"/>
              <w:left w:val="single" w:sz="4" w:space="0" w:color="auto"/>
              <w:bottom w:val="nil"/>
              <w:right w:val="single" w:sz="4" w:space="0" w:color="auto"/>
            </w:tcBorders>
            <w:shd w:val="clear" w:color="auto" w:fill="FFFFFF"/>
            <w:vAlign w:val="center"/>
          </w:tcPr>
          <w:p w:rsidR="0022133A" w:rsidRPr="006019F0" w:rsidRDefault="006019F0" w:rsidP="006019F0">
            <w:pPr>
              <w:rPr>
                <w:sz w:val="18"/>
                <w:szCs w:val="18"/>
              </w:rPr>
            </w:pPr>
            <w:r w:rsidRPr="006019F0">
              <w:rPr>
                <w:sz w:val="18"/>
                <w:szCs w:val="18"/>
              </w:rPr>
              <w:t>Ubicación rápida para los datos.</w:t>
            </w:r>
            <w:r w:rsidR="0022133A" w:rsidRPr="006019F0">
              <w:rPr>
                <w:sz w:val="18"/>
                <w:szCs w:val="18"/>
              </w:rPr>
              <w:t xml:space="preserve"> </w:t>
            </w:r>
            <w:r w:rsidRPr="006019F0">
              <w:rPr>
                <w:sz w:val="18"/>
                <w:szCs w:val="18"/>
              </w:rPr>
              <w:t>E</w:t>
            </w:r>
            <w:r w:rsidR="0022133A" w:rsidRPr="006019F0">
              <w:rPr>
                <w:sz w:val="18"/>
                <w:szCs w:val="18"/>
              </w:rPr>
              <w:t xml:space="preserve">n </w:t>
            </w:r>
            <w:r w:rsidR="001606BE">
              <w:rPr>
                <w:sz w:val="18"/>
                <w:szCs w:val="18"/>
              </w:rPr>
              <w:t>MIPS</w:t>
            </w:r>
            <w:r w:rsidR="0022133A" w:rsidRPr="006019F0">
              <w:rPr>
                <w:sz w:val="18"/>
                <w:szCs w:val="18"/>
              </w:rPr>
              <w:t xml:space="preserve">, </w:t>
            </w:r>
            <w:r w:rsidRPr="006019F0">
              <w:rPr>
                <w:sz w:val="18"/>
                <w:szCs w:val="18"/>
              </w:rPr>
              <w:t>los datos deben estar en registros para realizar las operaciones aritméticas, el regi</w:t>
            </w:r>
            <w:r>
              <w:rPr>
                <w:sz w:val="18"/>
                <w:szCs w:val="18"/>
              </w:rPr>
              <w:t>s</w:t>
            </w:r>
            <w:r w:rsidRPr="006019F0">
              <w:rPr>
                <w:sz w:val="18"/>
                <w:szCs w:val="18"/>
              </w:rPr>
              <w:t>tro $</w:t>
            </w:r>
            <w:proofErr w:type="spellStart"/>
            <w:r w:rsidRPr="006019F0">
              <w:rPr>
                <w:sz w:val="18"/>
                <w:szCs w:val="18"/>
              </w:rPr>
              <w:t>zero</w:t>
            </w:r>
            <w:proofErr w:type="spellEnd"/>
            <w:r w:rsidRPr="006019F0">
              <w:rPr>
                <w:sz w:val="18"/>
                <w:szCs w:val="18"/>
              </w:rPr>
              <w:t xml:space="preserve"> siempre es igual a 0, </w:t>
            </w:r>
            <w:r>
              <w:rPr>
                <w:sz w:val="18"/>
                <w:szCs w:val="18"/>
              </w:rPr>
              <w:t>y el registro $at está reservado por el ensamblador para manejar constantes grandes.</w:t>
            </w:r>
          </w:p>
        </w:tc>
      </w:tr>
      <w:tr w:rsidR="0022133A" w:rsidRPr="0022133A" w:rsidTr="0022133A">
        <w:trPr>
          <w:trHeight w:val="660"/>
        </w:trPr>
        <w:tc>
          <w:tcPr>
            <w:tcW w:w="1074" w:type="dxa"/>
            <w:tcBorders>
              <w:top w:val="single" w:sz="4" w:space="0" w:color="auto"/>
              <w:left w:val="single" w:sz="4" w:space="0" w:color="auto"/>
              <w:bottom w:val="single" w:sz="4" w:space="0" w:color="auto"/>
              <w:right w:val="nil"/>
            </w:tcBorders>
            <w:shd w:val="clear" w:color="auto" w:fill="FFFFFF"/>
            <w:vAlign w:val="center"/>
          </w:tcPr>
          <w:p w:rsidR="0022133A" w:rsidRPr="0022133A" w:rsidRDefault="0022133A" w:rsidP="0022133A">
            <w:pPr>
              <w:rPr>
                <w:sz w:val="18"/>
                <w:szCs w:val="18"/>
              </w:rPr>
            </w:pPr>
            <w:r w:rsidRPr="0022133A">
              <w:rPr>
                <w:sz w:val="18"/>
                <w:szCs w:val="18"/>
              </w:rPr>
              <w:t>2</w:t>
            </w:r>
            <w:r w:rsidRPr="0022133A">
              <w:rPr>
                <w:sz w:val="18"/>
                <w:szCs w:val="18"/>
                <w:vertAlign w:val="superscript"/>
              </w:rPr>
              <w:t>30</w:t>
            </w:r>
            <w:r w:rsidRPr="0022133A">
              <w:rPr>
                <w:sz w:val="18"/>
                <w:szCs w:val="18"/>
              </w:rPr>
              <w:t xml:space="preserve"> palabras de memoria</w:t>
            </w:r>
          </w:p>
        </w:tc>
        <w:tc>
          <w:tcPr>
            <w:tcW w:w="2856" w:type="dxa"/>
            <w:tcBorders>
              <w:top w:val="single" w:sz="4" w:space="0" w:color="auto"/>
              <w:left w:val="single" w:sz="4" w:space="0" w:color="auto"/>
              <w:bottom w:val="single" w:sz="4" w:space="0" w:color="auto"/>
              <w:right w:val="nil"/>
            </w:tcBorders>
            <w:shd w:val="clear" w:color="auto" w:fill="FFFFFF"/>
            <w:vAlign w:val="center"/>
          </w:tcPr>
          <w:p w:rsidR="0022133A" w:rsidRPr="0022133A" w:rsidRDefault="0022133A" w:rsidP="0022133A">
            <w:pPr>
              <w:rPr>
                <w:sz w:val="18"/>
                <w:szCs w:val="18"/>
              </w:rPr>
            </w:pPr>
            <w:proofErr w:type="spellStart"/>
            <w:r w:rsidRPr="0022133A">
              <w:rPr>
                <w:sz w:val="18"/>
                <w:szCs w:val="18"/>
              </w:rPr>
              <w:t>Memory</w:t>
            </w:r>
            <w:proofErr w:type="spellEnd"/>
            <w:r w:rsidRPr="0022133A">
              <w:rPr>
                <w:sz w:val="18"/>
                <w:szCs w:val="18"/>
              </w:rPr>
              <w:t xml:space="preserve">[0], </w:t>
            </w:r>
            <w:proofErr w:type="spellStart"/>
            <w:r w:rsidRPr="0022133A">
              <w:rPr>
                <w:sz w:val="18"/>
                <w:szCs w:val="18"/>
              </w:rPr>
              <w:t>Memory</w:t>
            </w:r>
            <w:proofErr w:type="spellEnd"/>
            <w:r w:rsidRPr="0022133A">
              <w:rPr>
                <w:sz w:val="18"/>
                <w:szCs w:val="18"/>
              </w:rPr>
              <w:t>[4]</w:t>
            </w:r>
            <w:r>
              <w:rPr>
                <w:sz w:val="18"/>
                <w:szCs w:val="18"/>
              </w:rPr>
              <w:t>, …,</w:t>
            </w:r>
            <w:r w:rsidRPr="0022133A">
              <w:rPr>
                <w:sz w:val="18"/>
                <w:szCs w:val="18"/>
              </w:rPr>
              <w:tab/>
            </w:r>
          </w:p>
          <w:p w:rsidR="0022133A" w:rsidRPr="0022133A" w:rsidRDefault="0022133A" w:rsidP="0022133A">
            <w:pPr>
              <w:rPr>
                <w:sz w:val="18"/>
                <w:szCs w:val="18"/>
              </w:rPr>
            </w:pPr>
            <w:proofErr w:type="spellStart"/>
            <w:r w:rsidRPr="0022133A">
              <w:rPr>
                <w:sz w:val="18"/>
                <w:szCs w:val="18"/>
              </w:rPr>
              <w:t>Memory</w:t>
            </w:r>
            <w:proofErr w:type="spellEnd"/>
            <w:r w:rsidRPr="0022133A">
              <w:rPr>
                <w:sz w:val="18"/>
                <w:szCs w:val="18"/>
              </w:rPr>
              <w:t>[4294967292]</w:t>
            </w:r>
          </w:p>
        </w:tc>
        <w:tc>
          <w:tcPr>
            <w:tcW w:w="5001" w:type="dxa"/>
            <w:tcBorders>
              <w:top w:val="single" w:sz="4" w:space="0" w:color="auto"/>
              <w:left w:val="single" w:sz="4" w:space="0" w:color="auto"/>
              <w:bottom w:val="single" w:sz="4" w:space="0" w:color="auto"/>
              <w:right w:val="single" w:sz="4" w:space="0" w:color="auto"/>
            </w:tcBorders>
            <w:shd w:val="clear" w:color="auto" w:fill="FFFFFF"/>
            <w:vAlign w:val="center"/>
          </w:tcPr>
          <w:p w:rsidR="0022133A" w:rsidRPr="0022133A" w:rsidRDefault="006019F0" w:rsidP="006019F0">
            <w:pPr>
              <w:rPr>
                <w:sz w:val="18"/>
                <w:szCs w:val="18"/>
              </w:rPr>
            </w:pPr>
            <w:r>
              <w:rPr>
                <w:sz w:val="18"/>
                <w:szCs w:val="18"/>
              </w:rPr>
              <w:t xml:space="preserve">Accesible solamente por instrucciones de transferencia de datos. </w:t>
            </w:r>
            <w:r w:rsidR="001606BE">
              <w:rPr>
                <w:sz w:val="18"/>
                <w:szCs w:val="18"/>
              </w:rPr>
              <w:t>MIPS</w:t>
            </w:r>
            <w:r>
              <w:rPr>
                <w:sz w:val="18"/>
                <w:szCs w:val="18"/>
              </w:rPr>
              <w:t xml:space="preserve"> usa direcciones byte, por lo que direcciones de palabras secuenciales difieren en 4. La memoria maneja estructuras de datos, “</w:t>
            </w:r>
            <w:proofErr w:type="spellStart"/>
            <w:r>
              <w:rPr>
                <w:sz w:val="18"/>
                <w:szCs w:val="18"/>
              </w:rPr>
              <w:t>arrays</w:t>
            </w:r>
            <w:proofErr w:type="spellEnd"/>
            <w:r>
              <w:rPr>
                <w:sz w:val="18"/>
                <w:szCs w:val="18"/>
              </w:rPr>
              <w:t xml:space="preserve">” y transferencias de registros a memoria. </w:t>
            </w:r>
          </w:p>
        </w:tc>
      </w:tr>
    </w:tbl>
    <w:p w:rsidR="0022133A" w:rsidRDefault="0022133A" w:rsidP="007C5082"/>
    <w:tbl>
      <w:tblPr>
        <w:tblW w:w="8886" w:type="dxa"/>
        <w:tblLayout w:type="fixed"/>
        <w:tblCellMar>
          <w:left w:w="0" w:type="dxa"/>
          <w:right w:w="0" w:type="dxa"/>
        </w:tblCellMar>
        <w:tblLook w:val="0000" w:firstRow="0" w:lastRow="0" w:firstColumn="0" w:lastColumn="0" w:noHBand="0" w:noVBand="0"/>
      </w:tblPr>
      <w:tblGrid>
        <w:gridCol w:w="3119"/>
        <w:gridCol w:w="709"/>
        <w:gridCol w:w="850"/>
        <w:gridCol w:w="2649"/>
        <w:gridCol w:w="879"/>
        <w:gridCol w:w="680"/>
      </w:tblGrid>
      <w:tr w:rsidR="00233EDF" w:rsidRPr="00233EDF" w:rsidTr="00D9648B">
        <w:trPr>
          <w:trHeight w:val="273"/>
          <w:tblHeader/>
        </w:trPr>
        <w:tc>
          <w:tcPr>
            <w:tcW w:w="3119" w:type="dxa"/>
            <w:tcBorders>
              <w:top w:val="single" w:sz="4" w:space="0" w:color="auto"/>
              <w:left w:val="single" w:sz="4" w:space="0" w:color="auto"/>
              <w:bottom w:val="single" w:sz="4" w:space="0" w:color="auto"/>
              <w:right w:val="single" w:sz="6" w:space="0" w:color="FFFFFF" w:themeColor="background1"/>
            </w:tcBorders>
            <w:shd w:val="clear" w:color="auto" w:fill="00B0F0"/>
          </w:tcPr>
          <w:p w:rsidR="001D30D7" w:rsidRPr="00233EDF" w:rsidRDefault="001606BE" w:rsidP="001D30D7">
            <w:pPr>
              <w:tabs>
                <w:tab w:val="left" w:pos="3075"/>
              </w:tabs>
              <w:spacing w:before="60" w:after="60"/>
              <w:jc w:val="center"/>
              <w:rPr>
                <w:b/>
                <w:color w:val="FFFFFF" w:themeColor="background1"/>
                <w:lang w:val="en-US"/>
              </w:rPr>
            </w:pPr>
            <w:r>
              <w:rPr>
                <w:b/>
                <w:color w:val="FFFFFF" w:themeColor="background1"/>
                <w:lang w:val="en-US"/>
              </w:rPr>
              <w:t>MIPS</w:t>
            </w:r>
            <w:r w:rsidR="001D30D7" w:rsidRPr="00233EDF">
              <w:rPr>
                <w:b/>
                <w:color w:val="FFFFFF" w:themeColor="background1"/>
                <w:lang w:val="en-US"/>
              </w:rPr>
              <w:t xml:space="preserve"> Instructions</w:t>
            </w:r>
          </w:p>
        </w:tc>
        <w:tc>
          <w:tcPr>
            <w:tcW w:w="709" w:type="dxa"/>
            <w:tcBorders>
              <w:top w:val="single" w:sz="4" w:space="0" w:color="auto"/>
              <w:left w:val="single" w:sz="6" w:space="0" w:color="FFFFFF" w:themeColor="background1"/>
              <w:bottom w:val="single" w:sz="4" w:space="0" w:color="auto"/>
              <w:right w:val="single" w:sz="6" w:space="0" w:color="FFFFFF" w:themeColor="background1"/>
            </w:tcBorders>
            <w:shd w:val="clear" w:color="auto" w:fill="00B0F0"/>
          </w:tcPr>
          <w:p w:rsidR="001D30D7" w:rsidRPr="00233EDF" w:rsidRDefault="001D30D7" w:rsidP="001D30D7">
            <w:pPr>
              <w:tabs>
                <w:tab w:val="left" w:pos="3075"/>
              </w:tabs>
              <w:spacing w:before="60" w:after="60"/>
              <w:jc w:val="center"/>
              <w:rPr>
                <w:b/>
                <w:color w:val="FFFFFF" w:themeColor="background1"/>
                <w:lang w:val="en-US"/>
              </w:rPr>
            </w:pPr>
            <w:r w:rsidRPr="00233EDF">
              <w:rPr>
                <w:b/>
                <w:color w:val="FFFFFF" w:themeColor="background1"/>
                <w:lang w:val="en-US"/>
              </w:rPr>
              <w:t>Name</w:t>
            </w:r>
          </w:p>
        </w:tc>
        <w:tc>
          <w:tcPr>
            <w:tcW w:w="850" w:type="dxa"/>
            <w:tcBorders>
              <w:top w:val="single" w:sz="4" w:space="0" w:color="auto"/>
              <w:left w:val="single" w:sz="6" w:space="0" w:color="FFFFFF" w:themeColor="background1"/>
              <w:bottom w:val="single" w:sz="4" w:space="0" w:color="auto"/>
              <w:right w:val="single" w:sz="6" w:space="0" w:color="FFFFFF" w:themeColor="background1"/>
            </w:tcBorders>
            <w:shd w:val="clear" w:color="auto" w:fill="00B0F0"/>
          </w:tcPr>
          <w:p w:rsidR="001D30D7" w:rsidRPr="00233EDF" w:rsidRDefault="001D30D7" w:rsidP="001D30D7">
            <w:pPr>
              <w:tabs>
                <w:tab w:val="left" w:pos="3075"/>
              </w:tabs>
              <w:spacing w:before="60" w:after="60"/>
              <w:jc w:val="center"/>
              <w:rPr>
                <w:b/>
                <w:color w:val="FFFFFF" w:themeColor="background1"/>
                <w:lang w:val="en-US"/>
              </w:rPr>
            </w:pPr>
            <w:r w:rsidRPr="00233EDF">
              <w:rPr>
                <w:b/>
                <w:color w:val="FFFFFF" w:themeColor="background1"/>
                <w:lang w:val="en-US"/>
              </w:rPr>
              <w:t>Format</w:t>
            </w:r>
          </w:p>
        </w:tc>
        <w:tc>
          <w:tcPr>
            <w:tcW w:w="2649" w:type="dxa"/>
            <w:tcBorders>
              <w:top w:val="single" w:sz="4" w:space="0" w:color="auto"/>
              <w:left w:val="single" w:sz="6" w:space="0" w:color="FFFFFF" w:themeColor="background1"/>
              <w:bottom w:val="single" w:sz="4" w:space="0" w:color="auto"/>
              <w:right w:val="single" w:sz="6" w:space="0" w:color="FFFFFF" w:themeColor="background1"/>
            </w:tcBorders>
            <w:shd w:val="clear" w:color="auto" w:fill="00B0F0"/>
          </w:tcPr>
          <w:p w:rsidR="001D30D7" w:rsidRPr="00233EDF" w:rsidRDefault="001D30D7" w:rsidP="001D30D7">
            <w:pPr>
              <w:tabs>
                <w:tab w:val="left" w:pos="3075"/>
              </w:tabs>
              <w:spacing w:before="60" w:after="60"/>
              <w:jc w:val="center"/>
              <w:rPr>
                <w:b/>
                <w:color w:val="FFFFFF" w:themeColor="background1"/>
                <w:lang w:val="en-US"/>
              </w:rPr>
            </w:pPr>
            <w:r w:rsidRPr="00233EDF">
              <w:rPr>
                <w:b/>
                <w:color w:val="FFFFFF" w:themeColor="background1"/>
                <w:lang w:val="en-US"/>
              </w:rPr>
              <w:t xml:space="preserve">Pseudo </w:t>
            </w:r>
            <w:r w:rsidR="001606BE">
              <w:rPr>
                <w:b/>
                <w:color w:val="FFFFFF" w:themeColor="background1"/>
                <w:lang w:val="en-US"/>
              </w:rPr>
              <w:t>MIPS</w:t>
            </w:r>
          </w:p>
        </w:tc>
        <w:tc>
          <w:tcPr>
            <w:tcW w:w="879" w:type="dxa"/>
            <w:tcBorders>
              <w:top w:val="single" w:sz="4" w:space="0" w:color="auto"/>
              <w:left w:val="single" w:sz="6" w:space="0" w:color="FFFFFF" w:themeColor="background1"/>
              <w:bottom w:val="single" w:sz="4" w:space="0" w:color="auto"/>
              <w:right w:val="single" w:sz="6" w:space="0" w:color="FFFFFF" w:themeColor="background1"/>
            </w:tcBorders>
            <w:shd w:val="clear" w:color="auto" w:fill="00B0F0"/>
          </w:tcPr>
          <w:p w:rsidR="001D30D7" w:rsidRPr="00233EDF" w:rsidRDefault="001D30D7" w:rsidP="001D30D7">
            <w:pPr>
              <w:tabs>
                <w:tab w:val="left" w:pos="3075"/>
              </w:tabs>
              <w:spacing w:before="60" w:after="60"/>
              <w:jc w:val="center"/>
              <w:rPr>
                <w:b/>
                <w:color w:val="FFFFFF" w:themeColor="background1"/>
                <w:lang w:val="en-US"/>
              </w:rPr>
            </w:pPr>
            <w:r w:rsidRPr="00233EDF">
              <w:rPr>
                <w:b/>
                <w:color w:val="FFFFFF" w:themeColor="background1"/>
                <w:lang w:val="en-US"/>
              </w:rPr>
              <w:t>Name</w:t>
            </w:r>
          </w:p>
        </w:tc>
        <w:tc>
          <w:tcPr>
            <w:tcW w:w="680" w:type="dxa"/>
            <w:tcBorders>
              <w:top w:val="single" w:sz="4" w:space="0" w:color="auto"/>
              <w:left w:val="single" w:sz="6" w:space="0" w:color="FFFFFF" w:themeColor="background1"/>
              <w:bottom w:val="single" w:sz="4" w:space="0" w:color="auto"/>
              <w:right w:val="single" w:sz="4" w:space="0" w:color="auto"/>
            </w:tcBorders>
            <w:shd w:val="clear" w:color="auto" w:fill="00B0F0"/>
          </w:tcPr>
          <w:p w:rsidR="001D30D7" w:rsidRPr="00233EDF" w:rsidRDefault="001D30D7" w:rsidP="001D30D7">
            <w:pPr>
              <w:tabs>
                <w:tab w:val="left" w:pos="3075"/>
              </w:tabs>
              <w:spacing w:before="60" w:after="60"/>
              <w:jc w:val="center"/>
              <w:rPr>
                <w:b/>
                <w:color w:val="FFFFFF" w:themeColor="background1"/>
                <w:lang w:val="en-US"/>
              </w:rPr>
            </w:pPr>
            <w:r w:rsidRPr="00233EDF">
              <w:rPr>
                <w:b/>
                <w:color w:val="FFFFFF" w:themeColor="background1"/>
                <w:lang w:val="en-US"/>
              </w:rPr>
              <w:t>Format</w:t>
            </w:r>
          </w:p>
        </w:tc>
      </w:tr>
      <w:tr w:rsidR="001D30D7" w:rsidRPr="001D30D7" w:rsidTr="00233EDF">
        <w:trPr>
          <w:trHeight w:val="288"/>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add</w:t>
            </w:r>
          </w:p>
        </w:tc>
        <w:tc>
          <w:tcPr>
            <w:tcW w:w="70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en-US"/>
              </w:rPr>
              <w:t>add</w:t>
            </w:r>
          </w:p>
        </w:tc>
        <w:tc>
          <w:tcPr>
            <w:tcW w:w="850"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en-US"/>
              </w:rPr>
              <w:t>R</w:t>
            </w:r>
          </w:p>
        </w:tc>
        <w:tc>
          <w:tcPr>
            <w:tcW w:w="264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rPr>
                <w:lang w:val="en-US"/>
              </w:rPr>
            </w:pPr>
            <w:r w:rsidRPr="001D30D7">
              <w:rPr>
                <w:lang w:val="en-US"/>
              </w:rPr>
              <w:t>move</w:t>
            </w:r>
          </w:p>
        </w:tc>
        <w:tc>
          <w:tcPr>
            <w:tcW w:w="87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en-US"/>
              </w:rPr>
              <w:t>move</w:t>
            </w:r>
          </w:p>
        </w:tc>
        <w:tc>
          <w:tcPr>
            <w:tcW w:w="680" w:type="dxa"/>
            <w:tcBorders>
              <w:top w:val="single" w:sz="4" w:space="0" w:color="auto"/>
              <w:left w:val="single" w:sz="4" w:space="0" w:color="auto"/>
              <w:bottom w:val="nil"/>
              <w:right w:val="single" w:sz="4" w:space="0" w:color="auto"/>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en-US"/>
              </w:rPr>
              <w:t>R</w:t>
            </w:r>
          </w:p>
        </w:tc>
      </w:tr>
      <w:tr w:rsidR="001D30D7"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subtract</w:t>
            </w:r>
          </w:p>
        </w:tc>
        <w:tc>
          <w:tcPr>
            <w:tcW w:w="709" w:type="dxa"/>
            <w:tcBorders>
              <w:top w:val="single" w:sz="4" w:space="0" w:color="auto"/>
              <w:left w:val="single" w:sz="4" w:space="0" w:color="auto"/>
              <w:bottom w:val="nil"/>
              <w:right w:val="nil"/>
            </w:tcBorders>
            <w:shd w:val="clear" w:color="auto" w:fill="FFFFFF"/>
          </w:tcPr>
          <w:p w:rsidR="001D30D7" w:rsidRPr="001D30D7" w:rsidRDefault="001D30D7" w:rsidP="00AF02AB">
            <w:pPr>
              <w:tabs>
                <w:tab w:val="left" w:pos="3075"/>
              </w:tabs>
              <w:spacing w:after="0"/>
              <w:jc w:val="center"/>
              <w:rPr>
                <w:lang w:val="en-US"/>
              </w:rPr>
            </w:pPr>
            <w:r w:rsidRPr="001D30D7">
              <w:rPr>
                <w:lang w:val="en-US"/>
              </w:rPr>
              <w:t>sub</w:t>
            </w:r>
          </w:p>
        </w:tc>
        <w:tc>
          <w:tcPr>
            <w:tcW w:w="850" w:type="dxa"/>
            <w:tcBorders>
              <w:top w:val="single" w:sz="4" w:space="0" w:color="auto"/>
              <w:left w:val="single" w:sz="4" w:space="0" w:color="auto"/>
              <w:bottom w:val="nil"/>
              <w:right w:val="nil"/>
            </w:tcBorders>
            <w:shd w:val="clear" w:color="auto" w:fill="FFFFFF"/>
          </w:tcPr>
          <w:p w:rsidR="001D30D7" w:rsidRPr="001D30D7" w:rsidRDefault="001D30D7" w:rsidP="00AF02AB">
            <w:pPr>
              <w:tabs>
                <w:tab w:val="left" w:pos="3075"/>
              </w:tabs>
              <w:spacing w:after="0"/>
              <w:jc w:val="center"/>
              <w:rPr>
                <w:lang w:val="en-US"/>
              </w:rPr>
            </w:pPr>
            <w:r w:rsidRPr="001D30D7">
              <w:rPr>
                <w:lang w:val="en-US"/>
              </w:rPr>
              <w:t>R</w:t>
            </w:r>
          </w:p>
        </w:tc>
        <w:tc>
          <w:tcPr>
            <w:tcW w:w="2649" w:type="dxa"/>
            <w:tcBorders>
              <w:top w:val="single" w:sz="4" w:space="0" w:color="auto"/>
              <w:left w:val="single" w:sz="4" w:space="0" w:color="auto"/>
              <w:bottom w:val="nil"/>
              <w:right w:val="nil"/>
            </w:tcBorders>
            <w:shd w:val="clear" w:color="auto" w:fill="FFFFFF"/>
          </w:tcPr>
          <w:p w:rsidR="001D30D7" w:rsidRPr="001D30D7" w:rsidRDefault="001D30D7" w:rsidP="00AF02AB">
            <w:pPr>
              <w:tabs>
                <w:tab w:val="left" w:pos="3075"/>
              </w:tabs>
              <w:spacing w:after="0"/>
              <w:rPr>
                <w:lang w:val="en-US"/>
              </w:rPr>
            </w:pPr>
            <w:r w:rsidRPr="001D30D7">
              <w:rPr>
                <w:lang w:val="en-US"/>
              </w:rPr>
              <w:t>multiply</w:t>
            </w:r>
          </w:p>
        </w:tc>
        <w:tc>
          <w:tcPr>
            <w:tcW w:w="879" w:type="dxa"/>
            <w:tcBorders>
              <w:top w:val="single" w:sz="4" w:space="0" w:color="auto"/>
              <w:left w:val="single" w:sz="4" w:space="0" w:color="auto"/>
              <w:bottom w:val="nil"/>
              <w:right w:val="nil"/>
            </w:tcBorders>
            <w:shd w:val="clear" w:color="auto" w:fill="FFFFFF"/>
          </w:tcPr>
          <w:p w:rsidR="001D30D7" w:rsidRPr="001D30D7" w:rsidRDefault="001D30D7" w:rsidP="00AF02AB">
            <w:pPr>
              <w:tabs>
                <w:tab w:val="left" w:pos="3075"/>
              </w:tabs>
              <w:spacing w:after="0"/>
              <w:jc w:val="center"/>
              <w:rPr>
                <w:lang w:val="en-US"/>
              </w:rPr>
            </w:pPr>
            <w:proofErr w:type="spellStart"/>
            <w:r w:rsidRPr="001D30D7">
              <w:rPr>
                <w:lang w:val="en-US"/>
              </w:rPr>
              <w:t>mult</w:t>
            </w:r>
            <w:proofErr w:type="spellEnd"/>
          </w:p>
        </w:tc>
        <w:tc>
          <w:tcPr>
            <w:tcW w:w="680" w:type="dxa"/>
            <w:tcBorders>
              <w:top w:val="single" w:sz="4" w:space="0" w:color="auto"/>
              <w:left w:val="single" w:sz="4" w:space="0" w:color="auto"/>
              <w:bottom w:val="nil"/>
              <w:right w:val="single" w:sz="4" w:space="0" w:color="auto"/>
            </w:tcBorders>
            <w:shd w:val="clear" w:color="auto" w:fill="FFFFFF"/>
          </w:tcPr>
          <w:p w:rsidR="001D30D7" w:rsidRPr="001D30D7" w:rsidRDefault="001D30D7" w:rsidP="00AF02AB">
            <w:pPr>
              <w:tabs>
                <w:tab w:val="left" w:pos="3075"/>
              </w:tabs>
              <w:spacing w:after="0"/>
              <w:jc w:val="center"/>
              <w:rPr>
                <w:lang w:val="en-US"/>
              </w:rPr>
            </w:pPr>
            <w:r w:rsidRPr="001D30D7">
              <w:rPr>
                <w:lang w:val="en-US"/>
              </w:rPr>
              <w:t>R</w:t>
            </w:r>
          </w:p>
        </w:tc>
      </w:tr>
      <w:tr w:rsidR="001D30D7"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add immediate</w:t>
            </w:r>
          </w:p>
        </w:tc>
        <w:tc>
          <w:tcPr>
            <w:tcW w:w="70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it-IT"/>
              </w:rPr>
              <w:t>addi</w:t>
            </w:r>
          </w:p>
        </w:tc>
        <w:tc>
          <w:tcPr>
            <w:tcW w:w="850"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rPr>
                <w:lang w:val="en-US"/>
              </w:rPr>
            </w:pPr>
            <w:r w:rsidRPr="001D30D7">
              <w:rPr>
                <w:lang w:val="en-US"/>
              </w:rPr>
              <w:t>multiply immediate</w:t>
            </w:r>
          </w:p>
        </w:tc>
        <w:tc>
          <w:tcPr>
            <w:tcW w:w="87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sidRPr="001D30D7">
              <w:rPr>
                <w:lang w:val="en-US"/>
              </w:rPr>
              <w:t>multi</w:t>
            </w:r>
          </w:p>
        </w:tc>
        <w:tc>
          <w:tcPr>
            <w:tcW w:w="680" w:type="dxa"/>
            <w:tcBorders>
              <w:top w:val="single" w:sz="4" w:space="0" w:color="auto"/>
              <w:left w:val="single" w:sz="4" w:space="0" w:color="auto"/>
              <w:bottom w:val="nil"/>
              <w:right w:val="single" w:sz="4" w:space="0" w:color="auto"/>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r>
      <w:tr w:rsidR="001D30D7"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load word</w:t>
            </w:r>
          </w:p>
        </w:tc>
        <w:tc>
          <w:tcPr>
            <w:tcW w:w="70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sidRPr="001D30D7">
              <w:rPr>
                <w:lang w:val="en-US"/>
              </w:rPr>
              <w:t>lw</w:t>
            </w:r>
            <w:proofErr w:type="spellEnd"/>
          </w:p>
        </w:tc>
        <w:tc>
          <w:tcPr>
            <w:tcW w:w="850"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load immediate</w:t>
            </w:r>
          </w:p>
        </w:tc>
        <w:tc>
          <w:tcPr>
            <w:tcW w:w="87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r w:rsidRPr="001D30D7">
              <w:rPr>
                <w:lang w:val="it-IT"/>
              </w:rPr>
              <w:t>li</w:t>
            </w:r>
          </w:p>
        </w:tc>
        <w:tc>
          <w:tcPr>
            <w:tcW w:w="680" w:type="dxa"/>
            <w:tcBorders>
              <w:top w:val="single" w:sz="4" w:space="0" w:color="auto"/>
              <w:left w:val="single" w:sz="4" w:space="0" w:color="auto"/>
              <w:bottom w:val="nil"/>
              <w:right w:val="single" w:sz="4" w:space="0" w:color="auto"/>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r>
      <w:tr w:rsidR="001D30D7"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store word</w:t>
            </w:r>
          </w:p>
        </w:tc>
        <w:tc>
          <w:tcPr>
            <w:tcW w:w="70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sidRPr="001D30D7">
              <w:rPr>
                <w:lang w:val="en-US"/>
              </w:rPr>
              <w:t>sw</w:t>
            </w:r>
            <w:proofErr w:type="spellEnd"/>
          </w:p>
        </w:tc>
        <w:tc>
          <w:tcPr>
            <w:tcW w:w="850"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branch less than</w:t>
            </w:r>
          </w:p>
        </w:tc>
        <w:tc>
          <w:tcPr>
            <w:tcW w:w="879" w:type="dxa"/>
            <w:tcBorders>
              <w:top w:val="single" w:sz="4" w:space="0" w:color="auto"/>
              <w:left w:val="single" w:sz="4" w:space="0" w:color="auto"/>
              <w:bottom w:val="single" w:sz="6" w:space="0" w:color="auto"/>
              <w:right w:val="nil"/>
            </w:tcBorders>
            <w:shd w:val="clear" w:color="auto" w:fill="FFFFFF"/>
            <w:vAlign w:val="center"/>
          </w:tcPr>
          <w:p w:rsidR="001D30D7" w:rsidRPr="001D30D7" w:rsidRDefault="001D30D7" w:rsidP="00AF02AB">
            <w:pPr>
              <w:tabs>
                <w:tab w:val="left" w:pos="3075"/>
              </w:tabs>
              <w:spacing w:after="0"/>
              <w:jc w:val="center"/>
              <w:rPr>
                <w:lang w:val="en-US"/>
              </w:rPr>
            </w:pPr>
            <w:r w:rsidRPr="001D30D7">
              <w:rPr>
                <w:lang w:val="en-US"/>
              </w:rPr>
              <w:t>bit</w:t>
            </w:r>
          </w:p>
        </w:tc>
        <w:tc>
          <w:tcPr>
            <w:tcW w:w="680" w:type="dxa"/>
            <w:tcBorders>
              <w:top w:val="single" w:sz="4" w:space="0" w:color="auto"/>
              <w:left w:val="single" w:sz="4" w:space="0" w:color="auto"/>
              <w:bottom w:val="single" w:sz="6" w:space="0" w:color="auto"/>
              <w:right w:val="single" w:sz="4" w:space="0" w:color="auto"/>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load half</w:t>
            </w:r>
          </w:p>
        </w:tc>
        <w:tc>
          <w:tcPr>
            <w:tcW w:w="709" w:type="dxa"/>
            <w:tcBorders>
              <w:top w:val="single" w:sz="4" w:space="0" w:color="auto"/>
              <w:left w:val="single" w:sz="4" w:space="0" w:color="auto"/>
              <w:bottom w:val="nil"/>
              <w:right w:val="nil"/>
            </w:tcBorders>
            <w:shd w:val="clear" w:color="auto" w:fill="FFFFFF"/>
          </w:tcPr>
          <w:p w:rsidR="001D30D7" w:rsidRPr="001D30D7" w:rsidRDefault="001D30D7" w:rsidP="00AF02AB">
            <w:pPr>
              <w:tabs>
                <w:tab w:val="left" w:pos="3075"/>
              </w:tabs>
              <w:spacing w:after="0"/>
              <w:jc w:val="center"/>
              <w:rPr>
                <w:lang w:val="en-US"/>
              </w:rPr>
            </w:pPr>
            <w:proofErr w:type="spellStart"/>
            <w:r w:rsidRPr="001D30D7">
              <w:rPr>
                <w:lang w:val="en-US"/>
              </w:rPr>
              <w:t>lh</w:t>
            </w:r>
            <w:proofErr w:type="spellEnd"/>
          </w:p>
        </w:tc>
        <w:tc>
          <w:tcPr>
            <w:tcW w:w="850"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single" w:sz="6" w:space="0" w:color="auto"/>
            </w:tcBorders>
            <w:shd w:val="clear" w:color="auto" w:fill="FFFFFF"/>
          </w:tcPr>
          <w:p w:rsidR="001D30D7" w:rsidRPr="001D30D7" w:rsidRDefault="001D30D7" w:rsidP="00AF02AB">
            <w:pPr>
              <w:tabs>
                <w:tab w:val="left" w:pos="3075"/>
              </w:tabs>
              <w:spacing w:after="0"/>
              <w:rPr>
                <w:lang w:val="en-US"/>
              </w:rPr>
            </w:pPr>
            <w:r w:rsidRPr="001D30D7">
              <w:rPr>
                <w:lang w:val="en-US"/>
              </w:rPr>
              <w:t>branch less than or equal</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sidRPr="001D30D7">
              <w:rPr>
                <w:lang w:val="en-US"/>
              </w:rPr>
              <w:t>ble</w:t>
            </w:r>
            <w:proofErr w:type="spellEnd"/>
          </w:p>
        </w:tc>
        <w:tc>
          <w:tcPr>
            <w:tcW w:w="680"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r>
      <w:tr w:rsidR="001D30D7"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load half unsigned</w:t>
            </w:r>
          </w:p>
        </w:tc>
        <w:tc>
          <w:tcPr>
            <w:tcW w:w="70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Pr>
                <w:lang w:val="en-US"/>
              </w:rPr>
              <w:t>l</w:t>
            </w:r>
            <w:r w:rsidRPr="001D30D7">
              <w:rPr>
                <w:lang w:val="en-US"/>
              </w:rPr>
              <w:t>hu</w:t>
            </w:r>
            <w:proofErr w:type="spellEnd"/>
          </w:p>
        </w:tc>
        <w:tc>
          <w:tcPr>
            <w:tcW w:w="850"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single" w:sz="6" w:space="0" w:color="auto"/>
            </w:tcBorders>
            <w:shd w:val="clear" w:color="auto" w:fill="FFFFFF"/>
            <w:vAlign w:val="bottom"/>
          </w:tcPr>
          <w:p w:rsidR="001D30D7" w:rsidRPr="001D30D7" w:rsidRDefault="001D30D7" w:rsidP="00AF02AB">
            <w:pPr>
              <w:tabs>
                <w:tab w:val="left" w:pos="3075"/>
              </w:tabs>
              <w:spacing w:after="0"/>
              <w:rPr>
                <w:lang w:val="en-US"/>
              </w:rPr>
            </w:pPr>
            <w:r w:rsidRPr="001D30D7">
              <w:rPr>
                <w:lang w:val="en-US"/>
              </w:rPr>
              <w:t>branch greater than</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sidRPr="001D30D7">
              <w:rPr>
                <w:lang w:val="en-US"/>
              </w:rPr>
              <w:t>bgt</w:t>
            </w:r>
            <w:proofErr w:type="spellEnd"/>
          </w:p>
        </w:tc>
        <w:tc>
          <w:tcPr>
            <w:tcW w:w="680"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1D30D7" w:rsidRPr="001D30D7" w:rsidRDefault="001D30D7" w:rsidP="00AF02AB">
            <w:pPr>
              <w:tabs>
                <w:tab w:val="left" w:pos="3075"/>
              </w:tabs>
              <w:spacing w:after="0"/>
              <w:rPr>
                <w:lang w:val="en-US"/>
              </w:rPr>
            </w:pPr>
            <w:r w:rsidRPr="001D30D7">
              <w:rPr>
                <w:lang w:val="en-US"/>
              </w:rPr>
              <w:t>store half</w:t>
            </w:r>
          </w:p>
        </w:tc>
        <w:tc>
          <w:tcPr>
            <w:tcW w:w="709"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proofErr w:type="spellStart"/>
            <w:r w:rsidRPr="001D30D7">
              <w:rPr>
                <w:lang w:val="en-US"/>
              </w:rPr>
              <w:t>sh</w:t>
            </w:r>
            <w:proofErr w:type="spellEnd"/>
          </w:p>
        </w:tc>
        <w:tc>
          <w:tcPr>
            <w:tcW w:w="850" w:type="dxa"/>
            <w:tcBorders>
              <w:top w:val="single" w:sz="4" w:space="0" w:color="auto"/>
              <w:left w:val="single" w:sz="4" w:space="0" w:color="auto"/>
              <w:bottom w:val="nil"/>
              <w:right w:val="nil"/>
            </w:tcBorders>
            <w:shd w:val="clear" w:color="auto" w:fill="FFFFFF"/>
            <w:vAlign w:val="bottom"/>
          </w:tcPr>
          <w:p w:rsidR="001D30D7" w:rsidRPr="001D30D7" w:rsidRDefault="001D30D7" w:rsidP="00AF02AB">
            <w:pPr>
              <w:tabs>
                <w:tab w:val="left" w:pos="3075"/>
              </w:tabs>
              <w:spacing w:after="0"/>
              <w:jc w:val="center"/>
              <w:rPr>
                <w:lang w:val="en-US"/>
              </w:rPr>
            </w:pPr>
            <w:r>
              <w:rPr>
                <w:lang w:val="en-US"/>
              </w:rPr>
              <w:t>I</w:t>
            </w:r>
          </w:p>
        </w:tc>
        <w:tc>
          <w:tcPr>
            <w:tcW w:w="2649" w:type="dxa"/>
            <w:tcBorders>
              <w:top w:val="single" w:sz="4" w:space="0" w:color="auto"/>
              <w:left w:val="single" w:sz="4" w:space="0" w:color="auto"/>
              <w:bottom w:val="nil"/>
              <w:right w:val="single" w:sz="6" w:space="0" w:color="auto"/>
            </w:tcBorders>
            <w:shd w:val="clear" w:color="auto" w:fill="FFFFFF"/>
            <w:vAlign w:val="bottom"/>
          </w:tcPr>
          <w:p w:rsidR="001D30D7" w:rsidRPr="001D30D7" w:rsidRDefault="001D30D7" w:rsidP="00AF02AB">
            <w:pPr>
              <w:tabs>
                <w:tab w:val="left" w:pos="3075"/>
              </w:tabs>
              <w:spacing w:after="0"/>
              <w:rPr>
                <w:lang w:val="en-US"/>
              </w:rPr>
            </w:pPr>
            <w:r w:rsidRPr="001D30D7">
              <w:rPr>
                <w:lang w:val="en-US"/>
              </w:rPr>
              <w:t>branch greater than</w:t>
            </w:r>
            <w:r>
              <w:rPr>
                <w:lang w:val="en-US"/>
              </w:rPr>
              <w:t xml:space="preserve"> </w:t>
            </w:r>
            <w:r w:rsidRPr="001D30D7">
              <w:rPr>
                <w:lang w:val="en-US"/>
              </w:rPr>
              <w:t>or equal</w:t>
            </w:r>
          </w:p>
        </w:tc>
        <w:tc>
          <w:tcPr>
            <w:tcW w:w="879"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proofErr w:type="spellStart"/>
            <w:r w:rsidRPr="001D30D7">
              <w:rPr>
                <w:lang w:val="en-US"/>
              </w:rPr>
              <w:t>bge</w:t>
            </w:r>
            <w:proofErr w:type="spellEnd"/>
          </w:p>
        </w:tc>
        <w:tc>
          <w:tcPr>
            <w:tcW w:w="680" w:type="dxa"/>
            <w:tcBorders>
              <w:top w:val="single" w:sz="6" w:space="0" w:color="auto"/>
              <w:left w:val="single" w:sz="6" w:space="0" w:color="auto"/>
              <w:bottom w:val="single" w:sz="6" w:space="0" w:color="auto"/>
              <w:right w:val="single" w:sz="6" w:space="0" w:color="auto"/>
            </w:tcBorders>
            <w:shd w:val="clear" w:color="auto" w:fill="FFFFFF"/>
            <w:vAlign w:val="center"/>
          </w:tcPr>
          <w:p w:rsidR="001D30D7" w:rsidRPr="001D30D7" w:rsidRDefault="001D30D7" w:rsidP="00AF02AB">
            <w:pPr>
              <w:tabs>
                <w:tab w:val="left" w:pos="3075"/>
              </w:tabs>
              <w:spacing w:after="0"/>
              <w:jc w:val="center"/>
              <w:rPr>
                <w:lang w:val="en-US"/>
              </w:rPr>
            </w:pPr>
            <w:r>
              <w:rPr>
                <w:lang w:val="en-US"/>
              </w:rPr>
              <w:t>I</w:t>
            </w: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load byte</w:t>
            </w:r>
          </w:p>
        </w:tc>
        <w:tc>
          <w:tcPr>
            <w:tcW w:w="709"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proofErr w:type="spellStart"/>
            <w:r w:rsidRPr="001D30D7">
              <w:rPr>
                <w:lang w:val="en-US"/>
              </w:rPr>
              <w:t>lb</w:t>
            </w:r>
            <w:proofErr w:type="spellEnd"/>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val="restart"/>
            <w:tcBorders>
              <w:top w:val="single" w:sz="4" w:space="0" w:color="auto"/>
              <w:left w:val="single" w:sz="4" w:space="0" w:color="auto"/>
            </w:tcBorders>
            <w:shd w:val="clear" w:color="auto" w:fill="FFFFFF"/>
          </w:tcPr>
          <w:p w:rsidR="00233EDF" w:rsidRPr="001D30D7" w:rsidRDefault="00233EDF" w:rsidP="00AF02AB">
            <w:pPr>
              <w:tabs>
                <w:tab w:val="left" w:pos="3075"/>
              </w:tabs>
              <w:spacing w:after="0"/>
              <w:jc w:val="center"/>
              <w:rPr>
                <w:lang w:val="en-US"/>
              </w:rPr>
            </w:pPr>
          </w:p>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load byte unsigned</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Pr>
                <w:lang w:val="en-US"/>
              </w:rPr>
              <w:t>l</w:t>
            </w:r>
            <w:r w:rsidRPr="001D30D7">
              <w:rPr>
                <w:lang w:val="en-US"/>
              </w:rPr>
              <w:t>bu</w:t>
            </w:r>
            <w:proofErr w:type="spellEnd"/>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store byte</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sidRPr="001D30D7">
              <w:rPr>
                <w:lang w:val="en-US"/>
              </w:rPr>
              <w:t>sb</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load linked</w:t>
            </w:r>
          </w:p>
        </w:tc>
        <w:tc>
          <w:tcPr>
            <w:tcW w:w="709"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proofErr w:type="spellStart"/>
            <w:r>
              <w:rPr>
                <w:lang w:val="en-US"/>
              </w:rPr>
              <w:t>ll</w:t>
            </w:r>
            <w:proofErr w:type="spellEnd"/>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store conditional</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sidRPr="001D30D7">
              <w:rPr>
                <w:lang w:val="en-US"/>
              </w:rPr>
              <w:t>sc</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load upper immediate</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Pr>
                <w:lang w:val="en-US"/>
              </w:rPr>
              <w:t>l</w:t>
            </w:r>
            <w:r w:rsidRPr="001D30D7">
              <w:rPr>
                <w:lang w:val="en-US"/>
              </w:rPr>
              <w:t>ui</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and</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and</w:t>
            </w:r>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or</w:t>
            </w:r>
          </w:p>
        </w:tc>
        <w:tc>
          <w:tcPr>
            <w:tcW w:w="709"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sidRPr="001D30D7">
              <w:rPr>
                <w:lang w:val="en-US"/>
              </w:rPr>
              <w:t>or</w:t>
            </w:r>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nor</w:t>
            </w:r>
          </w:p>
        </w:tc>
        <w:tc>
          <w:tcPr>
            <w:tcW w:w="709"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sidRPr="001D30D7">
              <w:rPr>
                <w:lang w:val="en-US"/>
              </w:rPr>
              <w:t>nor</w:t>
            </w:r>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and immediate</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sidRPr="001D30D7">
              <w:rPr>
                <w:lang w:val="en-US"/>
              </w:rPr>
              <w:t>andi</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or immediate</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sidRPr="001D30D7">
              <w:rPr>
                <w:lang w:val="it-IT"/>
              </w:rPr>
              <w:t>ori</w:t>
            </w:r>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shift left logical</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s-ES_tradnl"/>
              </w:rPr>
              <w:t>sil</w:t>
            </w:r>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shift right logical</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it-IT"/>
              </w:rPr>
              <w:t>srl</w:t>
            </w:r>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branch on equal</w:t>
            </w:r>
          </w:p>
        </w:tc>
        <w:tc>
          <w:tcPr>
            <w:tcW w:w="709"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proofErr w:type="spellStart"/>
            <w:r w:rsidRPr="001D30D7">
              <w:rPr>
                <w:lang w:val="en-US"/>
              </w:rPr>
              <w:t>beq</w:t>
            </w:r>
            <w:proofErr w:type="spellEnd"/>
          </w:p>
        </w:tc>
        <w:tc>
          <w:tcPr>
            <w:tcW w:w="850" w:type="dxa"/>
            <w:tcBorders>
              <w:top w:val="single" w:sz="4" w:space="0" w:color="auto"/>
              <w:left w:val="single" w:sz="4" w:space="0" w:color="auto"/>
              <w:bottom w:val="nil"/>
              <w:right w:val="nil"/>
            </w:tcBorders>
            <w:shd w:val="clear" w:color="auto" w:fill="FFFFFF"/>
            <w:vAlign w:val="bottom"/>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branch on not equal</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sidRPr="001D30D7">
              <w:rPr>
                <w:lang w:val="en-US"/>
              </w:rPr>
              <w:t>bne</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set less than</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proofErr w:type="spellStart"/>
            <w:r w:rsidRPr="001D30D7">
              <w:rPr>
                <w:lang w:val="en-US"/>
              </w:rPr>
              <w:t>s</w:t>
            </w:r>
            <w:r>
              <w:rPr>
                <w:lang w:val="en-US"/>
              </w:rPr>
              <w:t>l</w:t>
            </w:r>
            <w:r w:rsidRPr="001D30D7">
              <w:rPr>
                <w:lang w:val="en-US"/>
              </w:rPr>
              <w:t>t</w:t>
            </w:r>
            <w:proofErr w:type="spellEnd"/>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set less than immediate</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sidRPr="001D30D7">
              <w:rPr>
                <w:lang w:val="it-IT"/>
              </w:rPr>
              <w:t>s</w:t>
            </w:r>
            <w:r>
              <w:rPr>
                <w:lang w:val="it-IT"/>
              </w:rPr>
              <w:t>l</w:t>
            </w:r>
            <w:r w:rsidRPr="001D30D7">
              <w:rPr>
                <w:lang w:val="it-IT"/>
              </w:rPr>
              <w:t>ti</w:t>
            </w:r>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440"/>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set less than immediate unsigned</w:t>
            </w:r>
          </w:p>
        </w:tc>
        <w:tc>
          <w:tcPr>
            <w:tcW w:w="70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proofErr w:type="spellStart"/>
            <w:r w:rsidRPr="001D30D7">
              <w:rPr>
                <w:lang w:val="en-US"/>
              </w:rPr>
              <w:t>s</w:t>
            </w:r>
            <w:r>
              <w:rPr>
                <w:lang w:val="en-US"/>
              </w:rPr>
              <w:t>ltiu</w:t>
            </w:r>
            <w:proofErr w:type="spellEnd"/>
          </w:p>
        </w:tc>
        <w:tc>
          <w:tcPr>
            <w:tcW w:w="850"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jc w:val="center"/>
              <w:rPr>
                <w:lang w:val="en-US"/>
              </w:rPr>
            </w:pPr>
            <w:r>
              <w:rPr>
                <w:lang w:val="en-US"/>
              </w:rPr>
              <w:t>I</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73"/>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jump</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j</w:t>
            </w:r>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J</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58"/>
        </w:trPr>
        <w:tc>
          <w:tcPr>
            <w:tcW w:w="3119" w:type="dxa"/>
            <w:tcBorders>
              <w:top w:val="single" w:sz="4" w:space="0" w:color="auto"/>
              <w:left w:val="single" w:sz="4" w:space="0" w:color="auto"/>
              <w:bottom w:val="nil"/>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jump register</w:t>
            </w:r>
          </w:p>
        </w:tc>
        <w:tc>
          <w:tcPr>
            <w:tcW w:w="709"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proofErr w:type="spellStart"/>
            <w:r>
              <w:rPr>
                <w:lang w:val="en-US"/>
              </w:rPr>
              <w:t>jr</w:t>
            </w:r>
            <w:proofErr w:type="spellEnd"/>
          </w:p>
        </w:tc>
        <w:tc>
          <w:tcPr>
            <w:tcW w:w="850" w:type="dxa"/>
            <w:tcBorders>
              <w:top w:val="single" w:sz="4" w:space="0" w:color="auto"/>
              <w:left w:val="single" w:sz="4" w:space="0" w:color="auto"/>
              <w:bottom w:val="nil"/>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R</w:t>
            </w:r>
          </w:p>
        </w:tc>
        <w:tc>
          <w:tcPr>
            <w:tcW w:w="4208" w:type="dxa"/>
            <w:gridSpan w:val="3"/>
            <w:vMerge/>
            <w:tcBorders>
              <w:left w:val="single" w:sz="4" w:space="0" w:color="auto"/>
            </w:tcBorders>
            <w:shd w:val="clear" w:color="auto" w:fill="FFFFFF"/>
          </w:tcPr>
          <w:p w:rsidR="00233EDF" w:rsidRPr="001D30D7" w:rsidRDefault="00233EDF" w:rsidP="00AF02AB">
            <w:pPr>
              <w:tabs>
                <w:tab w:val="left" w:pos="3075"/>
              </w:tabs>
              <w:spacing w:after="0"/>
              <w:jc w:val="center"/>
              <w:rPr>
                <w:lang w:val="en-US"/>
              </w:rPr>
            </w:pPr>
          </w:p>
        </w:tc>
      </w:tr>
      <w:tr w:rsidR="00233EDF" w:rsidRPr="001D30D7" w:rsidTr="00233EDF">
        <w:trPr>
          <w:trHeight w:val="288"/>
        </w:trPr>
        <w:tc>
          <w:tcPr>
            <w:tcW w:w="3119" w:type="dxa"/>
            <w:tcBorders>
              <w:top w:val="single" w:sz="4" w:space="0" w:color="auto"/>
              <w:left w:val="single" w:sz="4" w:space="0" w:color="auto"/>
              <w:bottom w:val="single" w:sz="4" w:space="0" w:color="auto"/>
              <w:right w:val="nil"/>
            </w:tcBorders>
            <w:shd w:val="clear" w:color="auto" w:fill="FFFFFF"/>
            <w:vAlign w:val="center"/>
          </w:tcPr>
          <w:p w:rsidR="00233EDF" w:rsidRPr="001D30D7" w:rsidRDefault="00233EDF" w:rsidP="00AF02AB">
            <w:pPr>
              <w:tabs>
                <w:tab w:val="left" w:pos="3075"/>
              </w:tabs>
              <w:spacing w:after="0"/>
              <w:rPr>
                <w:lang w:val="en-US"/>
              </w:rPr>
            </w:pPr>
            <w:r w:rsidRPr="001D30D7">
              <w:rPr>
                <w:lang w:val="en-US"/>
              </w:rPr>
              <w:t>jump and link</w:t>
            </w:r>
          </w:p>
        </w:tc>
        <w:tc>
          <w:tcPr>
            <w:tcW w:w="709" w:type="dxa"/>
            <w:tcBorders>
              <w:top w:val="single" w:sz="4" w:space="0" w:color="auto"/>
              <w:left w:val="single" w:sz="4" w:space="0" w:color="auto"/>
              <w:bottom w:val="single" w:sz="4" w:space="0" w:color="auto"/>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s-ES_tradnl"/>
              </w:rPr>
              <w:t>jal</w:t>
            </w:r>
          </w:p>
        </w:tc>
        <w:tc>
          <w:tcPr>
            <w:tcW w:w="850" w:type="dxa"/>
            <w:tcBorders>
              <w:top w:val="single" w:sz="4" w:space="0" w:color="auto"/>
              <w:left w:val="single" w:sz="4" w:space="0" w:color="auto"/>
              <w:bottom w:val="single" w:sz="4" w:space="0" w:color="auto"/>
              <w:right w:val="nil"/>
            </w:tcBorders>
            <w:shd w:val="clear" w:color="auto" w:fill="FFFFFF"/>
          </w:tcPr>
          <w:p w:rsidR="00233EDF" w:rsidRPr="001D30D7" w:rsidRDefault="00233EDF" w:rsidP="00AF02AB">
            <w:pPr>
              <w:tabs>
                <w:tab w:val="left" w:pos="3075"/>
              </w:tabs>
              <w:spacing w:after="0"/>
              <w:jc w:val="center"/>
              <w:rPr>
                <w:lang w:val="en-US"/>
              </w:rPr>
            </w:pPr>
            <w:r w:rsidRPr="001D30D7">
              <w:rPr>
                <w:lang w:val="en-US"/>
              </w:rPr>
              <w:t>J</w:t>
            </w:r>
          </w:p>
        </w:tc>
        <w:tc>
          <w:tcPr>
            <w:tcW w:w="4208" w:type="dxa"/>
            <w:gridSpan w:val="3"/>
            <w:vMerge/>
            <w:tcBorders>
              <w:left w:val="single" w:sz="4" w:space="0" w:color="auto"/>
              <w:bottom w:val="single" w:sz="4" w:space="0" w:color="auto"/>
            </w:tcBorders>
            <w:shd w:val="clear" w:color="auto" w:fill="FFFFFF"/>
          </w:tcPr>
          <w:p w:rsidR="00233EDF" w:rsidRPr="001D30D7" w:rsidRDefault="00233EDF" w:rsidP="00AF02AB">
            <w:pPr>
              <w:tabs>
                <w:tab w:val="left" w:pos="3075"/>
              </w:tabs>
              <w:spacing w:after="0"/>
              <w:jc w:val="center"/>
              <w:rPr>
                <w:lang w:val="en-US"/>
              </w:rPr>
            </w:pPr>
          </w:p>
        </w:tc>
      </w:tr>
    </w:tbl>
    <w:p w:rsidR="00775D60" w:rsidRDefault="00A574C1" w:rsidP="000F7D0D">
      <w:pPr>
        <w:tabs>
          <w:tab w:val="left" w:pos="3075"/>
        </w:tabs>
        <w:jc w:val="both"/>
      </w:pPr>
      <w:r w:rsidRPr="00A574C1">
        <w:rPr>
          <w:noProof/>
          <w:lang w:eastAsia="es-ES"/>
        </w:rPr>
        <w:lastRenderedPageBreak/>
        <w:drawing>
          <wp:inline distT="0" distB="0" distL="0" distR="0" wp14:anchorId="5D77DBC6" wp14:editId="5A371392">
            <wp:extent cx="5724413" cy="5134491"/>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48002" cy="5155649"/>
                    </a:xfrm>
                    <a:prstGeom prst="rect">
                      <a:avLst/>
                    </a:prstGeom>
                  </pic:spPr>
                </pic:pic>
              </a:graphicData>
            </a:graphic>
          </wp:inline>
        </w:drawing>
      </w:r>
    </w:p>
    <w:p w:rsidR="009E6F98" w:rsidRPr="009E6F98" w:rsidRDefault="00A74EE2" w:rsidP="009D5BE5">
      <w:pPr>
        <w:pStyle w:val="Ttulo3"/>
      </w:pPr>
      <w:bookmarkStart w:id="67" w:name="_Toc437371312"/>
      <w:bookmarkStart w:id="68" w:name="_Toc437459768"/>
      <w:r>
        <w:t xml:space="preserve">Modos de Direccionamiento </w:t>
      </w:r>
      <w:r w:rsidR="001606BE">
        <w:t>MIPS</w:t>
      </w:r>
      <w:bookmarkEnd w:id="67"/>
      <w:bookmarkEnd w:id="68"/>
    </w:p>
    <w:p w:rsidR="00A74EE2" w:rsidRDefault="00A74EE2" w:rsidP="00A74EE2">
      <w:pPr>
        <w:tabs>
          <w:tab w:val="left" w:pos="3075"/>
        </w:tabs>
        <w:jc w:val="both"/>
      </w:pPr>
      <w:r>
        <w:t xml:space="preserve">Las múltiples formas de direccionamiento se denominan genéricamente modos de direccionamiento. Los modos de direccionamiento </w:t>
      </w:r>
      <w:r w:rsidR="001606BE">
        <w:t>MIPS</w:t>
      </w:r>
      <w:r>
        <w:t xml:space="preserve"> son los siguientes:</w:t>
      </w:r>
    </w:p>
    <w:p w:rsidR="004507BA" w:rsidRDefault="00A74EE2" w:rsidP="004507BA">
      <w:pPr>
        <w:pStyle w:val="Ttulo3"/>
      </w:pPr>
      <w:bookmarkStart w:id="69" w:name="_Toc437459769"/>
      <w:r>
        <w:t>Direccionamiento inmediato</w:t>
      </w:r>
      <w:bookmarkEnd w:id="69"/>
    </w:p>
    <w:p w:rsidR="00A74EE2" w:rsidRDefault="004507BA" w:rsidP="004507BA">
      <w:pPr>
        <w:pStyle w:val="Prrafodelista"/>
        <w:numPr>
          <w:ilvl w:val="0"/>
          <w:numId w:val="11"/>
        </w:numPr>
        <w:ind w:hanging="11"/>
        <w:contextualSpacing w:val="0"/>
      </w:pPr>
      <w:r>
        <w:t>El</w:t>
      </w:r>
      <w:r w:rsidR="00A74EE2">
        <w:t xml:space="preserve"> operando es una constante dentro de la propia instrucción</w:t>
      </w:r>
      <w:r w:rsidR="00D972DD">
        <w:t xml:space="preserve"> (16 bits)</w:t>
      </w:r>
      <w:r w:rsidR="00A74EE2">
        <w:t>.</w:t>
      </w:r>
    </w:p>
    <w:p w:rsidR="00EC33A3" w:rsidRDefault="00EC33A3" w:rsidP="00EC33A3">
      <w:pPr>
        <w:pStyle w:val="Prrafodelista"/>
        <w:tabs>
          <w:tab w:val="left" w:pos="3075"/>
        </w:tabs>
        <w:jc w:val="both"/>
      </w:pPr>
      <w:r>
        <w:rPr>
          <w:noProof/>
          <w:lang w:eastAsia="es-ES"/>
        </w:rPr>
        <w:drawing>
          <wp:inline distT="0" distB="0" distL="0" distR="0" wp14:anchorId="0DF69D50" wp14:editId="48FDAE4C">
            <wp:extent cx="2047619" cy="400000"/>
            <wp:effectExtent l="0" t="0" r="0" b="63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047619" cy="400000"/>
                    </a:xfrm>
                    <a:prstGeom prst="rect">
                      <a:avLst/>
                    </a:prstGeom>
                  </pic:spPr>
                </pic:pic>
              </a:graphicData>
            </a:graphic>
          </wp:inline>
        </w:drawing>
      </w:r>
    </w:p>
    <w:p w:rsidR="00EC33A3" w:rsidRDefault="00EC33A3" w:rsidP="00EC33A3">
      <w:pPr>
        <w:pStyle w:val="Prrafodelista"/>
        <w:tabs>
          <w:tab w:val="left" w:pos="3075"/>
        </w:tabs>
        <w:jc w:val="both"/>
      </w:pPr>
    </w:p>
    <w:p w:rsidR="004507BA" w:rsidRDefault="00D53DF9" w:rsidP="004507BA">
      <w:pPr>
        <w:pStyle w:val="Ttulo3"/>
      </w:pPr>
      <w:bookmarkStart w:id="70" w:name="_Toc437459770"/>
      <w:r>
        <w:t xml:space="preserve">Direccionamiento de </w:t>
      </w:r>
      <w:r w:rsidR="00A74EE2">
        <w:t>Registro</w:t>
      </w:r>
      <w:bookmarkEnd w:id="70"/>
      <w:r w:rsidR="00A74EE2">
        <w:t xml:space="preserve"> </w:t>
      </w:r>
    </w:p>
    <w:p w:rsidR="00A74EE2" w:rsidRDefault="004507BA" w:rsidP="004507BA">
      <w:pPr>
        <w:pStyle w:val="Prrafodelista"/>
        <w:numPr>
          <w:ilvl w:val="0"/>
          <w:numId w:val="11"/>
        </w:numPr>
        <w:ind w:hanging="11"/>
        <w:contextualSpacing w:val="0"/>
      </w:pPr>
      <w:r>
        <w:t>E</w:t>
      </w:r>
      <w:r w:rsidR="00A74EE2">
        <w:t>l operando es un registro</w:t>
      </w:r>
      <w:r w:rsidR="00D53DF9">
        <w:t>.</w:t>
      </w:r>
    </w:p>
    <w:p w:rsidR="00EC33A3" w:rsidRDefault="00EC33A3" w:rsidP="00EC33A3">
      <w:pPr>
        <w:pStyle w:val="Prrafodelista"/>
        <w:tabs>
          <w:tab w:val="left" w:pos="3075"/>
        </w:tabs>
        <w:jc w:val="both"/>
      </w:pPr>
      <w:r>
        <w:rPr>
          <w:noProof/>
          <w:lang w:eastAsia="es-ES"/>
        </w:rPr>
        <w:drawing>
          <wp:inline distT="0" distB="0" distL="0" distR="0" wp14:anchorId="47148834" wp14:editId="79BA109F">
            <wp:extent cx="4866667" cy="647619"/>
            <wp:effectExtent l="0" t="0" r="0" b="63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866667" cy="647619"/>
                    </a:xfrm>
                    <a:prstGeom prst="rect">
                      <a:avLst/>
                    </a:prstGeom>
                  </pic:spPr>
                </pic:pic>
              </a:graphicData>
            </a:graphic>
          </wp:inline>
        </w:drawing>
      </w:r>
    </w:p>
    <w:p w:rsidR="004974FB" w:rsidRDefault="004974FB" w:rsidP="00EC33A3">
      <w:pPr>
        <w:pStyle w:val="Prrafodelista"/>
        <w:tabs>
          <w:tab w:val="left" w:pos="3075"/>
        </w:tabs>
        <w:jc w:val="both"/>
      </w:pPr>
      <w:r>
        <w:lastRenderedPageBreak/>
        <w:t>.</w:t>
      </w:r>
    </w:p>
    <w:p w:rsidR="004507BA" w:rsidRDefault="00D53DF9" w:rsidP="004507BA">
      <w:pPr>
        <w:pStyle w:val="Ttulo3"/>
      </w:pPr>
      <w:bookmarkStart w:id="71" w:name="_Toc437459771"/>
      <w:r>
        <w:t>Direccionamiento base o desplazamiento</w:t>
      </w:r>
      <w:bookmarkEnd w:id="71"/>
      <w:r w:rsidR="00A74EE2">
        <w:t xml:space="preserve"> </w:t>
      </w:r>
    </w:p>
    <w:p w:rsidR="00A74EE2" w:rsidRDefault="004507BA" w:rsidP="004507BA">
      <w:pPr>
        <w:pStyle w:val="Prrafodelista"/>
        <w:numPr>
          <w:ilvl w:val="0"/>
          <w:numId w:val="11"/>
        </w:numPr>
        <w:ind w:left="1049" w:hanging="340"/>
        <w:contextualSpacing w:val="0"/>
      </w:pPr>
      <w:r>
        <w:t>E</w:t>
      </w:r>
      <w:r w:rsidR="00A74EE2">
        <w:t>l operando está en la posición de memoria cuya dirección es la suma de un registro y una constante en la instrucción</w:t>
      </w:r>
      <w:r w:rsidR="00D53DF9">
        <w:t>.</w:t>
      </w:r>
    </w:p>
    <w:p w:rsidR="00EC33A3" w:rsidRDefault="00EC33A3" w:rsidP="00EC33A3">
      <w:pPr>
        <w:pStyle w:val="Prrafodelista"/>
        <w:tabs>
          <w:tab w:val="left" w:pos="3075"/>
        </w:tabs>
        <w:jc w:val="both"/>
      </w:pPr>
      <w:r>
        <w:rPr>
          <w:noProof/>
          <w:lang w:eastAsia="es-ES"/>
        </w:rPr>
        <w:drawing>
          <wp:inline distT="0" distB="0" distL="0" distR="0" wp14:anchorId="721CACE1" wp14:editId="51211D29">
            <wp:extent cx="4828571" cy="1095238"/>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828571" cy="1095238"/>
                    </a:xfrm>
                    <a:prstGeom prst="rect">
                      <a:avLst/>
                    </a:prstGeom>
                  </pic:spPr>
                </pic:pic>
              </a:graphicData>
            </a:graphic>
          </wp:inline>
        </w:drawing>
      </w:r>
    </w:p>
    <w:p w:rsidR="00D972DD" w:rsidRDefault="00D972DD" w:rsidP="00EC33A3">
      <w:pPr>
        <w:pStyle w:val="Prrafodelista"/>
        <w:tabs>
          <w:tab w:val="left" w:pos="3075"/>
        </w:tabs>
        <w:jc w:val="both"/>
      </w:pPr>
    </w:p>
    <w:p w:rsidR="004507BA" w:rsidRDefault="00D53DF9" w:rsidP="004507BA">
      <w:pPr>
        <w:pStyle w:val="Ttulo3"/>
      </w:pPr>
      <w:bookmarkStart w:id="72" w:name="_Toc437459772"/>
      <w:r>
        <w:t>Direccionamiento relativo a PC</w:t>
      </w:r>
      <w:bookmarkEnd w:id="72"/>
      <w:r w:rsidR="00A74EE2">
        <w:t xml:space="preserve"> </w:t>
      </w:r>
    </w:p>
    <w:p w:rsidR="00A74EE2" w:rsidRDefault="004507BA" w:rsidP="0042357D">
      <w:pPr>
        <w:pStyle w:val="Prrafodelista"/>
        <w:numPr>
          <w:ilvl w:val="0"/>
          <w:numId w:val="11"/>
        </w:numPr>
        <w:ind w:left="1049" w:hanging="340"/>
        <w:contextualSpacing w:val="0"/>
      </w:pPr>
      <w:r>
        <w:t>L</w:t>
      </w:r>
      <w:r w:rsidR="00A74EE2">
        <w:t xml:space="preserve">a dirección de </w:t>
      </w:r>
      <w:r w:rsidR="00C05A08">
        <w:t>bifurcación</w:t>
      </w:r>
      <w:r w:rsidR="00A74EE2">
        <w:t xml:space="preserve"> es la suma d</w:t>
      </w:r>
      <w:r w:rsidR="00D53DF9">
        <w:t xml:space="preserve">el </w:t>
      </w:r>
      <w:r w:rsidR="00A74EE2">
        <w:t>PC</w:t>
      </w:r>
      <w:r w:rsidR="00D972DD">
        <w:t xml:space="preserve"> (2 bits superiores)</w:t>
      </w:r>
      <w:r w:rsidR="00A74EE2">
        <w:t xml:space="preserve"> y una constante en la instrucción</w:t>
      </w:r>
      <w:r w:rsidR="00D972DD">
        <w:t xml:space="preserve"> (Dirección de 16 bits)</w:t>
      </w:r>
      <w:r w:rsidR="00D53DF9">
        <w:t>.</w:t>
      </w:r>
    </w:p>
    <w:p w:rsidR="00EC33A3" w:rsidRDefault="00EC33A3" w:rsidP="00EC33A3">
      <w:pPr>
        <w:tabs>
          <w:tab w:val="left" w:pos="3075"/>
        </w:tabs>
        <w:ind w:left="708"/>
        <w:jc w:val="both"/>
      </w:pPr>
      <w:r>
        <w:rPr>
          <w:noProof/>
          <w:lang w:eastAsia="es-ES"/>
        </w:rPr>
        <w:drawing>
          <wp:inline distT="0" distB="0" distL="0" distR="0" wp14:anchorId="7E689D9C" wp14:editId="0E736335">
            <wp:extent cx="4847619" cy="1085714"/>
            <wp:effectExtent l="0" t="0" r="0" b="63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847619" cy="1085714"/>
                    </a:xfrm>
                    <a:prstGeom prst="rect">
                      <a:avLst/>
                    </a:prstGeom>
                  </pic:spPr>
                </pic:pic>
              </a:graphicData>
            </a:graphic>
          </wp:inline>
        </w:drawing>
      </w:r>
    </w:p>
    <w:p w:rsidR="0042357D" w:rsidRDefault="00D53DF9" w:rsidP="0042357D">
      <w:pPr>
        <w:pStyle w:val="Ttulo3"/>
      </w:pPr>
      <w:bookmarkStart w:id="73" w:name="_Toc437459773"/>
      <w:r>
        <w:t xml:space="preserve">Direccionamiento </w:t>
      </w:r>
      <w:proofErr w:type="spellStart"/>
      <w:r w:rsidR="00A74EE2">
        <w:t>Pseudo</w:t>
      </w:r>
      <w:proofErr w:type="spellEnd"/>
      <w:r w:rsidR="00281A55">
        <w:t>-</w:t>
      </w:r>
      <w:r w:rsidR="00A74EE2">
        <w:t>direct</w:t>
      </w:r>
      <w:r w:rsidR="0042357D">
        <w:t>o</w:t>
      </w:r>
      <w:bookmarkEnd w:id="73"/>
    </w:p>
    <w:p w:rsidR="00A74EE2" w:rsidRDefault="0042357D" w:rsidP="0042357D">
      <w:pPr>
        <w:pStyle w:val="Prrafodelista"/>
        <w:numPr>
          <w:ilvl w:val="0"/>
          <w:numId w:val="11"/>
        </w:numPr>
        <w:ind w:left="1049" w:hanging="340"/>
        <w:contextualSpacing w:val="0"/>
      </w:pPr>
      <w:r>
        <w:t>L</w:t>
      </w:r>
      <w:r w:rsidR="00A74EE2">
        <w:t xml:space="preserve">a dirección de </w:t>
      </w:r>
      <w:r w:rsidR="00C05A08">
        <w:t>bifurcación</w:t>
      </w:r>
      <w:r w:rsidR="00A74EE2">
        <w:t xml:space="preserve"> es </w:t>
      </w:r>
      <w:r w:rsidR="00D972DD">
        <w:t xml:space="preserve">la concatenación de </w:t>
      </w:r>
      <w:r w:rsidR="00A74EE2">
        <w:t>los 26 bits de la instrucción con los bits</w:t>
      </w:r>
      <w:r w:rsidR="00D972DD">
        <w:t xml:space="preserve"> (2)</w:t>
      </w:r>
      <w:r w:rsidR="00A74EE2">
        <w:t xml:space="preserve"> superiores </w:t>
      </w:r>
      <w:r w:rsidR="00D53DF9">
        <w:t>del</w:t>
      </w:r>
      <w:r w:rsidR="00A74EE2">
        <w:t xml:space="preserve"> PC</w:t>
      </w:r>
      <w:r w:rsidR="00D53DF9">
        <w:t>.</w:t>
      </w:r>
    </w:p>
    <w:p w:rsidR="00EC33A3" w:rsidRDefault="00EC33A3" w:rsidP="00EC33A3">
      <w:pPr>
        <w:pStyle w:val="Prrafodelista"/>
        <w:tabs>
          <w:tab w:val="left" w:pos="3075"/>
        </w:tabs>
        <w:jc w:val="both"/>
      </w:pPr>
      <w:r>
        <w:rPr>
          <w:noProof/>
          <w:lang w:eastAsia="es-ES"/>
        </w:rPr>
        <w:drawing>
          <wp:inline distT="0" distB="0" distL="0" distR="0" wp14:anchorId="7BB1B3B4" wp14:editId="6B47FD38">
            <wp:extent cx="4819048" cy="1104762"/>
            <wp:effectExtent l="0" t="0" r="635" b="63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819048" cy="1104762"/>
                    </a:xfrm>
                    <a:prstGeom prst="rect">
                      <a:avLst/>
                    </a:prstGeom>
                  </pic:spPr>
                </pic:pic>
              </a:graphicData>
            </a:graphic>
          </wp:inline>
        </w:drawing>
      </w:r>
    </w:p>
    <w:p w:rsidR="005B677B" w:rsidRPr="00D972DD" w:rsidRDefault="005B677B" w:rsidP="005B677B">
      <w:pPr>
        <w:tabs>
          <w:tab w:val="left" w:pos="3075"/>
        </w:tabs>
        <w:jc w:val="both"/>
      </w:pPr>
    </w:p>
    <w:p w:rsidR="00D97FE9" w:rsidRDefault="00D97FE9" w:rsidP="009D5BE5">
      <w:pPr>
        <w:pStyle w:val="Ttulo1"/>
      </w:pPr>
      <w:bookmarkStart w:id="74" w:name="_Toc437371313"/>
      <w:bookmarkStart w:id="75" w:name="_Toc437459774"/>
      <w:r>
        <w:t>Segmentación en MIPS</w:t>
      </w:r>
      <w:bookmarkEnd w:id="74"/>
      <w:bookmarkEnd w:id="75"/>
    </w:p>
    <w:p w:rsidR="00F145CC" w:rsidRDefault="00F145CC" w:rsidP="00085622">
      <w:pPr>
        <w:pStyle w:val="Ttulo2"/>
      </w:pPr>
      <w:bookmarkStart w:id="76" w:name="_Toc437371314"/>
      <w:bookmarkStart w:id="77" w:name="_Toc437459775"/>
      <w:r>
        <w:t>Consideraciones del diseño de Instrucciones para un “Pipeline”</w:t>
      </w:r>
      <w:bookmarkEnd w:id="76"/>
      <w:bookmarkEnd w:id="77"/>
    </w:p>
    <w:p w:rsidR="00F145CC" w:rsidRDefault="00F145CC" w:rsidP="009C158D">
      <w:pPr>
        <w:pStyle w:val="Prrafodelista"/>
        <w:numPr>
          <w:ilvl w:val="0"/>
          <w:numId w:val="6"/>
        </w:numPr>
        <w:tabs>
          <w:tab w:val="left" w:pos="3075"/>
        </w:tabs>
        <w:jc w:val="both"/>
      </w:pPr>
      <w:r>
        <w:t xml:space="preserve">Como todas las instrucciones MIPS son de la misma longitud hace mucho más fácil cargar (IF) las instrucciones en la primera etapa y decodificarlas en la segunda. </w:t>
      </w:r>
    </w:p>
    <w:p w:rsidR="00F145CC" w:rsidRDefault="00F145CC" w:rsidP="009C158D">
      <w:pPr>
        <w:pStyle w:val="Prrafodelista"/>
        <w:numPr>
          <w:ilvl w:val="0"/>
          <w:numId w:val="6"/>
        </w:numPr>
        <w:tabs>
          <w:tab w:val="left" w:pos="3075"/>
        </w:tabs>
        <w:jc w:val="both"/>
      </w:pPr>
      <w:r w:rsidRPr="00422E38">
        <w:rPr>
          <w:i/>
          <w:u w:val="single"/>
        </w:rPr>
        <w:t>Simetría</w:t>
      </w:r>
      <w:r>
        <w:t xml:space="preserve">: MIPS tiene pocos formatos de instrucciones (3), con los campos de registros fuente localizados en el mismo lugar para cada instrucción; por lo que en la segunda etapa (ID) se puede comenzar a leer el </w:t>
      </w:r>
      <w:r w:rsidR="00E074C6">
        <w:t>banco</w:t>
      </w:r>
      <w:r>
        <w:t xml:space="preserve"> de registros al mismo tiempo que el hardware determina </w:t>
      </w:r>
      <w:r>
        <w:lastRenderedPageBreak/>
        <w:t>qué tipo de instrucción se ha cargado. Si no fuese simétrico esta etapa se tendría que dividir en dos.</w:t>
      </w:r>
    </w:p>
    <w:p w:rsidR="00F145CC" w:rsidRDefault="00F145CC" w:rsidP="009C158D">
      <w:pPr>
        <w:pStyle w:val="Prrafodelista"/>
        <w:numPr>
          <w:ilvl w:val="0"/>
          <w:numId w:val="6"/>
        </w:numPr>
        <w:tabs>
          <w:tab w:val="left" w:pos="3075"/>
        </w:tabs>
        <w:jc w:val="both"/>
      </w:pPr>
      <w:r>
        <w:t xml:space="preserve">Los </w:t>
      </w:r>
      <w:proofErr w:type="spellStart"/>
      <w:r>
        <w:t>operandos</w:t>
      </w:r>
      <w:proofErr w:type="spellEnd"/>
      <w:r>
        <w:t xml:space="preserve"> en memoria solamente aparecen en las instrucciones “load” y “store”. Esta restricción hace que se pueda usar la etapa de ejecución (EX) para el cálculo de las direcciones de memoria y luego acceder a ellas en la siguiente etapa (MEM). Si se pudiese operar en los </w:t>
      </w:r>
      <w:proofErr w:type="spellStart"/>
      <w:r>
        <w:t>operandos</w:t>
      </w:r>
      <w:proofErr w:type="spellEnd"/>
      <w:r>
        <w:t xml:space="preserve"> en memoria, con en la arquitectura x86, las etapas 3 y 4 deberían convertirse en 3 etapas: direccionamiento, memoria, y ejecución.</w:t>
      </w:r>
    </w:p>
    <w:p w:rsidR="00F145CC" w:rsidRDefault="00F145CC" w:rsidP="009C158D">
      <w:pPr>
        <w:pStyle w:val="Prrafodelista"/>
        <w:numPr>
          <w:ilvl w:val="0"/>
          <w:numId w:val="6"/>
        </w:numPr>
        <w:tabs>
          <w:tab w:val="left" w:pos="3075"/>
        </w:tabs>
        <w:jc w:val="both"/>
      </w:pPr>
      <w:r>
        <w:t xml:space="preserve">En MIPS como los </w:t>
      </w:r>
      <w:proofErr w:type="spellStart"/>
      <w:r>
        <w:t>operandos</w:t>
      </w:r>
      <w:proofErr w:type="spellEnd"/>
      <w:r>
        <w:t xml:space="preserve"> están alineados en memoria, no debemos preocuparnos por una instrucción simple de transferencia de datos que requiera dos accesos a memoria; ya que los datos requeridos pueden ser transferidos entre el procesador y la memoria en una sola etapa (WB) del “pipeline”.</w:t>
      </w:r>
    </w:p>
    <w:p w:rsidR="00F145CC" w:rsidRDefault="00F145CC" w:rsidP="00F145CC">
      <w:pPr>
        <w:pStyle w:val="Prrafodelista"/>
        <w:tabs>
          <w:tab w:val="left" w:pos="3075"/>
        </w:tabs>
        <w:jc w:val="both"/>
      </w:pPr>
    </w:p>
    <w:p w:rsidR="00F145CC" w:rsidRPr="00DA7C56" w:rsidRDefault="00FE54FA" w:rsidP="00F145CC">
      <w:pPr>
        <w:tabs>
          <w:tab w:val="left" w:pos="3075"/>
        </w:tabs>
        <w:jc w:val="both"/>
        <w:rPr>
          <w:rFonts w:eastAsiaTheme="minorEastAsia"/>
        </w:rPr>
      </w:pPr>
      <m:oMathPara>
        <m:oMath>
          <m:sSub>
            <m:sSubPr>
              <m:ctrlPr>
                <w:rPr>
                  <w:rFonts w:ascii="Cambria Math" w:hAnsi="Cambria Math"/>
                  <w:i/>
                </w:rPr>
              </m:ctrlPr>
            </m:sSubPr>
            <m:e>
              <m:r>
                <w:rPr>
                  <w:rFonts w:ascii="Cambria Math" w:hAnsi="Cambria Math"/>
                </w:rPr>
                <m:t>Tiempo entre Instrucciones</m:t>
              </m:r>
            </m:e>
            <m:sub>
              <m:r>
                <w:rPr>
                  <w:rFonts w:ascii="Cambria Math" w:hAnsi="Cambria Math"/>
                </w:rPr>
                <m:t>pipeline</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Tiempo entre instrucciones</m:t>
                  </m:r>
                </m:e>
                <m:sub>
                  <m:r>
                    <w:rPr>
                      <w:rFonts w:ascii="Cambria Math" w:hAnsi="Cambria Math"/>
                    </w:rPr>
                    <m:t>secuencial</m:t>
                  </m:r>
                </m:sub>
              </m:sSub>
            </m:num>
            <m:den>
              <m:r>
                <w:rPr>
                  <w:rFonts w:ascii="Cambria Math" w:hAnsi="Cambria Math"/>
                </w:rPr>
                <m:t>Número de etapas "pipeline"</m:t>
              </m:r>
            </m:den>
          </m:f>
        </m:oMath>
      </m:oMathPara>
    </w:p>
    <w:p w:rsidR="00F145CC" w:rsidRDefault="00F145CC" w:rsidP="00F145CC">
      <w:pPr>
        <w:tabs>
          <w:tab w:val="left" w:pos="3075"/>
        </w:tabs>
        <w:jc w:val="both"/>
      </w:pPr>
    </w:p>
    <w:p w:rsidR="00F145CC" w:rsidRDefault="00F145CC" w:rsidP="00F145CC">
      <w:pPr>
        <w:tabs>
          <w:tab w:val="left" w:pos="3075"/>
        </w:tabs>
        <w:jc w:val="both"/>
      </w:pPr>
      <w:r>
        <w:t>En condiciones ideales, y para un gran número de instrucciones, la aceleración de un “pipeline” es aproximadamente igual al número de etapas “pipeline” (5 veces más rápido).</w:t>
      </w:r>
    </w:p>
    <w:p w:rsidR="00F33192" w:rsidRDefault="00F33192" w:rsidP="00F33192">
      <w:pPr>
        <w:pStyle w:val="Ttulo2"/>
      </w:pPr>
      <w:bookmarkStart w:id="78" w:name="_Toc437371315"/>
      <w:bookmarkStart w:id="79" w:name="_Toc437459776"/>
      <w:r>
        <w:t>Etapas del MIPS</w:t>
      </w:r>
      <w:bookmarkEnd w:id="78"/>
      <w:bookmarkEnd w:id="79"/>
    </w:p>
    <w:p w:rsidR="00F33192" w:rsidRDefault="00F33192" w:rsidP="00F33192">
      <w:r>
        <w:t>Para</w:t>
      </w:r>
      <w:r w:rsidR="00461515">
        <w:t xml:space="preserve"> </w:t>
      </w:r>
      <w:r w:rsidR="00043D44">
        <w:t>analizar éste y los siguientes puntos sobre MIPS se considerará una versión simplificada de 5 etapas, donde el tiempo de ejecución de cada una de ellas será de un ciclo de reloj.</w:t>
      </w:r>
    </w:p>
    <w:p w:rsidR="00043D44" w:rsidRDefault="00043D44" w:rsidP="00043D44">
      <w:pPr>
        <w:pStyle w:val="Ttulo3"/>
      </w:pPr>
      <w:bookmarkStart w:id="80" w:name="_Toc437371316"/>
      <w:bookmarkStart w:id="81" w:name="_Toc437459777"/>
      <w:r>
        <w:t>Carga de la Instrucción</w:t>
      </w:r>
      <w:r w:rsidR="00957602">
        <w:t xml:space="preserve"> </w:t>
      </w:r>
      <w:r>
        <w:t>/</w:t>
      </w:r>
      <w:r w:rsidR="00957602">
        <w:t xml:space="preserve"> </w:t>
      </w:r>
      <w:proofErr w:type="spellStart"/>
      <w:r>
        <w:t>Instruction</w:t>
      </w:r>
      <w:proofErr w:type="spellEnd"/>
      <w:r>
        <w:t xml:space="preserve"> </w:t>
      </w:r>
      <w:proofErr w:type="spellStart"/>
      <w:r>
        <w:t>Fetch</w:t>
      </w:r>
      <w:proofErr w:type="spellEnd"/>
      <w:r>
        <w:t xml:space="preserve"> (IF)</w:t>
      </w:r>
      <w:bookmarkEnd w:id="80"/>
      <w:bookmarkEnd w:id="81"/>
    </w:p>
    <w:p w:rsidR="00043D44" w:rsidRDefault="00043D44" w:rsidP="00043D44">
      <w:r>
        <w:t xml:space="preserve">A esta etapa también se le conoce como </w:t>
      </w:r>
      <w:r w:rsidRPr="00043D44">
        <w:rPr>
          <w:b/>
          <w:i/>
          <w:color w:val="C00000"/>
        </w:rPr>
        <w:t>captación</w:t>
      </w:r>
      <w:r>
        <w:t xml:space="preserve"> o </w:t>
      </w:r>
      <w:r w:rsidRPr="00043D44">
        <w:rPr>
          <w:b/>
          <w:i/>
          <w:color w:val="C00000"/>
        </w:rPr>
        <w:t>extracción</w:t>
      </w:r>
      <w:r>
        <w:t xml:space="preserve"> de la instrucción.</w:t>
      </w:r>
    </w:p>
    <w:p w:rsidR="00043D44" w:rsidRDefault="00043D44" w:rsidP="00043D44">
      <w:r>
        <w:t>En esta prim</w:t>
      </w:r>
      <w:r w:rsidR="00EE3683">
        <w:t>era etapa se extrae o carga una instrucción de memoria, de la dirección indicada en registro Contador de Programa PC (</w:t>
      </w:r>
      <w:proofErr w:type="spellStart"/>
      <w:r w:rsidR="00EE3683">
        <w:t>Program</w:t>
      </w:r>
      <w:proofErr w:type="spellEnd"/>
      <w:r w:rsidR="00EE3683">
        <w:t xml:space="preserve"> </w:t>
      </w:r>
      <w:proofErr w:type="spellStart"/>
      <w:r w:rsidR="00EE3683">
        <w:t>Counter</w:t>
      </w:r>
      <w:proofErr w:type="spellEnd"/>
      <w:r w:rsidR="00EE3683">
        <w:t>), y se almacena en el registro de instrucción IR (</w:t>
      </w:r>
      <w:proofErr w:type="spellStart"/>
      <w:r w:rsidR="00EE3683">
        <w:t>Instruction</w:t>
      </w:r>
      <w:proofErr w:type="spellEnd"/>
      <w:r w:rsidR="00EE3683">
        <w:t xml:space="preserve"> </w:t>
      </w:r>
      <w:proofErr w:type="spellStart"/>
      <w:r w:rsidR="00EE3683">
        <w:t>Register</w:t>
      </w:r>
      <w:proofErr w:type="spellEnd"/>
      <w:r w:rsidR="00EE3683">
        <w:t>).</w:t>
      </w:r>
    </w:p>
    <w:p w:rsidR="00EE3683" w:rsidRPr="00EE3683" w:rsidRDefault="00EE3683" w:rsidP="00EE3683">
      <w:pPr>
        <w:rPr>
          <w:lang w:val="es-ES_tradnl"/>
        </w:rPr>
      </w:pPr>
      <w:r w:rsidRPr="00EE3683">
        <w:rPr>
          <w:lang w:val="es-ES_tradnl"/>
        </w:rPr>
        <w:t>A continuación se calcula la dirección de la siguiente instrucción en secuencia (su dirección en memoria), añadiéndole al PC el tamaño de la instrucción alimentada</w:t>
      </w:r>
      <w:r w:rsidR="00957602">
        <w:rPr>
          <w:lang w:val="es-ES_tradnl"/>
        </w:rPr>
        <w:t xml:space="preserve"> (4 bytes)</w:t>
      </w:r>
      <w:r w:rsidRPr="00EE3683">
        <w:rPr>
          <w:lang w:val="es-ES_tradnl"/>
        </w:rPr>
        <w:t xml:space="preserve">. </w:t>
      </w:r>
      <w:r>
        <w:rPr>
          <w:lang w:val="es-ES_tradnl"/>
        </w:rPr>
        <w:t>T</w:t>
      </w:r>
      <w:r w:rsidRPr="00EE3683">
        <w:rPr>
          <w:lang w:val="es-ES_tradnl"/>
        </w:rPr>
        <w:t>odas las instrucciones son de longitud constante. La dirección calculada se lleva al registro PC.</w:t>
      </w:r>
    </w:p>
    <w:p w:rsidR="00957602" w:rsidRDefault="00EE3683" w:rsidP="00957602">
      <w:pPr>
        <w:spacing w:after="120"/>
        <w:rPr>
          <w:lang w:val="es-ES_tradnl"/>
        </w:rPr>
      </w:pPr>
      <w:r w:rsidRPr="00EE3683">
        <w:rPr>
          <w:lang w:val="es-ES_tradnl"/>
        </w:rPr>
        <w:t>La instrucción queda en el registro IR de donde se irá extrayendo información en las sucesivas etapas.</w:t>
      </w:r>
    </w:p>
    <w:p w:rsidR="00957602" w:rsidRPr="00E67EE9" w:rsidRDefault="00957602" w:rsidP="00957602">
      <w:pPr>
        <w:tabs>
          <w:tab w:val="left" w:pos="3075"/>
        </w:tabs>
        <w:ind w:left="1416"/>
        <w:jc w:val="both"/>
        <w:rPr>
          <w:rFonts w:eastAsiaTheme="minorEastAsia"/>
          <w:b/>
          <w:color w:val="0070C0"/>
        </w:rPr>
      </w:pPr>
      <m:oMathPara>
        <m:oMathParaPr>
          <m:jc m:val="left"/>
        </m:oMathParaPr>
        <m:oMath>
          <m:r>
            <m:rPr>
              <m:sty m:val="bi"/>
            </m:rPr>
            <w:rPr>
              <w:rFonts w:ascii="Cambria Math" w:hAnsi="Cambria Math"/>
              <w:color w:val="0070C0"/>
            </w:rPr>
            <m:t>IR←Mem[PC]</m:t>
          </m:r>
        </m:oMath>
      </m:oMathPara>
    </w:p>
    <w:p w:rsidR="00957602" w:rsidRPr="00E67EE9" w:rsidRDefault="00957602" w:rsidP="00957602">
      <w:pPr>
        <w:tabs>
          <w:tab w:val="left" w:pos="3075"/>
        </w:tabs>
        <w:spacing w:after="240"/>
        <w:ind w:left="1418"/>
        <w:jc w:val="both"/>
        <w:rPr>
          <w:rFonts w:eastAsiaTheme="minorEastAsia"/>
          <w:b/>
          <w:color w:val="0070C0"/>
        </w:rPr>
      </w:pPr>
      <m:oMathPara>
        <m:oMathParaPr>
          <m:jc m:val="left"/>
        </m:oMathParaPr>
        <m:oMath>
          <m:r>
            <m:rPr>
              <m:sty m:val="bi"/>
            </m:rPr>
            <w:rPr>
              <w:rFonts w:ascii="Cambria Math" w:hAnsi="Cambria Math"/>
              <w:color w:val="0070C0"/>
            </w:rPr>
            <m:t>NPC←PC+4</m:t>
          </m:r>
        </m:oMath>
      </m:oMathPara>
    </w:p>
    <w:p w:rsidR="00957602" w:rsidRDefault="00957602" w:rsidP="001B3B1D">
      <w:pPr>
        <w:pStyle w:val="Ttulo3"/>
        <w:rPr>
          <w:lang w:val="es-ES_tradnl"/>
        </w:rPr>
      </w:pPr>
      <w:bookmarkStart w:id="82" w:name="_Toc437371317"/>
      <w:bookmarkStart w:id="83" w:name="_Toc437459778"/>
      <w:r>
        <w:rPr>
          <w:lang w:val="es-ES_tradnl"/>
        </w:rPr>
        <w:t xml:space="preserve">Decodificación de la Instrucción / </w:t>
      </w:r>
      <w:proofErr w:type="spellStart"/>
      <w:r>
        <w:rPr>
          <w:lang w:val="es-ES_tradnl"/>
        </w:rPr>
        <w:t>Decode</w:t>
      </w:r>
      <w:proofErr w:type="spellEnd"/>
      <w:r>
        <w:rPr>
          <w:lang w:val="es-ES_tradnl"/>
        </w:rPr>
        <w:t xml:space="preserve"> (D)</w:t>
      </w:r>
      <w:bookmarkEnd w:id="82"/>
      <w:bookmarkEnd w:id="83"/>
    </w:p>
    <w:p w:rsidR="001B3B1D" w:rsidRPr="001B3B1D" w:rsidRDefault="001B3B1D" w:rsidP="001B3B1D">
      <w:pPr>
        <w:rPr>
          <w:lang w:val="es-ES_tradnl"/>
        </w:rPr>
      </w:pPr>
      <w:r w:rsidRPr="001B3B1D">
        <w:rPr>
          <w:lang w:val="es-ES_tradnl"/>
        </w:rPr>
        <w:t>Aquí se realizan 4 funciones:</w:t>
      </w:r>
    </w:p>
    <w:p w:rsidR="001B3B1D" w:rsidRPr="001B3B1D" w:rsidRDefault="001B3B1D" w:rsidP="009C158D">
      <w:pPr>
        <w:pStyle w:val="Prrafodelista"/>
        <w:numPr>
          <w:ilvl w:val="0"/>
          <w:numId w:val="25"/>
        </w:numPr>
        <w:rPr>
          <w:lang w:val="es-ES_tradnl"/>
        </w:rPr>
      </w:pPr>
      <w:r w:rsidRPr="001B3B1D">
        <w:rPr>
          <w:lang w:val="es-ES_tradnl"/>
        </w:rPr>
        <w:t>Decodificación de la instrucción alimentada, es decir, se averigua cuál es la operación que se debe realizar.</w:t>
      </w:r>
    </w:p>
    <w:p w:rsidR="001B3B1D" w:rsidRPr="001B3B1D" w:rsidRDefault="001B3B1D" w:rsidP="009C158D">
      <w:pPr>
        <w:pStyle w:val="Prrafodelista"/>
        <w:numPr>
          <w:ilvl w:val="0"/>
          <w:numId w:val="25"/>
        </w:numPr>
        <w:rPr>
          <w:lang w:val="es-ES_tradnl"/>
        </w:rPr>
      </w:pPr>
      <w:r w:rsidRPr="001B3B1D">
        <w:rPr>
          <w:lang w:val="es-ES_tradnl"/>
        </w:rPr>
        <w:t xml:space="preserve">En paralelo se lee el contenido de los registros indicados como </w:t>
      </w:r>
      <w:proofErr w:type="spellStart"/>
      <w:r w:rsidRPr="001B3B1D">
        <w:rPr>
          <w:lang w:val="es-ES_tradnl"/>
        </w:rPr>
        <w:t>operandos</w:t>
      </w:r>
      <w:proofErr w:type="spellEnd"/>
      <w:r w:rsidRPr="001B3B1D">
        <w:rPr>
          <w:lang w:val="es-ES_tradnl"/>
        </w:rPr>
        <w:t xml:space="preserve"> en la instrucción, y se guardan en los registros temporales A y B.</w:t>
      </w:r>
    </w:p>
    <w:p w:rsidR="001B3B1D" w:rsidRPr="001B3B1D" w:rsidRDefault="001B3B1D" w:rsidP="009C158D">
      <w:pPr>
        <w:pStyle w:val="Prrafodelista"/>
        <w:numPr>
          <w:ilvl w:val="0"/>
          <w:numId w:val="25"/>
        </w:numPr>
        <w:rPr>
          <w:lang w:val="es-ES_tradnl"/>
        </w:rPr>
      </w:pPr>
      <w:r w:rsidRPr="001B3B1D">
        <w:rPr>
          <w:lang w:val="es-ES_tradnl"/>
        </w:rPr>
        <w:lastRenderedPageBreak/>
        <w:t xml:space="preserve">Si la instrucción contiene un campo de 16 bits con un valor inmediato, se le hace una extensión de signo a 32 bits y se guarda en el registro </w:t>
      </w:r>
      <w:proofErr w:type="spellStart"/>
      <w:r w:rsidRPr="001B3B1D">
        <w:rPr>
          <w:lang w:val="es-ES_tradnl"/>
        </w:rPr>
        <w:t>In</w:t>
      </w:r>
      <w:r>
        <w:rPr>
          <w:lang w:val="es-ES_tradnl"/>
        </w:rPr>
        <w:t>m</w:t>
      </w:r>
      <w:proofErr w:type="spellEnd"/>
    </w:p>
    <w:p w:rsidR="001B3B1D" w:rsidRPr="001B3B1D" w:rsidRDefault="001B3B1D" w:rsidP="009C158D">
      <w:pPr>
        <w:pStyle w:val="Prrafodelista"/>
        <w:numPr>
          <w:ilvl w:val="0"/>
          <w:numId w:val="25"/>
        </w:numPr>
        <w:spacing w:after="120"/>
        <w:ind w:left="714" w:hanging="357"/>
        <w:contextualSpacing w:val="0"/>
        <w:rPr>
          <w:lang w:val="es-ES_tradnl"/>
        </w:rPr>
      </w:pPr>
      <w:r w:rsidRPr="001B3B1D">
        <w:rPr>
          <w:lang w:val="es-ES_tradnl"/>
        </w:rPr>
        <w:t xml:space="preserve">Si la instrucción es de </w:t>
      </w:r>
      <w:r w:rsidRPr="00AF2D48">
        <w:rPr>
          <w:b/>
          <w:color w:val="0070C0"/>
          <w:lang w:val="es-ES_tradnl"/>
        </w:rPr>
        <w:t>bifurcación</w:t>
      </w:r>
      <w:r w:rsidRPr="001B3B1D">
        <w:rPr>
          <w:lang w:val="es-ES_tradnl"/>
        </w:rPr>
        <w:t>, la ALU hace dos cosas:</w:t>
      </w:r>
    </w:p>
    <w:p w:rsidR="001B3B1D" w:rsidRPr="001B3B1D" w:rsidRDefault="001B3B1D" w:rsidP="009C158D">
      <w:pPr>
        <w:pStyle w:val="Prrafodelista"/>
        <w:numPr>
          <w:ilvl w:val="0"/>
          <w:numId w:val="13"/>
        </w:numPr>
        <w:spacing w:after="120"/>
        <w:ind w:left="1037" w:hanging="357"/>
        <w:contextualSpacing w:val="0"/>
        <w:rPr>
          <w:lang w:val="es-ES_tradnl"/>
        </w:rPr>
      </w:pPr>
      <w:r w:rsidRPr="001B3B1D">
        <w:rPr>
          <w:lang w:val="es-ES_tradnl"/>
        </w:rPr>
        <w:t>Primero añade al PC el desplazamiento correspondiente al valor inmediato que se indica en la instrucción de salto (desplazado 2 bits a la izquierda, o sea</w:t>
      </w:r>
      <w:r w:rsidR="00AF2D48">
        <w:rPr>
          <w:lang w:val="es-ES_tradnl"/>
        </w:rPr>
        <w:t>,</w:t>
      </w:r>
      <w:r w:rsidRPr="001B3B1D">
        <w:rPr>
          <w:lang w:val="es-ES_tradnl"/>
        </w:rPr>
        <w:t xml:space="preserve"> multiplicado por 4) llevando el resultado a la entrada del multiplexor de la etap</w:t>
      </w:r>
      <w:r w:rsidR="00AF2D48">
        <w:rPr>
          <w:lang w:val="es-ES_tradnl"/>
        </w:rPr>
        <w:t>a</w:t>
      </w:r>
      <w:r w:rsidRPr="001B3B1D">
        <w:rPr>
          <w:lang w:val="es-ES_tradnl"/>
        </w:rPr>
        <w:t xml:space="preserve"> </w:t>
      </w:r>
      <w:r w:rsidR="00AF2D48" w:rsidRPr="00AF2D48">
        <w:rPr>
          <w:b/>
          <w:color w:val="C00000"/>
          <w:lang w:val="es-ES_tradnl"/>
        </w:rPr>
        <w:t>IF</w:t>
      </w:r>
      <w:r w:rsidRPr="001B3B1D">
        <w:rPr>
          <w:lang w:val="es-ES_tradnl"/>
        </w:rPr>
        <w:t>. (En la instrucción de salto, el desplazamiento del salto se indica como un múltiplo de 4</w:t>
      </w:r>
      <w:r w:rsidR="00AF2D48">
        <w:rPr>
          <w:lang w:val="es-ES_tradnl"/>
        </w:rPr>
        <w:t>,</w:t>
      </w:r>
      <w:r w:rsidRPr="001B3B1D">
        <w:rPr>
          <w:lang w:val="es-ES_tradnl"/>
        </w:rPr>
        <w:t xml:space="preserve"> pues como todas las instrucciones ocupan 4 bytes. siempre están en una dirección múltiplo de 4).</w:t>
      </w:r>
    </w:p>
    <w:p w:rsidR="001B3B1D" w:rsidRPr="001B3B1D" w:rsidRDefault="001B3B1D" w:rsidP="009C158D">
      <w:pPr>
        <w:pStyle w:val="Prrafodelista"/>
        <w:numPr>
          <w:ilvl w:val="0"/>
          <w:numId w:val="13"/>
        </w:numPr>
        <w:ind w:left="1037" w:hanging="357"/>
        <w:rPr>
          <w:lang w:val="es-ES_tradnl"/>
        </w:rPr>
      </w:pPr>
      <w:r w:rsidRPr="001B3B1D">
        <w:rPr>
          <w:lang w:val="es-ES_tradnl"/>
        </w:rPr>
        <w:t>A continuación se comprueba si el registro A tiene el valor 0</w:t>
      </w:r>
      <w:r w:rsidR="00AF2D48">
        <w:rPr>
          <w:lang w:val="es-ES_tradnl"/>
        </w:rPr>
        <w:t>,</w:t>
      </w:r>
      <w:r w:rsidRPr="001B3B1D">
        <w:rPr>
          <w:lang w:val="es-ES_tradnl"/>
        </w:rPr>
        <w:t xml:space="preserve"> y el resultado de la comparación se dirige </w:t>
      </w:r>
      <w:r w:rsidR="00AF2D48">
        <w:rPr>
          <w:lang w:val="es-ES_tradnl"/>
        </w:rPr>
        <w:t>a</w:t>
      </w:r>
      <w:r w:rsidRPr="001B3B1D">
        <w:rPr>
          <w:lang w:val="es-ES_tradnl"/>
        </w:rPr>
        <w:t xml:space="preserve"> la entrada de control del multiplexor de la etapa de </w:t>
      </w:r>
      <w:proofErr w:type="spellStart"/>
      <w:r w:rsidRPr="00AF2D48">
        <w:rPr>
          <w:b/>
          <w:i/>
          <w:color w:val="0070C0"/>
          <w:lang w:val="es-ES_tradnl"/>
        </w:rPr>
        <w:t>Fetch</w:t>
      </w:r>
      <w:proofErr w:type="spellEnd"/>
      <w:r w:rsidRPr="001B3B1D">
        <w:rPr>
          <w:lang w:val="es-ES_tradnl"/>
        </w:rPr>
        <w:t xml:space="preserve">. La salida de este multiplexor proporciona la dirección de la siguiente instrucción que se va </w:t>
      </w:r>
      <w:r w:rsidR="00AF2D48">
        <w:rPr>
          <w:lang w:val="es-ES_tradnl"/>
        </w:rPr>
        <w:t>a</w:t>
      </w:r>
      <w:r w:rsidRPr="001B3B1D">
        <w:rPr>
          <w:lang w:val="es-ES_tradnl"/>
        </w:rPr>
        <w:t xml:space="preserve"> ejecutar, bien la siguiente en secuencia (esto ya lo habrá hecho en el ciclo anterior), o bien la de la dirección indicada en la instrucción de </w:t>
      </w:r>
      <w:r w:rsidR="00AF2D48">
        <w:rPr>
          <w:lang w:val="es-ES_tradnl"/>
        </w:rPr>
        <w:t>sal</w:t>
      </w:r>
      <w:r w:rsidRPr="001B3B1D">
        <w:rPr>
          <w:lang w:val="es-ES_tradnl"/>
        </w:rPr>
        <w:t>to.</w:t>
      </w:r>
    </w:p>
    <w:p w:rsidR="001B3B1D" w:rsidRPr="001B3B1D" w:rsidRDefault="001B3B1D" w:rsidP="001B3B1D">
      <w:pPr>
        <w:rPr>
          <w:lang w:val="es-ES_tradnl"/>
        </w:rPr>
      </w:pPr>
      <w:r w:rsidRPr="001B3B1D">
        <w:rPr>
          <w:lang w:val="es-ES_tradnl"/>
        </w:rPr>
        <w:t>Es posible que</w:t>
      </w:r>
      <w:r w:rsidR="00AF2D48">
        <w:rPr>
          <w:lang w:val="es-ES_tradnl"/>
        </w:rPr>
        <w:t xml:space="preserve"> </w:t>
      </w:r>
      <w:r w:rsidRPr="001B3B1D">
        <w:rPr>
          <w:lang w:val="es-ES_tradnl"/>
        </w:rPr>
        <w:t xml:space="preserve">según la operación a realizar, algunas de estas acciones no tenga sentido realizarlas: por lo que si la operación no requiere alguno de los registros leídos, el valor inmediato o la dirección de salto </w:t>
      </w:r>
      <w:r w:rsidR="00AF2D48">
        <w:rPr>
          <w:lang w:val="es-ES_tradnl"/>
        </w:rPr>
        <w:t>ca</w:t>
      </w:r>
      <w:r w:rsidRPr="001B3B1D">
        <w:rPr>
          <w:lang w:val="es-ES_tradnl"/>
        </w:rPr>
        <w:t>lculad</w:t>
      </w:r>
      <w:r w:rsidR="00AF2D48">
        <w:rPr>
          <w:lang w:val="es-ES_tradnl"/>
        </w:rPr>
        <w:t>a,</w:t>
      </w:r>
      <w:r w:rsidRPr="001B3B1D">
        <w:rPr>
          <w:lang w:val="es-ES_tradnl"/>
        </w:rPr>
        <w:t xml:space="preserve"> simplemente no se utiliza. En cualquier caso, no se pierde tiempo al hacerlo</w:t>
      </w:r>
      <w:r w:rsidR="00AF2D48">
        <w:rPr>
          <w:lang w:val="es-ES_tradnl"/>
        </w:rPr>
        <w:t>,</w:t>
      </w:r>
      <w:r w:rsidRPr="001B3B1D">
        <w:rPr>
          <w:lang w:val="es-ES_tradnl"/>
        </w:rPr>
        <w:t xml:space="preserve"> y</w:t>
      </w:r>
      <w:r w:rsidR="00AF2D48">
        <w:rPr>
          <w:lang w:val="es-ES_tradnl"/>
        </w:rPr>
        <w:t>a</w:t>
      </w:r>
      <w:r w:rsidRPr="001B3B1D">
        <w:rPr>
          <w:lang w:val="es-ES_tradnl"/>
        </w:rPr>
        <w:t xml:space="preserve"> que estas acciones se realizan en paralelo, al mismo tiempo que la decodificación.</w:t>
      </w:r>
    </w:p>
    <w:p w:rsidR="00957602" w:rsidRPr="00443EBB" w:rsidRDefault="001B3B1D" w:rsidP="00AE164B">
      <w:pPr>
        <w:ind w:left="2127"/>
        <w:rPr>
          <w:rFonts w:ascii="Cambria" w:hAnsi="Cambria"/>
          <w:b/>
          <w:i/>
          <w:color w:val="0070C0"/>
          <w:lang w:val="es-ES_tradnl"/>
        </w:rPr>
      </w:pPr>
      <w:r w:rsidRPr="00443EBB">
        <w:rPr>
          <w:rFonts w:ascii="Cambria" w:hAnsi="Cambria"/>
          <w:b/>
          <w:i/>
          <w:color w:val="0070C0"/>
          <w:lang w:val="es-ES_tradnl"/>
        </w:rPr>
        <w:t>Decodificación de la instrucción</w:t>
      </w:r>
    </w:p>
    <w:p w:rsidR="00957602" w:rsidRPr="00256053" w:rsidRDefault="00957602" w:rsidP="00AE164B">
      <w:pPr>
        <w:tabs>
          <w:tab w:val="left" w:pos="3075"/>
        </w:tabs>
        <w:spacing w:before="120"/>
        <w:ind w:left="2127"/>
        <w:jc w:val="both"/>
        <w:rPr>
          <w:rFonts w:eastAsiaTheme="minorEastAsia"/>
          <w:b/>
          <w:color w:val="0070C0"/>
        </w:rPr>
      </w:pPr>
      <m:oMathPara>
        <m:oMathParaPr>
          <m:jc m:val="left"/>
        </m:oMathParaPr>
        <m:oMath>
          <m:r>
            <m:rPr>
              <m:sty m:val="bi"/>
            </m:rPr>
            <w:rPr>
              <w:rFonts w:ascii="Cambria Math" w:hAnsi="Cambria Math"/>
              <w:color w:val="0070C0"/>
            </w:rPr>
            <m:t>A←Regs[rs]</m:t>
          </m:r>
        </m:oMath>
      </m:oMathPara>
    </w:p>
    <w:p w:rsidR="00957602" w:rsidRPr="00E67EE9" w:rsidRDefault="00957602" w:rsidP="00AE164B">
      <w:pPr>
        <w:tabs>
          <w:tab w:val="left" w:pos="3075"/>
        </w:tabs>
        <w:ind w:left="2127"/>
        <w:jc w:val="both"/>
        <w:rPr>
          <w:rFonts w:eastAsiaTheme="minorEastAsia"/>
          <w:b/>
          <w:color w:val="0070C0"/>
        </w:rPr>
      </w:pPr>
      <m:oMathPara>
        <m:oMathParaPr>
          <m:jc m:val="left"/>
        </m:oMathParaPr>
        <m:oMath>
          <m:r>
            <m:rPr>
              <m:sty m:val="bi"/>
            </m:rPr>
            <w:rPr>
              <w:rFonts w:ascii="Cambria Math" w:hAnsi="Cambria Math"/>
              <w:color w:val="0070C0"/>
            </w:rPr>
            <m:t>B←Regs[rt]</m:t>
          </m:r>
        </m:oMath>
      </m:oMathPara>
    </w:p>
    <w:p w:rsidR="00957602" w:rsidRPr="00E67EE9" w:rsidRDefault="00957602" w:rsidP="00AE164B">
      <w:pPr>
        <w:tabs>
          <w:tab w:val="left" w:pos="3075"/>
        </w:tabs>
        <w:ind w:left="2127"/>
        <w:jc w:val="both"/>
        <w:rPr>
          <w:rFonts w:eastAsiaTheme="minorEastAsia"/>
          <w:b/>
          <w:color w:val="0070C0"/>
        </w:rPr>
      </w:pPr>
      <m:oMath>
        <m:r>
          <m:rPr>
            <m:sty m:val="bi"/>
          </m:rPr>
          <w:rPr>
            <w:rFonts w:ascii="Cambria Math" w:hAnsi="Cambria Math"/>
            <w:color w:val="0070C0"/>
          </w:rPr>
          <m:t>Imm←sign-extended immediate field of IR</m:t>
        </m:r>
      </m:oMath>
      <w:r w:rsidR="00691ED7">
        <w:rPr>
          <w:rFonts w:eastAsiaTheme="minorEastAsia"/>
          <w:b/>
          <w:color w:val="0070C0"/>
        </w:rPr>
        <w:t xml:space="preserve">   </w:t>
      </w:r>
    </w:p>
    <w:p w:rsidR="00691ED7" w:rsidRPr="00691ED7" w:rsidRDefault="00691ED7" w:rsidP="00AE164B">
      <w:pPr>
        <w:tabs>
          <w:tab w:val="left" w:pos="3075"/>
        </w:tabs>
        <w:spacing w:after="120"/>
        <w:ind w:left="2127"/>
        <w:jc w:val="both"/>
        <w:rPr>
          <w:rFonts w:eastAsiaTheme="minorEastAsia"/>
          <w:b/>
          <w:color w:val="0070C0"/>
        </w:rPr>
      </w:pPr>
      <m:oMath>
        <m:r>
          <m:rPr>
            <m:sty m:val="bi"/>
          </m:rPr>
          <w:rPr>
            <w:rFonts w:ascii="Cambria Math" w:hAnsi="Cambria Math"/>
            <w:color w:val="0070C0"/>
            <w:lang w:val="en-US"/>
          </w:rPr>
          <m:t>ALUOutput</m:t>
        </m:r>
        <m:r>
          <m:rPr>
            <m:sty m:val="bi"/>
          </m:rPr>
          <w:rPr>
            <w:rFonts w:ascii="Cambria Math"/>
            <w:color w:val="0070C0"/>
          </w:rPr>
          <m:t xml:space="preserve"> </m:t>
        </m:r>
        <m:r>
          <m:rPr>
            <m:sty m:val="bi"/>
          </m:rPr>
          <w:rPr>
            <w:rFonts w:ascii="Cambria Math" w:hAnsi="Cambria Math"/>
            <w:color w:val="0070C0"/>
          </w:rPr>
          <m:t>←</m:t>
        </m:r>
        <m:r>
          <m:rPr>
            <m:sty m:val="bi"/>
          </m:rPr>
          <w:rPr>
            <w:rFonts w:ascii="Cambria Math"/>
            <w:color w:val="0070C0"/>
          </w:rPr>
          <m:t xml:space="preserve"> </m:t>
        </m:r>
        <m:r>
          <m:rPr>
            <m:sty m:val="bi"/>
          </m:rPr>
          <w:rPr>
            <w:rFonts w:ascii="Cambria Math" w:hAnsi="Cambria Math"/>
            <w:color w:val="0070C0"/>
            <w:lang w:val="en-US"/>
          </w:rPr>
          <m:t>NPC</m:t>
        </m:r>
        <m:r>
          <m:rPr>
            <m:sty m:val="bi"/>
          </m:rPr>
          <w:rPr>
            <w:rFonts w:ascii="Cambria Math" w:hAnsi="Cambria Math"/>
            <w:color w:val="0070C0"/>
          </w:rPr>
          <m:t>+(</m:t>
        </m:r>
        <m:r>
          <m:rPr>
            <m:sty m:val="bi"/>
          </m:rPr>
          <w:rPr>
            <w:rFonts w:ascii="Cambria Math" w:hAnsi="Cambria Math"/>
            <w:color w:val="0070C0"/>
            <w:lang w:val="en-US"/>
          </w:rPr>
          <m:t>Imm</m:t>
        </m:r>
        <m:r>
          <m:rPr>
            <m:sty m:val="bi"/>
          </m:rPr>
          <w:rPr>
            <w:rFonts w:ascii="Cambria Math" w:hAnsi="Cambria Math"/>
            <w:color w:val="0070C0"/>
          </w:rPr>
          <m:t xml:space="preserve"> &lt;&lt;</m:t>
        </m:r>
        <m:r>
          <m:rPr>
            <m:sty m:val="bi"/>
          </m:rPr>
          <w:rPr>
            <w:rFonts w:ascii="Cambria Math" w:hAnsi="Cambria Math"/>
            <w:color w:val="0070C0"/>
            <w:lang w:val="en-US"/>
          </w:rPr>
          <m:t>2</m:t>
        </m:r>
      </m:oMath>
      <w:r w:rsidRPr="00691ED7">
        <w:rPr>
          <w:rFonts w:eastAsiaTheme="minorEastAsia"/>
          <w:b/>
          <w:color w:val="0070C0"/>
        </w:rPr>
        <w:t xml:space="preserve">)                               </w:t>
      </w:r>
      <w:r w:rsidRPr="00691ED7">
        <w:rPr>
          <w:rFonts w:eastAsiaTheme="minorEastAsia"/>
          <w:b/>
        </w:rPr>
        <w:t>:</w:t>
      </w:r>
      <w:r>
        <w:rPr>
          <w:rFonts w:eastAsiaTheme="minorEastAsia"/>
          <w:b/>
        </w:rPr>
        <w:t xml:space="preserve"> </w:t>
      </w:r>
      <w:r w:rsidRPr="00691ED7">
        <w:rPr>
          <w:rFonts w:eastAsiaTheme="minorEastAsia"/>
          <w:b/>
        </w:rPr>
        <w:t>MUX</w:t>
      </w:r>
    </w:p>
    <w:p w:rsidR="00691ED7" w:rsidRPr="00691ED7" w:rsidRDefault="00691ED7" w:rsidP="00AE164B">
      <w:pPr>
        <w:tabs>
          <w:tab w:val="left" w:pos="3075"/>
        </w:tabs>
        <w:spacing w:after="240"/>
        <w:ind w:left="2127"/>
        <w:rPr>
          <w:rFonts w:eastAsiaTheme="minorEastAsia"/>
          <w:b/>
          <w:color w:val="0070C0"/>
        </w:rPr>
      </w:pPr>
      <m:oMath>
        <m:r>
          <m:rPr>
            <m:sty m:val="bi"/>
          </m:rPr>
          <w:rPr>
            <w:rFonts w:ascii="Cambria Math" w:hAnsi="Cambria Math"/>
            <w:color w:val="0070C0"/>
            <w:lang w:val="en-US"/>
          </w:rPr>
          <m:t>Cond</m:t>
        </m:r>
        <m:r>
          <m:rPr>
            <m:sty m:val="bi"/>
          </m:rPr>
          <w:rPr>
            <w:rFonts w:ascii="Cambria Math"/>
            <w:color w:val="0070C0"/>
          </w:rPr>
          <m:t xml:space="preserve"> </m:t>
        </m:r>
        <m:r>
          <m:rPr>
            <m:sty m:val="bi"/>
          </m:rPr>
          <w:rPr>
            <w:rFonts w:ascii="Cambria Math" w:hAnsi="Cambria Math"/>
            <w:color w:val="0070C0"/>
          </w:rPr>
          <m:t>←</m:t>
        </m:r>
        <m:r>
          <m:rPr>
            <m:sty m:val="bi"/>
          </m:rPr>
          <w:rPr>
            <w:rFonts w:ascii="Cambria Math"/>
            <w:color w:val="0070C0"/>
          </w:rPr>
          <m:t>(</m:t>
        </m:r>
        <m:r>
          <m:rPr>
            <m:sty m:val="bi"/>
          </m:rPr>
          <w:rPr>
            <w:rFonts w:ascii="Cambria Math" w:hAnsi="Cambria Math"/>
            <w:color w:val="0070C0"/>
            <w:lang w:val="en-US"/>
          </w:rPr>
          <m:t>A</m:t>
        </m:r>
        <m:r>
          <m:rPr>
            <m:sty m:val="bi"/>
          </m:rPr>
          <w:rPr>
            <w:rFonts w:ascii="Cambria Math" w:hAnsi="Cambria Math"/>
            <w:color w:val="0070C0"/>
          </w:rPr>
          <m:t>==</m:t>
        </m:r>
        <m:r>
          <m:rPr>
            <m:sty m:val="bi"/>
          </m:rPr>
          <w:rPr>
            <w:rFonts w:ascii="Cambria Math" w:hAnsi="Cambria Math"/>
            <w:color w:val="0070C0"/>
            <w:lang w:val="en-US"/>
          </w:rPr>
          <m:t>0</m:t>
        </m:r>
        <m:r>
          <m:rPr>
            <m:sty m:val="bi"/>
          </m:rPr>
          <w:rPr>
            <w:rFonts w:ascii="Cambria Math" w:hAnsi="Cambria Math"/>
            <w:color w:val="0070C0"/>
          </w:rPr>
          <m:t>)</m:t>
        </m:r>
      </m:oMath>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r>
      <w:r w:rsidRPr="00691ED7">
        <w:rPr>
          <w:rFonts w:eastAsiaTheme="minorEastAsia"/>
          <w:b/>
          <w:color w:val="0070C0"/>
        </w:rPr>
        <w:tab/>
        <w:t xml:space="preserve">                   </w:t>
      </w:r>
      <w:r w:rsidRPr="00691ED7">
        <w:rPr>
          <w:rFonts w:eastAsiaTheme="minorEastAsia"/>
          <w:b/>
          <w:color w:val="0070C0"/>
        </w:rPr>
        <w:tab/>
      </w:r>
      <w:r>
        <w:rPr>
          <w:rFonts w:eastAsiaTheme="minorEastAsia"/>
          <w:b/>
          <w:color w:val="0070C0"/>
        </w:rPr>
        <w:tab/>
      </w:r>
      <w:r>
        <w:rPr>
          <w:rFonts w:eastAsiaTheme="minorEastAsia"/>
          <w:b/>
          <w:color w:val="0070C0"/>
        </w:rPr>
        <w:tab/>
        <w:t xml:space="preserve">                                               </w:t>
      </w:r>
      <w:r w:rsidRPr="00691ED7">
        <w:rPr>
          <w:rFonts w:eastAsiaTheme="minorEastAsia"/>
          <w:b/>
          <w:color w:val="0070C0"/>
        </w:rPr>
        <w:t xml:space="preserve"> </w:t>
      </w:r>
      <w:r w:rsidRPr="00691ED7">
        <w:rPr>
          <w:rFonts w:eastAsiaTheme="minorEastAsia"/>
          <w:b/>
        </w:rPr>
        <w:t>:</w:t>
      </w:r>
      <w:r>
        <w:rPr>
          <w:rFonts w:eastAsiaTheme="minorEastAsia"/>
          <w:b/>
          <w:color w:val="0070C0"/>
        </w:rPr>
        <w:t xml:space="preserve"> </w:t>
      </w:r>
      <w:r w:rsidRPr="00691ED7">
        <w:rPr>
          <w:rFonts w:eastAsiaTheme="minorEastAsia"/>
          <w:b/>
        </w:rPr>
        <w:t>Control del MUX</w:t>
      </w:r>
    </w:p>
    <w:p w:rsidR="00957602" w:rsidRDefault="00487204" w:rsidP="00487204">
      <w:pPr>
        <w:pStyle w:val="Ttulo3"/>
        <w:spacing w:before="160"/>
        <w:rPr>
          <w:lang w:val="es-ES_tradnl"/>
        </w:rPr>
      </w:pPr>
      <w:bookmarkStart w:id="84" w:name="_Toc437371318"/>
      <w:bookmarkStart w:id="85" w:name="_Toc437459779"/>
      <w:r>
        <w:rPr>
          <w:lang w:val="es-ES_tradnl"/>
        </w:rPr>
        <w:t xml:space="preserve">Ejecución / </w:t>
      </w:r>
      <w:proofErr w:type="spellStart"/>
      <w:r>
        <w:rPr>
          <w:lang w:val="es-ES_tradnl"/>
        </w:rPr>
        <w:t>Execute</w:t>
      </w:r>
      <w:proofErr w:type="spellEnd"/>
      <w:r>
        <w:rPr>
          <w:lang w:val="es-ES_tradnl"/>
        </w:rPr>
        <w:t xml:space="preserve"> (EX)</w:t>
      </w:r>
      <w:bookmarkEnd w:id="84"/>
      <w:bookmarkEnd w:id="85"/>
    </w:p>
    <w:p w:rsidR="00487204" w:rsidRPr="00487204" w:rsidRDefault="00487204" w:rsidP="00487204">
      <w:pPr>
        <w:rPr>
          <w:lang w:val="es-ES_tradnl"/>
        </w:rPr>
      </w:pPr>
      <w:r w:rsidRPr="00487204">
        <w:rPr>
          <w:lang w:val="es-ES_tradnl"/>
        </w:rPr>
        <w:t>Esta es la etapa de la Unidad Aritmético-Lógica (ALU), donde se realiza una de estas tres posibles funciones, dependiendo del tipo de instrucción:</w:t>
      </w:r>
    </w:p>
    <w:p w:rsidR="006C7FA0" w:rsidRDefault="00487204" w:rsidP="009C158D">
      <w:pPr>
        <w:pStyle w:val="Prrafodelista"/>
        <w:numPr>
          <w:ilvl w:val="0"/>
          <w:numId w:val="26"/>
        </w:numPr>
        <w:ind w:left="731" w:hanging="357"/>
        <w:contextualSpacing w:val="0"/>
        <w:rPr>
          <w:lang w:val="es-ES_tradnl"/>
        </w:rPr>
      </w:pPr>
      <w:r w:rsidRPr="00487204">
        <w:rPr>
          <w:lang w:val="es-ES_tradnl"/>
        </w:rPr>
        <w:t xml:space="preserve">Instrucción con registros (A </w:t>
      </w:r>
      <w:proofErr w:type="spellStart"/>
      <w:r w:rsidR="002471D2">
        <w:rPr>
          <w:lang w:val="es-ES_tradnl"/>
        </w:rPr>
        <w:t>func</w:t>
      </w:r>
      <w:proofErr w:type="spellEnd"/>
      <w:r w:rsidRPr="00487204">
        <w:rPr>
          <w:lang w:val="es-ES_tradnl"/>
        </w:rPr>
        <w:t xml:space="preserve"> B </w:t>
      </w:r>
      <w:r>
        <w:rPr>
          <w:lang w:val="es-ES_tradnl"/>
        </w:rPr>
        <w:t xml:space="preserve">→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 xml:space="preserve">). La ALU realiza la operación indicada por el código de función u operación, utilizando los valores de los registros temporales A y B. El resultado se deja en el registro temporal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w:t>
      </w:r>
    </w:p>
    <w:p w:rsidR="00AE164B" w:rsidRPr="00AE164B" w:rsidRDefault="00AE164B" w:rsidP="00AE164B">
      <w:pPr>
        <w:ind w:left="2127"/>
        <w:rPr>
          <w:lang w:val="es-ES_tradnl"/>
        </w:rPr>
      </w:pPr>
      <m:oMathPara>
        <m:oMathParaPr>
          <m:jc m:val="left"/>
        </m:oMathParaPr>
        <m:oMath>
          <m:r>
            <m:rPr>
              <m:sty m:val="bi"/>
            </m:rPr>
            <w:rPr>
              <w:rFonts w:ascii="Cambria Math" w:hAnsi="Cambria Math"/>
              <w:color w:val="0070C0"/>
              <w:lang w:val="en-US"/>
            </w:rPr>
            <m:t>ALUOutput</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 xml:space="preserve"> </m:t>
          </m:r>
          <m:r>
            <m:rPr>
              <m:sty m:val="bi"/>
            </m:rPr>
            <w:rPr>
              <w:rFonts w:ascii="Cambria Math" w:hAnsi="Cambria Math"/>
              <w:color w:val="0070C0"/>
              <w:lang w:val="en-US"/>
            </w:rPr>
            <m:t>A func B</m:t>
          </m:r>
        </m:oMath>
      </m:oMathPara>
    </w:p>
    <w:p w:rsidR="00487204" w:rsidRDefault="00487204" w:rsidP="009C158D">
      <w:pPr>
        <w:pStyle w:val="Prrafodelista"/>
        <w:numPr>
          <w:ilvl w:val="0"/>
          <w:numId w:val="26"/>
        </w:numPr>
        <w:ind w:left="731" w:hanging="357"/>
        <w:contextualSpacing w:val="0"/>
        <w:rPr>
          <w:lang w:val="es-ES_tradnl"/>
        </w:rPr>
      </w:pPr>
      <w:r w:rsidRPr="00487204">
        <w:rPr>
          <w:lang w:val="es-ES_tradnl"/>
        </w:rPr>
        <w:t xml:space="preserve">Instrucción registro-inmediato (A </w:t>
      </w:r>
      <w:proofErr w:type="spellStart"/>
      <w:r w:rsidR="002471D2">
        <w:rPr>
          <w:lang w:val="es-ES_tradnl"/>
        </w:rPr>
        <w:t>op</w:t>
      </w:r>
      <w:proofErr w:type="spellEnd"/>
      <w:r w:rsidRPr="00487204">
        <w:rPr>
          <w:lang w:val="es-ES_tradnl"/>
        </w:rPr>
        <w:t xml:space="preserve"> </w:t>
      </w:r>
      <w:proofErr w:type="spellStart"/>
      <w:r w:rsidRPr="00487204">
        <w:rPr>
          <w:lang w:val="es-ES_tradnl"/>
        </w:rPr>
        <w:t>Inm</w:t>
      </w:r>
      <w:proofErr w:type="spellEnd"/>
      <w:r>
        <w:rPr>
          <w:lang w:val="es-ES_tradnl"/>
        </w:rPr>
        <w:t xml:space="preserve"> →</w:t>
      </w:r>
      <w:r w:rsidRPr="00487204">
        <w:rPr>
          <w:lang w:val="es-ES_tradnl"/>
        </w:rPr>
        <w:t xml:space="preserve">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 xml:space="preserve">). La ALU realiza la operación indicada por el código de función u operación, utilizando los valores del registro temporal A y el valor del registro </w:t>
      </w:r>
      <w:proofErr w:type="spellStart"/>
      <w:r w:rsidRPr="00487204">
        <w:rPr>
          <w:lang w:val="es-ES_tradnl"/>
        </w:rPr>
        <w:t>Inm</w:t>
      </w:r>
      <w:proofErr w:type="spellEnd"/>
      <w:r w:rsidRPr="00487204">
        <w:rPr>
          <w:lang w:val="es-ES_tradnl"/>
        </w:rPr>
        <w:t xml:space="preserve"> (que contiene el valor inmediato de la instrucción). El resultado se deja en el registro temporal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w:t>
      </w:r>
    </w:p>
    <w:p w:rsidR="00AE164B" w:rsidRPr="00AE164B" w:rsidRDefault="00AE164B" w:rsidP="00AE164B">
      <w:pPr>
        <w:tabs>
          <w:tab w:val="left" w:pos="3075"/>
        </w:tabs>
        <w:spacing w:after="240"/>
        <w:ind w:left="2268"/>
        <w:jc w:val="both"/>
        <w:rPr>
          <w:b/>
          <w:i/>
          <w:lang w:val="en-US"/>
        </w:rPr>
      </w:pPr>
      <m:oMathPara>
        <m:oMathParaPr>
          <m:jc m:val="left"/>
        </m:oMathParaPr>
        <m:oMath>
          <m:r>
            <m:rPr>
              <m:sty m:val="bi"/>
            </m:rPr>
            <w:rPr>
              <w:rFonts w:ascii="Cambria Math" w:hAnsi="Cambria Math"/>
              <w:color w:val="0070C0"/>
              <w:lang w:val="en-US"/>
            </w:rPr>
            <m:t>ALUOutput</m:t>
          </m:r>
          <m:r>
            <m:rPr>
              <m:sty m:val="bi"/>
            </m:rPr>
            <w:rPr>
              <w:rFonts w:ascii="Cambria Math"/>
              <w:color w:val="0070C0"/>
              <w:lang w:val="en-US"/>
            </w:rPr>
            <m:t xml:space="preserve"> </m:t>
          </m:r>
          <m:r>
            <m:rPr>
              <m:sty m:val="bi"/>
            </m:rPr>
            <w:rPr>
              <w:rFonts w:ascii="Cambria Math" w:hAnsi="Cambria Math"/>
              <w:color w:val="0070C0"/>
              <w:lang w:val="en-US"/>
            </w:rPr>
            <m:t>←</m:t>
          </m:r>
          <m:r>
            <m:rPr>
              <m:sty m:val="bi"/>
            </m:rPr>
            <w:rPr>
              <w:rFonts w:ascii="Cambria Math"/>
              <w:color w:val="0070C0"/>
              <w:lang w:val="en-US"/>
            </w:rPr>
            <m:t xml:space="preserve"> </m:t>
          </m:r>
          <m:r>
            <m:rPr>
              <m:sty m:val="bi"/>
            </m:rPr>
            <w:rPr>
              <w:rFonts w:ascii="Cambria Math" w:hAnsi="Cambria Math"/>
              <w:color w:val="0070C0"/>
              <w:lang w:val="en-US"/>
            </w:rPr>
            <m:t>A op Imm</m:t>
          </m:r>
        </m:oMath>
      </m:oMathPara>
    </w:p>
    <w:p w:rsidR="00487204" w:rsidRDefault="00487204" w:rsidP="009C158D">
      <w:pPr>
        <w:pStyle w:val="Prrafodelista"/>
        <w:numPr>
          <w:ilvl w:val="0"/>
          <w:numId w:val="26"/>
        </w:numPr>
        <w:rPr>
          <w:lang w:val="es-ES_tradnl"/>
        </w:rPr>
      </w:pPr>
      <w:r w:rsidRPr="00487204">
        <w:rPr>
          <w:lang w:val="es-ES_tradnl"/>
        </w:rPr>
        <w:lastRenderedPageBreak/>
        <w:t>Referencia a memoria (</w:t>
      </w:r>
      <w:proofErr w:type="spellStart"/>
      <w:r w:rsidRPr="00487204">
        <w:rPr>
          <w:lang w:val="es-ES_tradnl"/>
        </w:rPr>
        <w:t>A+Inm</w:t>
      </w:r>
      <w:proofErr w:type="spellEnd"/>
      <w:r w:rsidRPr="00487204">
        <w:rPr>
          <w:lang w:val="es-ES_tradnl"/>
        </w:rPr>
        <w:t xml:space="preserve"> </w:t>
      </w:r>
      <w:r>
        <w:rPr>
          <w:lang w:val="es-ES_tradnl"/>
        </w:rPr>
        <w:t xml:space="preserve">→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 xml:space="preserve">). La ALU suma estos </w:t>
      </w:r>
      <w:proofErr w:type="spellStart"/>
      <w:r w:rsidRPr="00487204">
        <w:rPr>
          <w:lang w:val="es-ES_tradnl"/>
        </w:rPr>
        <w:t>operandos</w:t>
      </w:r>
      <w:proofErr w:type="spellEnd"/>
      <w:r w:rsidRPr="00487204">
        <w:rPr>
          <w:lang w:val="es-ES_tradnl"/>
        </w:rPr>
        <w:t xml:space="preserve"> para formar una dirección absoluta de memoria. El resultado se deja en el registro </w:t>
      </w:r>
      <w:proofErr w:type="spellStart"/>
      <w:r w:rsidRPr="00487204">
        <w:rPr>
          <w:lang w:val="es-ES_tradnl"/>
        </w:rPr>
        <w:t>ALU</w:t>
      </w:r>
      <w:r>
        <w:rPr>
          <w:lang w:val="es-ES_tradnl"/>
        </w:rPr>
        <w:t>O</w:t>
      </w:r>
      <w:r w:rsidRPr="00487204">
        <w:rPr>
          <w:lang w:val="es-ES_tradnl"/>
        </w:rPr>
        <w:t>utput</w:t>
      </w:r>
      <w:proofErr w:type="spellEnd"/>
      <w:r w:rsidRPr="00487204">
        <w:rPr>
          <w:lang w:val="es-ES_tradnl"/>
        </w:rPr>
        <w:t>.</w:t>
      </w:r>
    </w:p>
    <w:p w:rsidR="006C7FA0" w:rsidRPr="006C7FA0" w:rsidRDefault="006C7FA0" w:rsidP="006C7FA0">
      <w:pPr>
        <w:tabs>
          <w:tab w:val="left" w:pos="3075"/>
        </w:tabs>
        <w:spacing w:after="120"/>
        <w:ind w:left="2127"/>
        <w:jc w:val="both"/>
        <w:rPr>
          <w:rFonts w:eastAsiaTheme="minorEastAsia"/>
          <w:b/>
          <w:color w:val="0070C0"/>
        </w:rPr>
      </w:pPr>
      <m:oMathPara>
        <m:oMathParaPr>
          <m:jc m:val="left"/>
        </m:oMathParaPr>
        <m:oMath>
          <m:r>
            <m:rPr>
              <m:sty m:val="bi"/>
            </m:rPr>
            <w:rPr>
              <w:rFonts w:ascii="Cambria Math" w:hAnsi="Cambria Math"/>
              <w:color w:val="0070C0"/>
            </w:rPr>
            <m:t>ALUOutput ←A+Imm</m:t>
          </m:r>
        </m:oMath>
      </m:oMathPara>
    </w:p>
    <w:p w:rsidR="00487204" w:rsidRDefault="00487204" w:rsidP="00487204">
      <w:pPr>
        <w:rPr>
          <w:lang w:val="es-ES_tradnl"/>
        </w:rPr>
      </w:pPr>
      <w:r w:rsidRPr="00487204">
        <w:rPr>
          <w:lang w:val="es-ES_tradnl"/>
        </w:rPr>
        <w:t>Estas tres funciones distintas pueden estar en la misma etapa (aunque solo se ejecuta una de ellas en cada instrucción) ya que nunca se requiere que se haga más de una de estas operaciones sobre la misma instrucción.</w:t>
      </w:r>
    </w:p>
    <w:p w:rsidR="00487204" w:rsidRDefault="00F50C07" w:rsidP="00F50C07">
      <w:pPr>
        <w:pStyle w:val="Ttulo3"/>
      </w:pPr>
      <w:bookmarkStart w:id="86" w:name="_Toc437371319"/>
      <w:bookmarkStart w:id="87" w:name="_Toc437459780"/>
      <w:r>
        <w:t xml:space="preserve">Memoria / </w:t>
      </w:r>
      <w:proofErr w:type="spellStart"/>
      <w:r>
        <w:t>Memory</w:t>
      </w:r>
      <w:proofErr w:type="spellEnd"/>
      <w:r>
        <w:t xml:space="preserve"> (M)</w:t>
      </w:r>
      <w:bookmarkEnd w:id="86"/>
      <w:bookmarkEnd w:id="87"/>
    </w:p>
    <w:p w:rsidR="00F50C07" w:rsidRDefault="00F50C07" w:rsidP="00F50C07">
      <w:r>
        <w:t>Referencia a memoria. Dependiendo de si se trata de una instrucción de carga o de almacenamiento, se realiza una de estas acciones:</w:t>
      </w:r>
    </w:p>
    <w:p w:rsidR="00F50C07" w:rsidRDefault="00F50C07" w:rsidP="009C158D">
      <w:pPr>
        <w:pStyle w:val="Prrafodelista"/>
        <w:numPr>
          <w:ilvl w:val="0"/>
          <w:numId w:val="27"/>
        </w:numPr>
        <w:ind w:left="731" w:hanging="357"/>
        <w:contextualSpacing w:val="0"/>
      </w:pPr>
      <w:r>
        <w:t>Si es una carga, el dato traído de memoria se deja en el registro temporal LMD.</w:t>
      </w:r>
    </w:p>
    <w:p w:rsidR="00F50C07" w:rsidRDefault="00F50C07" w:rsidP="009C158D">
      <w:pPr>
        <w:pStyle w:val="Prrafodelista"/>
        <w:numPr>
          <w:ilvl w:val="0"/>
          <w:numId w:val="27"/>
        </w:numPr>
        <w:ind w:left="731" w:hanging="357"/>
        <w:contextualSpacing w:val="0"/>
      </w:pPr>
      <w:r>
        <w:t xml:space="preserve">Si se trata de un almacenamiento, el dato del registro temporal B se escribe en memoria. En cualquier caso, la dirección de memoria utilizada es la calculada en el ciclo (etapa) anterior y que se dejó en </w:t>
      </w:r>
      <w:proofErr w:type="spellStart"/>
      <w:r>
        <w:t>ALUoutput</w:t>
      </w:r>
      <w:proofErr w:type="spellEnd"/>
      <w:r>
        <w:t>.</w:t>
      </w:r>
    </w:p>
    <w:p w:rsidR="00F50C07" w:rsidRPr="00F50C07" w:rsidRDefault="00F50C07" w:rsidP="00F50C07">
      <w:pPr>
        <w:tabs>
          <w:tab w:val="left" w:pos="3075"/>
        </w:tabs>
        <w:spacing w:after="120"/>
        <w:ind w:left="2126"/>
        <w:jc w:val="both"/>
        <w:rPr>
          <w:rFonts w:eastAsiaTheme="minorEastAsia"/>
          <w:b/>
          <w:lang w:val="en-US"/>
        </w:rPr>
      </w:pPr>
      <m:oMath>
        <m:r>
          <m:rPr>
            <m:sty m:val="bi"/>
          </m:rPr>
          <w:rPr>
            <w:rFonts w:ascii="Cambria Math" w:hAnsi="Cambria Math"/>
            <w:color w:val="0070C0"/>
          </w:rPr>
          <m:t>LMD</m:t>
        </m:r>
        <m:r>
          <m:rPr>
            <m:sty m:val="bi"/>
          </m:rPr>
          <w:rPr>
            <w:rFonts w:ascii="Cambria Math" w:hAnsi="Cambria Math"/>
            <w:color w:val="0070C0"/>
            <w:lang w:val="en-US"/>
          </w:rPr>
          <m:t>←</m:t>
        </m:r>
        <m:r>
          <m:rPr>
            <m:sty m:val="bi"/>
          </m:rPr>
          <w:rPr>
            <w:rFonts w:ascii="Cambria Math" w:hAnsi="Cambria Math"/>
            <w:color w:val="0070C0"/>
          </w:rPr>
          <m:t>Mem</m:t>
        </m:r>
        <m:d>
          <m:dPr>
            <m:begChr m:val="["/>
            <m:endChr m:val="]"/>
            <m:ctrlPr>
              <w:rPr>
                <w:rFonts w:ascii="Cambria Math" w:hAnsi="Cambria Math"/>
                <w:b/>
                <w:i/>
                <w:color w:val="0070C0"/>
              </w:rPr>
            </m:ctrlPr>
          </m:dPr>
          <m:e>
            <m:r>
              <m:rPr>
                <m:sty m:val="bi"/>
              </m:rPr>
              <w:rPr>
                <w:rFonts w:ascii="Cambria Math" w:hAnsi="Cambria Math"/>
                <w:color w:val="0070C0"/>
              </w:rPr>
              <m:t>ALUOutput</m:t>
            </m:r>
          </m:e>
        </m:d>
      </m:oMath>
      <w:r w:rsidRPr="00F50C07">
        <w:rPr>
          <w:rFonts w:eastAsiaTheme="minorEastAsia"/>
          <w:lang w:val="en-US"/>
        </w:rPr>
        <w:t xml:space="preserve">  </w:t>
      </w:r>
      <w:r w:rsidRPr="00F50C07">
        <w:rPr>
          <w:rFonts w:eastAsiaTheme="minorEastAsia"/>
          <w:b/>
          <w:lang w:val="en-US"/>
        </w:rPr>
        <w:t xml:space="preserve">: </w:t>
      </w:r>
      <w:proofErr w:type="gramStart"/>
      <w:r w:rsidRPr="00F50C07">
        <w:rPr>
          <w:rFonts w:eastAsiaTheme="minorEastAsia"/>
          <w:b/>
          <w:lang w:val="en-US"/>
        </w:rPr>
        <w:t>load</w:t>
      </w:r>
      <w:proofErr w:type="gramEnd"/>
    </w:p>
    <w:p w:rsidR="00F50C07" w:rsidRPr="00F50C07" w:rsidRDefault="00F50C07" w:rsidP="00F50C07">
      <w:pPr>
        <w:tabs>
          <w:tab w:val="left" w:pos="3075"/>
        </w:tabs>
        <w:spacing w:after="240"/>
        <w:ind w:left="2127"/>
        <w:jc w:val="both"/>
        <w:rPr>
          <w:b/>
          <w:lang w:val="en-US"/>
        </w:rPr>
      </w:pPr>
      <m:oMath>
        <m:r>
          <m:rPr>
            <m:sty m:val="bi"/>
          </m:rPr>
          <w:rPr>
            <w:rFonts w:ascii="Cambria Math" w:hAnsi="Cambria Math"/>
            <w:color w:val="0070C0"/>
          </w:rPr>
          <m:t>Mem</m:t>
        </m:r>
        <m:d>
          <m:dPr>
            <m:begChr m:val="["/>
            <m:endChr m:val="]"/>
            <m:ctrlPr>
              <w:rPr>
                <w:rFonts w:ascii="Cambria Math" w:hAnsi="Cambria Math"/>
                <w:b/>
                <w:i/>
                <w:color w:val="0070C0"/>
              </w:rPr>
            </m:ctrlPr>
          </m:dPr>
          <m:e>
            <m:r>
              <m:rPr>
                <m:sty m:val="bi"/>
              </m:rPr>
              <w:rPr>
                <w:rFonts w:ascii="Cambria Math" w:hAnsi="Cambria Math"/>
                <w:color w:val="0070C0"/>
              </w:rPr>
              <m:t>ALUOutput</m:t>
            </m:r>
          </m:e>
        </m:d>
        <m:r>
          <m:rPr>
            <m:sty m:val="bi"/>
          </m:rPr>
          <w:rPr>
            <w:rFonts w:ascii="Cambria Math" w:hAnsi="Cambria Math"/>
            <w:color w:val="0070C0"/>
            <w:lang w:val="en-US"/>
          </w:rPr>
          <m:t>←</m:t>
        </m:r>
        <m:r>
          <m:rPr>
            <m:sty m:val="bi"/>
          </m:rPr>
          <w:rPr>
            <w:rFonts w:ascii="Cambria Math" w:hAnsi="Cambria Math"/>
            <w:color w:val="0070C0"/>
          </w:rPr>
          <m:t>B</m:t>
        </m:r>
      </m:oMath>
      <w:r w:rsidRPr="00F50C07">
        <w:rPr>
          <w:rFonts w:eastAsiaTheme="minorEastAsia"/>
          <w:b/>
          <w:color w:val="0070C0"/>
          <w:lang w:val="en-US"/>
        </w:rPr>
        <w:t xml:space="preserve">        </w:t>
      </w:r>
      <w:r w:rsidRPr="00F50C07">
        <w:rPr>
          <w:rFonts w:eastAsiaTheme="minorEastAsia"/>
          <w:b/>
          <w:lang w:val="en-US"/>
        </w:rPr>
        <w:t>:</w:t>
      </w:r>
      <w:r>
        <w:rPr>
          <w:rFonts w:eastAsiaTheme="minorEastAsia"/>
          <w:b/>
          <w:lang w:val="en-US"/>
        </w:rPr>
        <w:t xml:space="preserve"> </w:t>
      </w:r>
      <w:proofErr w:type="gramStart"/>
      <w:r>
        <w:rPr>
          <w:rFonts w:eastAsiaTheme="minorEastAsia"/>
          <w:b/>
          <w:lang w:val="en-US"/>
        </w:rPr>
        <w:t>store</w:t>
      </w:r>
      <w:proofErr w:type="gramEnd"/>
    </w:p>
    <w:p w:rsidR="00F50C07" w:rsidRPr="00F50C07" w:rsidRDefault="00F50C07" w:rsidP="00F50C07">
      <w:pPr>
        <w:pStyle w:val="Ttulo3"/>
      </w:pPr>
      <w:bookmarkStart w:id="88" w:name="_Toc437371320"/>
      <w:bookmarkStart w:id="89" w:name="_Toc437459781"/>
      <w:r w:rsidRPr="00F50C07">
        <w:t xml:space="preserve">Escritura en Registros / </w:t>
      </w:r>
      <w:proofErr w:type="spellStart"/>
      <w:r w:rsidRPr="00F50C07">
        <w:t>Write</w:t>
      </w:r>
      <w:proofErr w:type="spellEnd"/>
      <w:r w:rsidRPr="00F50C07">
        <w:t xml:space="preserve"> Back (WB)</w:t>
      </w:r>
      <w:bookmarkEnd w:id="88"/>
      <w:bookmarkEnd w:id="89"/>
    </w:p>
    <w:p w:rsidR="00F50C07" w:rsidRDefault="00F50C07" w:rsidP="00F50C07">
      <w:r w:rsidRPr="00F50C07">
        <w:t>En esta etapa se escribe un valor en alguno de los registros generales (si la instrucción lo requiere), bien si el valor viene de una posición de memoria (valor en registro temporal LMD) o se trata del resultado de una operación en la AL</w:t>
      </w:r>
      <w:r w:rsidR="006C7FA0">
        <w:t>U</w:t>
      </w:r>
      <w:r w:rsidRPr="00F50C07">
        <w:t>.</w:t>
      </w:r>
    </w:p>
    <w:p w:rsidR="006C7FA0" w:rsidRDefault="006C7FA0" w:rsidP="009C158D">
      <w:pPr>
        <w:pStyle w:val="Prrafodelista"/>
        <w:numPr>
          <w:ilvl w:val="0"/>
          <w:numId w:val="9"/>
        </w:numPr>
        <w:tabs>
          <w:tab w:val="left" w:pos="3075"/>
        </w:tabs>
        <w:spacing w:after="120"/>
        <w:ind w:left="1077" w:hanging="357"/>
        <w:contextualSpacing w:val="0"/>
        <w:jc w:val="both"/>
      </w:pPr>
      <w:proofErr w:type="spellStart"/>
      <w:r>
        <w:t>Instruccón</w:t>
      </w:r>
      <w:proofErr w:type="spellEnd"/>
      <w:r>
        <w:t xml:space="preserve"> Aritmética tipo R (</w:t>
      </w:r>
      <w:proofErr w:type="spellStart"/>
      <w:r w:rsidRPr="006C7FA0">
        <w:t>Register-register</w:t>
      </w:r>
      <w:proofErr w:type="spellEnd"/>
      <w:r w:rsidRPr="006C7FA0">
        <w:t xml:space="preserve"> ALU </w:t>
      </w:r>
      <w:proofErr w:type="spellStart"/>
      <w:r w:rsidRPr="006C7FA0">
        <w:t>instruction</w:t>
      </w:r>
      <w:proofErr w:type="spellEnd"/>
      <w:r>
        <w:t>)</w:t>
      </w:r>
    </w:p>
    <w:p w:rsidR="006C7FA0" w:rsidRPr="0051740A" w:rsidRDefault="006C7FA0" w:rsidP="006C7FA0">
      <w:pPr>
        <w:tabs>
          <w:tab w:val="left" w:pos="3075"/>
        </w:tabs>
        <w:spacing w:after="120"/>
        <w:ind w:left="2127"/>
        <w:jc w:val="both"/>
        <w:rPr>
          <w:rFonts w:eastAsiaTheme="minorEastAsia"/>
          <w:b/>
          <w:color w:val="0070C0"/>
          <w:lang w:val="en-US"/>
        </w:rPr>
      </w:pPr>
      <m:oMathPara>
        <m:oMathParaPr>
          <m:jc m:val="left"/>
        </m:oMathParaPr>
        <m:oMath>
          <m:r>
            <m:rPr>
              <m:sty m:val="bi"/>
            </m:rPr>
            <w:rPr>
              <w:rFonts w:ascii="Cambria Math" w:hAnsi="Cambria Math"/>
              <w:color w:val="0070C0"/>
              <w:lang w:val="en-US"/>
            </w:rPr>
            <m:t>Regs[rd]←ALUOutput</m:t>
          </m:r>
        </m:oMath>
      </m:oMathPara>
    </w:p>
    <w:p w:rsidR="006C7FA0" w:rsidRDefault="006C7FA0" w:rsidP="009C158D">
      <w:pPr>
        <w:pStyle w:val="Prrafodelista"/>
        <w:numPr>
          <w:ilvl w:val="0"/>
          <w:numId w:val="9"/>
        </w:numPr>
        <w:tabs>
          <w:tab w:val="left" w:pos="3075"/>
        </w:tabs>
        <w:spacing w:after="120"/>
        <w:ind w:left="1077" w:hanging="357"/>
        <w:contextualSpacing w:val="0"/>
        <w:jc w:val="both"/>
        <w:rPr>
          <w:lang w:val="en-US"/>
        </w:rPr>
      </w:pPr>
      <w:proofErr w:type="spellStart"/>
      <w:r>
        <w:rPr>
          <w:lang w:val="en-US"/>
        </w:rPr>
        <w:t>Instrucción</w:t>
      </w:r>
      <w:proofErr w:type="spellEnd"/>
      <w:r>
        <w:rPr>
          <w:lang w:val="en-US"/>
        </w:rPr>
        <w:t xml:space="preserve"> </w:t>
      </w:r>
      <w:proofErr w:type="spellStart"/>
      <w:r>
        <w:rPr>
          <w:lang w:val="en-US"/>
        </w:rPr>
        <w:t>Aritmética</w:t>
      </w:r>
      <w:proofErr w:type="spellEnd"/>
      <w:r>
        <w:rPr>
          <w:lang w:val="en-US"/>
        </w:rPr>
        <w:t xml:space="preserve"> </w:t>
      </w:r>
      <w:proofErr w:type="spellStart"/>
      <w:r>
        <w:rPr>
          <w:lang w:val="en-US"/>
        </w:rPr>
        <w:t>tipo</w:t>
      </w:r>
      <w:proofErr w:type="spellEnd"/>
      <w:r>
        <w:rPr>
          <w:lang w:val="en-US"/>
        </w:rPr>
        <w:t xml:space="preserve"> I (</w:t>
      </w:r>
      <w:r w:rsidRPr="0051740A">
        <w:rPr>
          <w:lang w:val="en-US"/>
        </w:rPr>
        <w:t>Register-immediate ALU instruction</w:t>
      </w:r>
      <w:r>
        <w:rPr>
          <w:lang w:val="en-US"/>
        </w:rPr>
        <w:t>)</w:t>
      </w:r>
      <w:r w:rsidRPr="0051740A">
        <w:rPr>
          <w:lang w:val="en-US"/>
        </w:rPr>
        <w:t>:</w:t>
      </w:r>
    </w:p>
    <w:p w:rsidR="006C7FA0" w:rsidRPr="0051740A" w:rsidRDefault="006C7FA0" w:rsidP="006C7FA0">
      <w:pPr>
        <w:tabs>
          <w:tab w:val="left" w:pos="3075"/>
        </w:tabs>
        <w:spacing w:after="120"/>
        <w:ind w:left="2127"/>
        <w:jc w:val="both"/>
        <w:rPr>
          <w:lang w:val="en-US"/>
        </w:rPr>
      </w:pPr>
      <m:oMathPara>
        <m:oMathParaPr>
          <m:jc m:val="left"/>
        </m:oMathParaPr>
        <m:oMath>
          <m:r>
            <m:rPr>
              <m:sty m:val="bi"/>
            </m:rPr>
            <w:rPr>
              <w:rFonts w:ascii="Cambria Math" w:hAnsi="Cambria Math"/>
              <w:color w:val="0070C0"/>
              <w:lang w:val="en-US"/>
            </w:rPr>
            <m:t>Regs[rt]←ALUOutput</m:t>
          </m:r>
        </m:oMath>
      </m:oMathPara>
    </w:p>
    <w:p w:rsidR="006C7FA0" w:rsidRDefault="006C7FA0" w:rsidP="009C158D">
      <w:pPr>
        <w:pStyle w:val="Prrafodelista"/>
        <w:numPr>
          <w:ilvl w:val="0"/>
          <w:numId w:val="9"/>
        </w:numPr>
        <w:tabs>
          <w:tab w:val="left" w:pos="3075"/>
        </w:tabs>
        <w:spacing w:after="120"/>
        <w:ind w:left="1077" w:hanging="357"/>
        <w:contextualSpacing w:val="0"/>
        <w:jc w:val="both"/>
        <w:rPr>
          <w:lang w:val="en-US"/>
        </w:rPr>
      </w:pPr>
      <w:proofErr w:type="spellStart"/>
      <w:r>
        <w:rPr>
          <w:lang w:val="en-US"/>
        </w:rPr>
        <w:t>Acceso</w:t>
      </w:r>
      <w:proofErr w:type="spellEnd"/>
      <w:r>
        <w:rPr>
          <w:lang w:val="en-US"/>
        </w:rPr>
        <w:t xml:space="preserve"> a Memoria (</w:t>
      </w:r>
      <w:r w:rsidRPr="0051740A">
        <w:rPr>
          <w:lang w:val="en-US"/>
        </w:rPr>
        <w:t>Load instruction</w:t>
      </w:r>
      <w:r>
        <w:rPr>
          <w:lang w:val="en-US"/>
        </w:rPr>
        <w:t>)</w:t>
      </w:r>
      <w:r w:rsidRPr="0051740A">
        <w:rPr>
          <w:lang w:val="en-US"/>
        </w:rPr>
        <w:t>:</w:t>
      </w:r>
    </w:p>
    <w:p w:rsidR="006C7FA0" w:rsidRPr="0051740A" w:rsidRDefault="006C7FA0" w:rsidP="006C7FA0">
      <w:pPr>
        <w:tabs>
          <w:tab w:val="left" w:pos="3075"/>
        </w:tabs>
        <w:spacing w:after="120"/>
        <w:ind w:left="2127"/>
        <w:jc w:val="both"/>
        <w:rPr>
          <w:lang w:val="en-US"/>
        </w:rPr>
      </w:pPr>
      <m:oMathPara>
        <m:oMathParaPr>
          <m:jc m:val="left"/>
        </m:oMathParaPr>
        <m:oMath>
          <m:r>
            <m:rPr>
              <m:sty m:val="bi"/>
            </m:rPr>
            <w:rPr>
              <w:rFonts w:ascii="Cambria Math" w:hAnsi="Cambria Math"/>
              <w:color w:val="0070C0"/>
              <w:lang w:val="en-US"/>
            </w:rPr>
            <m:t>Regs[rt]←LMD</m:t>
          </m:r>
        </m:oMath>
      </m:oMathPara>
    </w:p>
    <w:p w:rsidR="006C7FA0" w:rsidRDefault="006C7FA0" w:rsidP="00F50C07"/>
    <w:p w:rsidR="0077300C" w:rsidRDefault="002C7644" w:rsidP="00F33192">
      <w:pPr>
        <w:pStyle w:val="Ttulo2"/>
      </w:pPr>
      <w:bookmarkStart w:id="90" w:name="_Toc437371321"/>
      <w:bookmarkStart w:id="91" w:name="_Toc437459782"/>
      <w:r>
        <w:t>Riesgo</w:t>
      </w:r>
      <w:r w:rsidR="0077300C">
        <w:t>s (</w:t>
      </w:r>
      <w:proofErr w:type="spellStart"/>
      <w:r w:rsidR="0077300C">
        <w:t>Hazards</w:t>
      </w:r>
      <w:proofErr w:type="spellEnd"/>
      <w:r w:rsidR="0077300C">
        <w:t xml:space="preserve">) </w:t>
      </w:r>
      <w:r w:rsidR="001946AB">
        <w:t>de la segmentación</w:t>
      </w:r>
      <w:bookmarkEnd w:id="90"/>
      <w:bookmarkEnd w:id="91"/>
    </w:p>
    <w:p w:rsidR="0077300C" w:rsidRDefault="0077300C" w:rsidP="009C158D">
      <w:pPr>
        <w:pStyle w:val="Prrafodelista"/>
        <w:numPr>
          <w:ilvl w:val="0"/>
          <w:numId w:val="7"/>
        </w:numPr>
      </w:pPr>
      <w:r>
        <w:t xml:space="preserve">Estructurales: Como </w:t>
      </w:r>
      <w:r w:rsidR="001606BE">
        <w:t>MIPS</w:t>
      </w:r>
      <w:r>
        <w:t xml:space="preserve"> fue diseñado para ser </w:t>
      </w:r>
      <w:r w:rsidR="001946AB">
        <w:t>segmentado</w:t>
      </w:r>
      <w:r>
        <w:t xml:space="preserve">, es muy fácil evitar los </w:t>
      </w:r>
      <w:r w:rsidR="002C7644">
        <w:t>riesgo</w:t>
      </w:r>
      <w:r>
        <w:t>s estructurales.</w:t>
      </w:r>
    </w:p>
    <w:p w:rsidR="0077300C" w:rsidRDefault="0077300C" w:rsidP="009C158D">
      <w:pPr>
        <w:pStyle w:val="Prrafodelista"/>
        <w:numPr>
          <w:ilvl w:val="0"/>
          <w:numId w:val="7"/>
        </w:numPr>
      </w:pPr>
      <w:r>
        <w:t>De Dependencia de Datos: Solucionado mediante “</w:t>
      </w:r>
      <w:proofErr w:type="spellStart"/>
      <w:r>
        <w:t>stalls</w:t>
      </w:r>
      <w:proofErr w:type="spellEnd"/>
      <w:r>
        <w:t>” y/o “</w:t>
      </w:r>
      <w:proofErr w:type="spellStart"/>
      <w:r>
        <w:t>forwarding</w:t>
      </w:r>
      <w:proofErr w:type="spellEnd"/>
      <w:r>
        <w:t>”. También, mediante el reordenamiento o planificación del código.</w:t>
      </w:r>
    </w:p>
    <w:p w:rsidR="0077300C" w:rsidRDefault="0077300C" w:rsidP="009C158D">
      <w:pPr>
        <w:pStyle w:val="Prrafodelista"/>
        <w:numPr>
          <w:ilvl w:val="0"/>
          <w:numId w:val="7"/>
        </w:numPr>
      </w:pPr>
      <w:r>
        <w:t>De Control: Solucionados mediante “</w:t>
      </w:r>
      <w:proofErr w:type="spellStart"/>
      <w:r>
        <w:t>stalls</w:t>
      </w:r>
      <w:proofErr w:type="spellEnd"/>
      <w:r>
        <w:t>” o “predicción” de saltos (salto tomado: “</w:t>
      </w:r>
      <w:proofErr w:type="spellStart"/>
      <w:r w:rsidRPr="0077300C">
        <w:rPr>
          <w:i/>
        </w:rPr>
        <w:t>taken</w:t>
      </w:r>
      <w:proofErr w:type="spellEnd"/>
      <w:r>
        <w:rPr>
          <w:i/>
        </w:rPr>
        <w:t>”</w:t>
      </w:r>
      <w:r>
        <w:t>, o no tomado: “</w:t>
      </w:r>
      <w:proofErr w:type="spellStart"/>
      <w:r w:rsidRPr="0077300C">
        <w:rPr>
          <w:i/>
        </w:rPr>
        <w:t>untaken</w:t>
      </w:r>
      <w:proofErr w:type="spellEnd"/>
      <w:r>
        <w:t>”).</w:t>
      </w:r>
    </w:p>
    <w:p w:rsidR="007B212F" w:rsidRDefault="007B212F" w:rsidP="007B212F">
      <w:r>
        <w:t xml:space="preserve">La siguiente figura muestra un ejemplo de </w:t>
      </w:r>
      <w:r w:rsidR="002C7644">
        <w:t>riesgo</w:t>
      </w:r>
      <w:r>
        <w:t xml:space="preserve">s en el </w:t>
      </w:r>
      <w:r w:rsidR="00F33192">
        <w:t>Cauce</w:t>
      </w:r>
      <w:r>
        <w:t>:</w:t>
      </w:r>
    </w:p>
    <w:p w:rsidR="007B212F" w:rsidRDefault="007B212F" w:rsidP="007B212F">
      <w:r w:rsidRPr="007B212F">
        <w:rPr>
          <w:noProof/>
          <w:lang w:eastAsia="es-ES"/>
        </w:rPr>
        <w:lastRenderedPageBreak/>
        <w:drawing>
          <wp:inline distT="0" distB="0" distL="0" distR="0" wp14:anchorId="43CA3EDC" wp14:editId="40DA5EF4">
            <wp:extent cx="5669915" cy="2248535"/>
            <wp:effectExtent l="0" t="0" r="698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669915" cy="2248535"/>
                    </a:xfrm>
                    <a:prstGeom prst="rect">
                      <a:avLst/>
                    </a:prstGeom>
                  </pic:spPr>
                </pic:pic>
              </a:graphicData>
            </a:graphic>
          </wp:inline>
        </w:drawing>
      </w:r>
    </w:p>
    <w:p w:rsidR="007B212F" w:rsidRPr="0077300C" w:rsidRDefault="007B212F" w:rsidP="007B212F"/>
    <w:p w:rsidR="00E25373" w:rsidRDefault="002C7644" w:rsidP="00EB5662">
      <w:pPr>
        <w:pStyle w:val="Ttulo3"/>
      </w:pPr>
      <w:bookmarkStart w:id="92" w:name="_Toc437371322"/>
      <w:bookmarkStart w:id="93" w:name="_Toc437459783"/>
      <w:r>
        <w:t>Riesgo</w:t>
      </w:r>
      <w:r w:rsidR="00466BFB">
        <w:t xml:space="preserve">s </w:t>
      </w:r>
      <w:r w:rsidR="00C3083E">
        <w:t>Estructurales</w:t>
      </w:r>
      <w:bookmarkEnd w:id="92"/>
      <w:bookmarkEnd w:id="93"/>
    </w:p>
    <w:p w:rsidR="00062F0E" w:rsidRPr="00FB2B26" w:rsidRDefault="00511E9D" w:rsidP="009C158D">
      <w:pPr>
        <w:pStyle w:val="Prrafodelista"/>
        <w:numPr>
          <w:ilvl w:val="0"/>
          <w:numId w:val="29"/>
        </w:numPr>
        <w:rPr>
          <w:b/>
          <w:color w:val="C00000"/>
        </w:rPr>
      </w:pPr>
      <w:r>
        <w:rPr>
          <w:noProof/>
          <w:lang w:eastAsia="es-ES"/>
        </w:rPr>
        <mc:AlternateContent>
          <mc:Choice Requires="wps">
            <w:drawing>
              <wp:anchor distT="0" distB="0" distL="0" distR="0" simplePos="0" relativeHeight="251709440" behindDoc="0" locked="0" layoutInCell="1" allowOverlap="1" wp14:anchorId="14799919" wp14:editId="17F3217C">
                <wp:simplePos x="0" y="0"/>
                <wp:positionH relativeFrom="margin">
                  <wp:align>right</wp:align>
                </wp:positionH>
                <wp:positionV relativeFrom="paragraph">
                  <wp:posOffset>2399030</wp:posOffset>
                </wp:positionV>
                <wp:extent cx="5187600" cy="457200"/>
                <wp:effectExtent l="0" t="0" r="13335" b="19050"/>
                <wp:wrapTopAndBottom/>
                <wp:docPr id="53" name="Cuadro de texto 53"/>
                <wp:cNvGraphicFramePr/>
                <a:graphic xmlns:a="http://schemas.openxmlformats.org/drawingml/2006/main">
                  <a:graphicData uri="http://schemas.microsoft.com/office/word/2010/wordprocessingShape">
                    <wps:wsp>
                      <wps:cNvSpPr txBox="1"/>
                      <wps:spPr>
                        <a:xfrm>
                          <a:off x="0" y="0"/>
                          <a:ext cx="5187600" cy="457200"/>
                        </a:xfrm>
                        <a:prstGeom prst="rect">
                          <a:avLst/>
                        </a:prstGeom>
                        <a:noFill/>
                        <a:ln w="19050">
                          <a:solidFill>
                            <a:srgbClr val="0070C0"/>
                          </a:solidFill>
                        </a:ln>
                        <a:effectLst/>
                      </wps:spPr>
                      <wps:txbx>
                        <w:txbxContent>
                          <w:p w:rsidR="000E1B6A" w:rsidRPr="003E70BB" w:rsidRDefault="000E1B6A" w:rsidP="009C158D">
                            <w:pPr>
                              <w:pStyle w:val="Prrafodelista"/>
                              <w:numPr>
                                <w:ilvl w:val="0"/>
                                <w:numId w:val="30"/>
                              </w:numPr>
                              <w:ind w:left="470" w:hanging="357"/>
                              <w:contextualSpacing w:val="0"/>
                              <w:rPr>
                                <w:i/>
                              </w:rPr>
                            </w:pPr>
                            <w:r w:rsidRPr="003E70BB">
                              <w:rPr>
                                <w:i/>
                              </w:rPr>
                              <w:t xml:space="preserve">Si desde </w:t>
                            </w:r>
                            <w:r w:rsidRPr="003E70BB">
                              <w:rPr>
                                <w:b/>
                                <w:i/>
                                <w:color w:val="C00000"/>
                              </w:rPr>
                              <w:t>dos etapas</w:t>
                            </w:r>
                            <w:r w:rsidRPr="003E70BB">
                              <w:rPr>
                                <w:i/>
                                <w:color w:val="C00000"/>
                              </w:rPr>
                              <w:t xml:space="preserve"> </w:t>
                            </w:r>
                            <w:r w:rsidRPr="003E70BB">
                              <w:rPr>
                                <w:i/>
                              </w:rPr>
                              <w:t xml:space="preserve">se </w:t>
                            </w:r>
                            <w:r w:rsidRPr="003E70BB">
                              <w:rPr>
                                <w:b/>
                                <w:i/>
                                <w:color w:val="C00000"/>
                              </w:rPr>
                              <w:t>accede a un mismo recurso</w:t>
                            </w:r>
                            <w:r w:rsidRPr="003E70BB">
                              <w:rPr>
                                <w:i/>
                              </w:rPr>
                              <w:t xml:space="preserve">, una de las etapas tendrá que </w:t>
                            </w:r>
                            <w:r w:rsidRPr="003E70BB">
                              <w:rPr>
                                <w:b/>
                                <w:i/>
                                <w:color w:val="C00000"/>
                                <w:sz w:val="24"/>
                                <w:szCs w:val="24"/>
                              </w:rPr>
                              <w:t>detener</w:t>
                            </w:r>
                            <w:r w:rsidRPr="003E70BB">
                              <w:rPr>
                                <w:i/>
                                <w:sz w:val="24"/>
                                <w:szCs w:val="24"/>
                              </w:rPr>
                              <w:t xml:space="preserve"> </w:t>
                            </w:r>
                            <w:r w:rsidRPr="003E70BB">
                              <w:rPr>
                                <w:i/>
                              </w:rPr>
                              <w:t>su ejecución y esperar a que quede libre el recurso necesario.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799919" id="Cuadro de texto 53" o:spid="_x0000_s1041" type="#_x0000_t202" style="position:absolute;left:0;text-align:left;margin-left:357.25pt;margin-top:188.9pt;width:408.45pt;height:36pt;z-index:251709440;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" filled="f" strokecolor="#0070c0" strokeweight="1.5pt">
                <v:textbox>
                  <w:txbxContent>
                    <w:p w:rsidR="000E1B6A" w:rsidRPr="003E70BB" w:rsidRDefault="000E1B6A" w:rsidP="009C158D">
                      <w:pPr>
                        <w:pStyle w:val="Prrafodelista"/>
                        <w:numPr>
                          <w:ilvl w:val="0"/>
                          <w:numId w:val="30"/>
                        </w:numPr>
                        <w:ind w:left="470" w:hanging="357"/>
                        <w:contextualSpacing w:val="0"/>
                        <w:rPr>
                          <w:i/>
                        </w:rPr>
                      </w:pPr>
                      <w:r w:rsidRPr="003E70BB">
                        <w:rPr>
                          <w:i/>
                        </w:rPr>
                        <w:t xml:space="preserve">Si desde </w:t>
                      </w:r>
                      <w:r w:rsidRPr="003E70BB">
                        <w:rPr>
                          <w:b/>
                          <w:i/>
                          <w:color w:val="C00000"/>
                        </w:rPr>
                        <w:t>dos etapas</w:t>
                      </w:r>
                      <w:r w:rsidRPr="003E70BB">
                        <w:rPr>
                          <w:i/>
                          <w:color w:val="C00000"/>
                        </w:rPr>
                        <w:t xml:space="preserve"> </w:t>
                      </w:r>
                      <w:r w:rsidRPr="003E70BB">
                        <w:rPr>
                          <w:i/>
                        </w:rPr>
                        <w:t xml:space="preserve">se </w:t>
                      </w:r>
                      <w:r w:rsidRPr="003E70BB">
                        <w:rPr>
                          <w:b/>
                          <w:i/>
                          <w:color w:val="C00000"/>
                        </w:rPr>
                        <w:t>accede a un mismo recurso</w:t>
                      </w:r>
                      <w:r w:rsidRPr="003E70BB">
                        <w:rPr>
                          <w:i/>
                        </w:rPr>
                        <w:t xml:space="preserve">, una de las etapas tendrá que </w:t>
                      </w:r>
                      <w:r w:rsidRPr="003E70BB">
                        <w:rPr>
                          <w:b/>
                          <w:i/>
                          <w:color w:val="C00000"/>
                          <w:sz w:val="24"/>
                          <w:szCs w:val="24"/>
                        </w:rPr>
                        <w:t>detener</w:t>
                      </w:r>
                      <w:r w:rsidRPr="003E70BB">
                        <w:rPr>
                          <w:i/>
                          <w:sz w:val="24"/>
                          <w:szCs w:val="24"/>
                        </w:rPr>
                        <w:t xml:space="preserve"> </w:t>
                      </w:r>
                      <w:r w:rsidRPr="003E70BB">
                        <w:rPr>
                          <w:i/>
                        </w:rPr>
                        <w:t>su ejecución y esperar a que quede libre el recurso necesario.</w:t>
                      </w:r>
                    </w:p>
                  </w:txbxContent>
                </v:textbox>
                <w10:wrap type="topAndBottom" anchorx="margin"/>
              </v:shape>
            </w:pict>
          </mc:Fallback>
        </mc:AlternateContent>
      </w:r>
      <w:r w:rsidR="00FB2B26" w:rsidRPr="00062F0E">
        <w:rPr>
          <w:noProof/>
          <w:lang w:eastAsia="es-ES"/>
        </w:rPr>
        <w:drawing>
          <wp:anchor distT="0" distB="0" distL="114300" distR="114300" simplePos="0" relativeHeight="251707392" behindDoc="0" locked="0" layoutInCell="1" allowOverlap="1" wp14:anchorId="65585DDF" wp14:editId="0A162D53">
            <wp:simplePos x="0" y="0"/>
            <wp:positionH relativeFrom="margin">
              <wp:align>center</wp:align>
            </wp:positionH>
            <wp:positionV relativeFrom="margin">
              <wp:posOffset>3141567</wp:posOffset>
            </wp:positionV>
            <wp:extent cx="3895090" cy="2245995"/>
            <wp:effectExtent l="0" t="0" r="0" b="1905"/>
            <wp:wrapTopAndBottom/>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3895090" cy="2245995"/>
                    </a:xfrm>
                    <a:prstGeom prst="rect">
                      <a:avLst/>
                    </a:prstGeom>
                  </pic:spPr>
                </pic:pic>
              </a:graphicData>
            </a:graphic>
            <wp14:sizeRelH relativeFrom="margin">
              <wp14:pctWidth>0</wp14:pctWidth>
            </wp14:sizeRelH>
            <wp14:sizeRelV relativeFrom="margin">
              <wp14:pctHeight>0</wp14:pctHeight>
            </wp14:sizeRelV>
          </wp:anchor>
        </w:drawing>
      </w:r>
      <w:r w:rsidR="00FB2B26" w:rsidRPr="00FB2B26">
        <w:rPr>
          <w:b/>
          <w:color w:val="C00000"/>
        </w:rPr>
        <w:t>Falta de recursos en el procesador</w:t>
      </w:r>
    </w:p>
    <w:p w:rsidR="003E70BB" w:rsidRDefault="003E70BB" w:rsidP="003E70BB">
      <w:pPr>
        <w:spacing w:after="0"/>
        <w:ind w:left="709"/>
      </w:pPr>
    </w:p>
    <w:p w:rsidR="00062F0E" w:rsidRDefault="00062F0E" w:rsidP="003E70BB">
      <w:pPr>
        <w:ind w:left="709"/>
      </w:pPr>
      <w:r>
        <w:t xml:space="preserve">Por ejemplo, en las etapas de </w:t>
      </w:r>
      <w:proofErr w:type="spellStart"/>
      <w:r>
        <w:t>Fectch</w:t>
      </w:r>
      <w:proofErr w:type="spellEnd"/>
      <w:r>
        <w:t xml:space="preserve"> y Ejecución puede ser necesario un acceso simultáneo a la ALU para realizar una operación aritmética, como el incremento que debe hacer al PC para actualizarlo (en F) o la suma que se requiere para realizar el cálculo de la dirección efectiva de un operando (en E). Esto se soluciona fácilmente mediante dos sumadores distintos.</w:t>
      </w:r>
    </w:p>
    <w:p w:rsidR="00FF6125" w:rsidRPr="00653A84" w:rsidRDefault="00653A84" w:rsidP="00062F0E">
      <w:pPr>
        <w:ind w:left="709"/>
        <w:rPr>
          <w14:textOutline w14:w="19050" w14:cap="rnd" w14:cmpd="sng" w14:algn="ctr">
            <w14:solidFill>
              <w14:srgbClr w14:val="0070C0"/>
            </w14:solidFill>
            <w14:prstDash w14:val="solid"/>
            <w14:bevel/>
          </w14:textOutline>
        </w:rPr>
      </w:pPr>
      <w:r>
        <w:rPr>
          <w:noProof/>
          <w:lang w:eastAsia="es-ES"/>
        </w:rPr>
        <mc:AlternateContent>
          <mc:Choice Requires="wps">
            <w:drawing>
              <wp:anchor distT="0" distB="0" distL="114300" distR="114300" simplePos="0" relativeHeight="251712512" behindDoc="0" locked="0" layoutInCell="1" allowOverlap="1" wp14:anchorId="0FD57F8E" wp14:editId="0C8B191F">
                <wp:simplePos x="0" y="0"/>
                <wp:positionH relativeFrom="margin">
                  <wp:align>right</wp:align>
                </wp:positionH>
                <wp:positionV relativeFrom="paragraph">
                  <wp:posOffset>608965</wp:posOffset>
                </wp:positionV>
                <wp:extent cx="5178425" cy="680085"/>
                <wp:effectExtent l="0" t="0" r="22225" b="24765"/>
                <wp:wrapTopAndBottom/>
                <wp:docPr id="55" name="Cuadro de texto 55"/>
                <wp:cNvGraphicFramePr/>
                <a:graphic xmlns:a="http://schemas.openxmlformats.org/drawingml/2006/main">
                  <a:graphicData uri="http://schemas.microsoft.com/office/word/2010/wordprocessingShape">
                    <wps:wsp>
                      <wps:cNvSpPr txBox="1"/>
                      <wps:spPr>
                        <a:xfrm>
                          <a:off x="0" y="0"/>
                          <a:ext cx="5178425" cy="680085"/>
                        </a:xfrm>
                        <a:prstGeom prst="rect">
                          <a:avLst/>
                        </a:prstGeom>
                        <a:noFill/>
                        <a:ln w="19050">
                          <a:solidFill>
                            <a:srgbClr val="0070C0"/>
                          </a:solidFill>
                        </a:ln>
                        <a:effectLst/>
                      </wps:spPr>
                      <wps:txbx>
                        <w:txbxContent>
                          <w:p w:rsidR="000E1B6A" w:rsidRPr="00653A84" w:rsidRDefault="000E1B6A" w:rsidP="009C158D">
                            <w:pPr>
                              <w:pStyle w:val="Prrafodelista"/>
                              <w:numPr>
                                <w:ilvl w:val="0"/>
                                <w:numId w:val="31"/>
                              </w:numPr>
                              <w:ind w:left="527" w:hanging="357"/>
                              <w:rPr>
                                <w14:textOutline w14:w="9525" w14:cap="rnd" w14:cmpd="sng" w14:algn="ctr">
                                  <w14:noFill/>
                                  <w14:prstDash w14:val="solid"/>
                                  <w14:bevel/>
                                </w14:textOutline>
                              </w:rPr>
                            </w:pPr>
                            <w:r w:rsidRPr="00653A84">
                              <w:rPr>
                                <w14:textOutline w14:w="9525" w14:cap="rnd" w14:cmpd="sng" w14:algn="ctr">
                                  <w14:noFill/>
                                  <w14:prstDash w14:val="solid"/>
                                  <w14:bevel/>
                                </w14:textOutline>
                              </w:rPr>
                              <w:t xml:space="preserve">Para mejorar el acceso simultáneo a algunos recursos, como los registros, el </w:t>
                            </w:r>
                            <w:r w:rsidRPr="00653A84">
                              <w:rPr>
                                <w:b/>
                                <w:i/>
                                <w:color w:val="C00000"/>
                                <w14:textOutline w14:w="9525" w14:cap="rnd" w14:cmpd="sng" w14:algn="ctr">
                                  <w14:noFill/>
                                  <w14:prstDash w14:val="solid"/>
                                  <w14:bevel/>
                                </w14:textOutline>
                              </w:rPr>
                              <w:t xml:space="preserve">ciclo se divide en dos </w:t>
                            </w:r>
                            <w:proofErr w:type="spellStart"/>
                            <w:r w:rsidRPr="00653A84">
                              <w:rPr>
                                <w:b/>
                                <w:i/>
                                <w:color w:val="C00000"/>
                                <w14:textOutline w14:w="9525" w14:cap="rnd" w14:cmpd="sng" w14:algn="ctr">
                                  <w14:noFill/>
                                  <w14:prstDash w14:val="solid"/>
                                  <w14:bevel/>
                                </w14:textOutline>
                              </w:rPr>
                              <w:t>subciclos</w:t>
                            </w:r>
                            <w:proofErr w:type="spellEnd"/>
                            <w:r w:rsidRPr="00653A84">
                              <w:rPr>
                                <w14:textOutline w14:w="9525" w14:cap="rnd" w14:cmpd="sng" w14:algn="ctr">
                                  <w14:noFill/>
                                  <w14:prstDash w14:val="solid"/>
                                  <w14:bevel/>
                                </w14:textOutline>
                              </w:rPr>
                              <w:t xml:space="preserve">, de tal manera que dos etapas pueden coincidir en el recurso en el mismo ciclo.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57F8E" id="Cuadro de texto 55" o:spid="_x0000_s1042" type="#_x0000_t202" style="position:absolute;left:0;text-align:left;margin-left:356.55pt;margin-top:47.95pt;width:407.75pt;height:53.55pt;z-index:2517125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" filled="f" strokecolor="#0070c0" strokeweight="1.5pt">
                <v:textbox>
                  <w:txbxContent>
                    <w:p w:rsidR="000E1B6A" w:rsidRPr="00653A84" w:rsidRDefault="000E1B6A" w:rsidP="009C158D">
                      <w:pPr>
                        <w:pStyle w:val="Prrafodelista"/>
                        <w:numPr>
                          <w:ilvl w:val="0"/>
                          <w:numId w:val="31"/>
                        </w:numPr>
                        <w:ind w:left="527" w:hanging="357"/>
                        <w:rPr>
                          <w14:textOutline w14:w="9525" w14:cap="rnd" w14:cmpd="sng" w14:algn="ctr">
                            <w14:noFill/>
                            <w14:prstDash w14:val="solid"/>
                            <w14:bevel/>
                          </w14:textOutline>
                        </w:rPr>
                      </w:pPr>
                      <w:r w:rsidRPr="00653A84">
                        <w:rPr>
                          <w14:textOutline w14:w="9525" w14:cap="rnd" w14:cmpd="sng" w14:algn="ctr">
                            <w14:noFill/>
                            <w14:prstDash w14:val="solid"/>
                            <w14:bevel/>
                          </w14:textOutline>
                        </w:rPr>
                        <w:t xml:space="preserve">Para mejorar el acceso simultáneo a algunos recursos, como los registros, el </w:t>
                      </w:r>
                      <w:r w:rsidRPr="00653A84">
                        <w:rPr>
                          <w:b/>
                          <w:i/>
                          <w:color w:val="C00000"/>
                          <w14:textOutline w14:w="9525" w14:cap="rnd" w14:cmpd="sng" w14:algn="ctr">
                            <w14:noFill/>
                            <w14:prstDash w14:val="solid"/>
                            <w14:bevel/>
                          </w14:textOutline>
                        </w:rPr>
                        <w:t xml:space="preserve">ciclo se divide en dos </w:t>
                      </w:r>
                      <w:proofErr w:type="spellStart"/>
                      <w:r w:rsidRPr="00653A84">
                        <w:rPr>
                          <w:b/>
                          <w:i/>
                          <w:color w:val="C00000"/>
                          <w14:textOutline w14:w="9525" w14:cap="rnd" w14:cmpd="sng" w14:algn="ctr">
                            <w14:noFill/>
                            <w14:prstDash w14:val="solid"/>
                            <w14:bevel/>
                          </w14:textOutline>
                        </w:rPr>
                        <w:t>subciclos</w:t>
                      </w:r>
                      <w:proofErr w:type="spellEnd"/>
                      <w:r w:rsidRPr="00653A84">
                        <w:rPr>
                          <w14:textOutline w14:w="9525" w14:cap="rnd" w14:cmpd="sng" w14:algn="ctr">
                            <w14:noFill/>
                            <w14:prstDash w14:val="solid"/>
                            <w14:bevel/>
                          </w14:textOutline>
                        </w:rPr>
                        <w:t xml:space="preserve">, de tal manera que dos etapas pueden coincidir en el recurso en el mismo ciclo. </w:t>
                      </w:r>
                    </w:p>
                  </w:txbxContent>
                </v:textbox>
                <w10:wrap type="topAndBottom" anchorx="margin"/>
              </v:shape>
            </w:pict>
          </mc:Fallback>
        </mc:AlternateContent>
      </w:r>
      <w:r w:rsidR="00062F0E">
        <w:t>Por otra parte, también se puede requerir un acceso simultáneo a memoria desde las etapas F y M; para extraer la siguiente instrucción a ejecutar y para leer o escribir un operando o resultado en memoria.</w:t>
      </w:r>
    </w:p>
    <w:p w:rsidR="00FB2B26" w:rsidRDefault="009430F0" w:rsidP="00062F0E">
      <w:pPr>
        <w:ind w:left="709"/>
      </w:pPr>
      <w:r w:rsidRPr="00FB2B26">
        <w:rPr>
          <w:noProof/>
          <w:lang w:eastAsia="es-ES"/>
        </w:rPr>
        <w:lastRenderedPageBreak/>
        <w:drawing>
          <wp:anchor distT="0" distB="0" distL="114300" distR="114300" simplePos="0" relativeHeight="251710464" behindDoc="0" locked="0" layoutInCell="1" allowOverlap="1" wp14:anchorId="4F4F6605" wp14:editId="3409AAA7">
            <wp:simplePos x="0" y="0"/>
            <wp:positionH relativeFrom="margin">
              <wp:align>left</wp:align>
            </wp:positionH>
            <wp:positionV relativeFrom="paragraph">
              <wp:posOffset>606336</wp:posOffset>
            </wp:positionV>
            <wp:extent cx="5670000" cy="1746000"/>
            <wp:effectExtent l="0" t="0" r="6985" b="6985"/>
            <wp:wrapTopAndBottom/>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5670000" cy="1746000"/>
                    </a:xfrm>
                    <a:prstGeom prst="rect">
                      <a:avLst/>
                    </a:prstGeom>
                  </pic:spPr>
                </pic:pic>
              </a:graphicData>
            </a:graphic>
            <wp14:sizeRelH relativeFrom="margin">
              <wp14:pctWidth>0</wp14:pctWidth>
            </wp14:sizeRelH>
            <wp14:sizeRelV relativeFrom="margin">
              <wp14:pctHeight>0</wp14:pctHeight>
            </wp14:sizeRelV>
          </wp:anchor>
        </w:drawing>
      </w:r>
      <w:r w:rsidR="00FB2B26" w:rsidRPr="00FB2B26">
        <w:t xml:space="preserve">Por ejemplo, la etapa W podría escribir en un registro en el primer </w:t>
      </w:r>
      <w:proofErr w:type="spellStart"/>
      <w:r w:rsidR="00FB2B26" w:rsidRPr="00FB2B26">
        <w:t>subciclo</w:t>
      </w:r>
      <w:proofErr w:type="spellEnd"/>
      <w:r w:rsidR="00FB2B26" w:rsidRPr="00FB2B26">
        <w:t xml:space="preserve">, y otra instrucción podría leer su contenido en el segundo </w:t>
      </w:r>
      <w:proofErr w:type="spellStart"/>
      <w:r w:rsidR="00FB2B26" w:rsidRPr="00FB2B26">
        <w:t>subciclo</w:t>
      </w:r>
      <w:proofErr w:type="spellEnd"/>
      <w:r w:rsidR="00FB2B26" w:rsidRPr="00FB2B26">
        <w:t>, desde la etapa D (lectura de registros).</w:t>
      </w:r>
    </w:p>
    <w:p w:rsidR="00FB2B26" w:rsidRDefault="00FB2B26" w:rsidP="00FB2B26"/>
    <w:p w:rsidR="00C3083E" w:rsidRDefault="002C7644" w:rsidP="00EB5662">
      <w:pPr>
        <w:pStyle w:val="Ttulo3"/>
      </w:pPr>
      <w:bookmarkStart w:id="94" w:name="_Toc437371323"/>
      <w:bookmarkStart w:id="95" w:name="_Toc437459784"/>
      <w:r>
        <w:t>Riesgo</w:t>
      </w:r>
      <w:r w:rsidR="00466BFB">
        <w:t>s d</w:t>
      </w:r>
      <w:r w:rsidR="00C3083E">
        <w:t>e dependencia de Datos</w:t>
      </w:r>
      <w:bookmarkEnd w:id="94"/>
      <w:bookmarkEnd w:id="95"/>
    </w:p>
    <w:p w:rsidR="00653EB0" w:rsidRPr="00653EB0" w:rsidRDefault="00653EB0" w:rsidP="009C158D">
      <w:pPr>
        <w:pStyle w:val="Prrafodelista"/>
        <w:numPr>
          <w:ilvl w:val="0"/>
          <w:numId w:val="29"/>
        </w:numPr>
        <w:rPr>
          <w:b/>
        </w:rPr>
      </w:pPr>
      <w:r w:rsidRPr="00653EB0">
        <w:rPr>
          <w:b/>
          <w:color w:val="C00000"/>
        </w:rPr>
        <w:t>Las dependencias de datos se producen cuando dos instrucciones comparten un dato (operando o resultado).</w:t>
      </w:r>
    </w:p>
    <w:p w:rsidR="00653EB0" w:rsidRDefault="00653EB0" w:rsidP="00653EB0">
      <w:pPr>
        <w:ind w:left="709"/>
      </w:pPr>
      <w:r>
        <w:t>Hay tres tipos de dependencias de datos:</w:t>
      </w:r>
    </w:p>
    <w:p w:rsidR="00653EB0" w:rsidRDefault="00653EB0" w:rsidP="009C158D">
      <w:pPr>
        <w:pStyle w:val="Prrafodelista"/>
        <w:numPr>
          <w:ilvl w:val="0"/>
          <w:numId w:val="32"/>
        </w:numPr>
      </w:pPr>
      <w:r>
        <w:t xml:space="preserve">Verdadera dependencia de datos </w:t>
      </w:r>
      <w:r w:rsidRPr="00653EB0">
        <w:rPr>
          <w:b/>
        </w:rPr>
        <w:t>→</w:t>
      </w:r>
      <w:r>
        <w:t xml:space="preserve"> </w:t>
      </w:r>
      <w:r w:rsidRPr="00653EB0">
        <w:rPr>
          <w:b/>
          <w:color w:val="C00000"/>
        </w:rPr>
        <w:t>RAW</w:t>
      </w:r>
      <w:r>
        <w:t xml:space="preserve"> (</w:t>
      </w:r>
      <w:proofErr w:type="spellStart"/>
      <w:r>
        <w:t>Read</w:t>
      </w:r>
      <w:proofErr w:type="spellEnd"/>
      <w:r>
        <w:t xml:space="preserve"> </w:t>
      </w:r>
      <w:proofErr w:type="spellStart"/>
      <w:r>
        <w:t>After</w:t>
      </w:r>
      <w:proofErr w:type="spellEnd"/>
      <w:r>
        <w:t xml:space="preserve"> </w:t>
      </w:r>
      <w:proofErr w:type="spellStart"/>
      <w:r>
        <w:t>Wríte</w:t>
      </w:r>
      <w:proofErr w:type="spellEnd"/>
      <w:r>
        <w:t>)</w:t>
      </w:r>
    </w:p>
    <w:p w:rsidR="00653EB0" w:rsidRPr="00653EB0" w:rsidRDefault="00653EB0" w:rsidP="009C158D">
      <w:pPr>
        <w:pStyle w:val="Prrafodelista"/>
        <w:numPr>
          <w:ilvl w:val="0"/>
          <w:numId w:val="32"/>
        </w:numPr>
        <w:rPr>
          <w:lang w:val="en-US"/>
        </w:rPr>
      </w:pPr>
      <w:proofErr w:type="spellStart"/>
      <w:r w:rsidRPr="00653EB0">
        <w:rPr>
          <w:lang w:val="en-US"/>
        </w:rPr>
        <w:t>Antidependencia</w:t>
      </w:r>
      <w:proofErr w:type="spellEnd"/>
      <w:r>
        <w:rPr>
          <w:lang w:val="en-US"/>
        </w:rPr>
        <w:t xml:space="preserve"> </w:t>
      </w:r>
      <w:r w:rsidRPr="00653EB0">
        <w:rPr>
          <w:b/>
          <w:lang w:val="en-US"/>
        </w:rPr>
        <w:t>→</w:t>
      </w:r>
      <w:r>
        <w:rPr>
          <w:b/>
          <w:lang w:val="en-US"/>
        </w:rPr>
        <w:t xml:space="preserve"> </w:t>
      </w:r>
      <w:r w:rsidRPr="00653EB0">
        <w:rPr>
          <w:b/>
          <w:color w:val="C00000"/>
          <w:lang w:val="en-US"/>
        </w:rPr>
        <w:t>WAR</w:t>
      </w:r>
      <w:r w:rsidRPr="00653EB0">
        <w:rPr>
          <w:lang w:val="en-US"/>
        </w:rPr>
        <w:t xml:space="preserve"> (Wr</w:t>
      </w:r>
      <w:r>
        <w:rPr>
          <w:lang w:val="en-US"/>
        </w:rPr>
        <w:t>i</w:t>
      </w:r>
      <w:r w:rsidRPr="00653EB0">
        <w:rPr>
          <w:lang w:val="en-US"/>
        </w:rPr>
        <w:t>te A</w:t>
      </w:r>
      <w:r>
        <w:rPr>
          <w:lang w:val="en-US"/>
        </w:rPr>
        <w:t>ft</w:t>
      </w:r>
      <w:r w:rsidRPr="00653EB0">
        <w:rPr>
          <w:lang w:val="en-US"/>
        </w:rPr>
        <w:t>er Read)</w:t>
      </w:r>
    </w:p>
    <w:p w:rsidR="00653EB0" w:rsidRDefault="00653EB0" w:rsidP="009C158D">
      <w:pPr>
        <w:pStyle w:val="Prrafodelista"/>
        <w:numPr>
          <w:ilvl w:val="0"/>
          <w:numId w:val="32"/>
        </w:numPr>
      </w:pPr>
      <w:r>
        <w:t xml:space="preserve">Dependencia de salida </w:t>
      </w:r>
      <w:r w:rsidRPr="00653EB0">
        <w:rPr>
          <w:b/>
        </w:rPr>
        <w:t>→</w:t>
      </w:r>
      <w:r>
        <w:rPr>
          <w:b/>
        </w:rPr>
        <w:t xml:space="preserve"> </w:t>
      </w:r>
      <w:r w:rsidRPr="00653EB0">
        <w:rPr>
          <w:b/>
          <w:color w:val="C00000"/>
        </w:rPr>
        <w:t>WAW</w:t>
      </w:r>
      <w:r>
        <w:t xml:space="preserve"> (</w:t>
      </w:r>
      <w:proofErr w:type="spellStart"/>
      <w:r>
        <w:t>Write</w:t>
      </w:r>
      <w:proofErr w:type="spellEnd"/>
      <w:r>
        <w:t xml:space="preserve"> </w:t>
      </w:r>
      <w:proofErr w:type="spellStart"/>
      <w:r>
        <w:t>After</w:t>
      </w:r>
      <w:proofErr w:type="spellEnd"/>
      <w:r>
        <w:t xml:space="preserve"> </w:t>
      </w:r>
      <w:proofErr w:type="spellStart"/>
      <w:r>
        <w:t>Wríte</w:t>
      </w:r>
      <w:proofErr w:type="spellEnd"/>
      <w:r>
        <w:t>)</w:t>
      </w:r>
    </w:p>
    <w:p w:rsidR="00653EB0" w:rsidRDefault="00653EB0" w:rsidP="00653EB0">
      <w:pPr>
        <w:ind w:left="709"/>
      </w:pPr>
      <w:r>
        <w:t>Los distintos tipos de dependencias pueden dan lugar a otros tantos tipos de “riesgos de datos” (RAW, WAR y WAW).</w:t>
      </w:r>
    </w:p>
    <w:p w:rsidR="00422E67" w:rsidRDefault="00653EB0" w:rsidP="00653EB0">
      <w:pPr>
        <w:ind w:left="709"/>
      </w:pPr>
      <w:r>
        <w:t xml:space="preserve">Realmente, la única dependencia verdadera de datos es la que da lugar a riesgo de tipo RAW, que viene dada por la propia lógica del programa; los otros dos tipos son </w:t>
      </w:r>
      <w:r w:rsidR="00EB5662">
        <w:t>“</w:t>
      </w:r>
      <w:r>
        <w:t>dependencias de nombre” y dependen de las características del cauce.</w:t>
      </w:r>
    </w:p>
    <w:p w:rsidR="00653EB0" w:rsidRPr="00CB1C48" w:rsidRDefault="00EB5662" w:rsidP="00EB5662">
      <w:pPr>
        <w:ind w:left="709"/>
        <w:rPr>
          <w:b/>
          <w:vertAlign w:val="subscript"/>
        </w:rPr>
      </w:pPr>
      <w:r w:rsidRPr="00EB5662">
        <w:rPr>
          <w:b/>
          <w:color w:val="C00000"/>
        </w:rPr>
        <w:t>RAW:</w:t>
      </w:r>
      <w:r>
        <w:t xml:space="preserve"> </w:t>
      </w:r>
      <w:r w:rsidR="00CB1C48" w:rsidRPr="00CB1C48">
        <w:t xml:space="preserve">Una instrucción </w:t>
      </w:r>
      <w:proofErr w:type="spellStart"/>
      <w:r w:rsidR="00CB1C48" w:rsidRPr="00EB5662">
        <w:rPr>
          <w:rFonts w:ascii="Palatino Linotype" w:hAnsi="Palatino Linotype"/>
          <w:b/>
          <w:i/>
          <w:sz w:val="24"/>
          <w:szCs w:val="24"/>
        </w:rPr>
        <w:t>I</w:t>
      </w:r>
      <w:r w:rsidR="00CB1C48" w:rsidRPr="00EB5662">
        <w:rPr>
          <w:rFonts w:ascii="Palatino Linotype" w:hAnsi="Palatino Linotype"/>
          <w:b/>
          <w:i/>
          <w:sz w:val="24"/>
          <w:szCs w:val="24"/>
          <w:vertAlign w:val="subscript"/>
        </w:rPr>
        <w:t>j</w:t>
      </w:r>
      <w:proofErr w:type="spellEnd"/>
      <w:r w:rsidR="00CB1C48" w:rsidRPr="00CB1C48">
        <w:t xml:space="preserve"> actualiza el valor de una variable, pero una instrucción posterior, </w:t>
      </w:r>
      <w:proofErr w:type="spellStart"/>
      <w:r w:rsidR="00CB1C48" w:rsidRPr="00EB5662">
        <w:rPr>
          <w:rFonts w:ascii="Palatino Linotype" w:hAnsi="Palatino Linotype"/>
          <w:b/>
          <w:i/>
          <w:sz w:val="24"/>
          <w:szCs w:val="24"/>
        </w:rPr>
        <w:t>I</w:t>
      </w:r>
      <w:r w:rsidR="00CB1C48" w:rsidRPr="00EB5662">
        <w:rPr>
          <w:rFonts w:ascii="Palatino Linotype" w:hAnsi="Palatino Linotype"/>
          <w:b/>
          <w:i/>
          <w:sz w:val="24"/>
          <w:szCs w:val="24"/>
          <w:vertAlign w:val="subscript"/>
        </w:rPr>
        <w:t>k</w:t>
      </w:r>
      <w:proofErr w:type="spellEnd"/>
      <w:r w:rsidR="00CB1C48" w:rsidRPr="00CB1C48">
        <w:t xml:space="preserve">, realiza una lectura de ésa variable antes de que </w:t>
      </w:r>
      <w:proofErr w:type="spellStart"/>
      <w:r w:rsidR="00CB1C48" w:rsidRPr="00EB5662">
        <w:rPr>
          <w:rFonts w:ascii="Palatino Linotype" w:hAnsi="Palatino Linotype"/>
          <w:b/>
          <w:i/>
          <w:sz w:val="24"/>
          <w:szCs w:val="24"/>
        </w:rPr>
        <w:t>I</w:t>
      </w:r>
      <w:r w:rsidR="00CB1C48" w:rsidRPr="00EB5662">
        <w:rPr>
          <w:rFonts w:ascii="Palatino Linotype" w:hAnsi="Palatino Linotype"/>
          <w:b/>
          <w:i/>
          <w:sz w:val="24"/>
          <w:szCs w:val="24"/>
          <w:vertAlign w:val="subscript"/>
        </w:rPr>
        <w:t>j</w:t>
      </w:r>
      <w:proofErr w:type="spellEnd"/>
      <w:r w:rsidR="00CB1C48" w:rsidRPr="00CB1C48">
        <w:t xml:space="preserve"> haya terminado la operación escribiendo la variable compartida.</w:t>
      </w:r>
    </w:p>
    <w:p w:rsidR="00653EB0" w:rsidRDefault="00EB5662" w:rsidP="00EB5662">
      <w:pPr>
        <w:pStyle w:val="Ttulo4"/>
      </w:pPr>
      <w:bookmarkStart w:id="96" w:name="_Toc437371324"/>
      <w:bookmarkStart w:id="97" w:name="_Toc437459785"/>
      <w:r>
        <w:t>Solución por Prevención de Datos</w:t>
      </w:r>
      <w:bookmarkEnd w:id="96"/>
      <w:bookmarkEnd w:id="97"/>
    </w:p>
    <w:p w:rsidR="00EB5662" w:rsidRDefault="00EB5662" w:rsidP="001F5944">
      <w:r w:rsidRPr="00EB5662">
        <w:t xml:space="preserve">El problema de la dependencia de datos entre una instrucción </w:t>
      </w:r>
      <w:proofErr w:type="spellStart"/>
      <w:r w:rsidRPr="00EB5662">
        <w:rPr>
          <w:rFonts w:ascii="Palatino Linotype" w:hAnsi="Palatino Linotype"/>
          <w:b/>
          <w:i/>
          <w:sz w:val="24"/>
          <w:szCs w:val="24"/>
        </w:rPr>
        <w:t>I</w:t>
      </w:r>
      <w:r w:rsidRPr="00EB5662">
        <w:rPr>
          <w:rFonts w:ascii="Palatino Linotype" w:hAnsi="Palatino Linotype"/>
          <w:b/>
          <w:i/>
          <w:sz w:val="24"/>
          <w:szCs w:val="24"/>
          <w:vertAlign w:val="subscript"/>
        </w:rPr>
        <w:t>j</w:t>
      </w:r>
      <w:proofErr w:type="spellEnd"/>
      <w:r w:rsidRPr="00EB5662">
        <w:t xml:space="preserve">, y otra instrucción </w:t>
      </w:r>
      <w:proofErr w:type="spellStart"/>
      <w:r w:rsidRPr="00EB5662">
        <w:rPr>
          <w:rFonts w:ascii="Palatino Linotype" w:hAnsi="Palatino Linotype"/>
          <w:b/>
          <w:i/>
          <w:sz w:val="24"/>
          <w:szCs w:val="24"/>
        </w:rPr>
        <w:t>I</w:t>
      </w:r>
      <w:r w:rsidRPr="00EB5662">
        <w:rPr>
          <w:rFonts w:ascii="Palatino Linotype" w:hAnsi="Palatino Linotype"/>
          <w:b/>
          <w:i/>
          <w:sz w:val="24"/>
          <w:szCs w:val="24"/>
          <w:vertAlign w:val="subscript"/>
        </w:rPr>
        <w:t>k</w:t>
      </w:r>
      <w:proofErr w:type="spellEnd"/>
      <w:r w:rsidRPr="00EB5662">
        <w:t xml:space="preserve"> que le sigue puede prevenirse retrasando la ejecución de </w:t>
      </w:r>
      <w:proofErr w:type="spellStart"/>
      <w:r w:rsidRPr="00EB5662">
        <w:rPr>
          <w:rFonts w:ascii="Palatino Linotype" w:hAnsi="Palatino Linotype"/>
          <w:b/>
          <w:i/>
          <w:sz w:val="24"/>
          <w:szCs w:val="24"/>
        </w:rPr>
        <w:t>I</w:t>
      </w:r>
      <w:r w:rsidRPr="00EB5662">
        <w:rPr>
          <w:rFonts w:ascii="Palatino Linotype" w:hAnsi="Palatino Linotype"/>
          <w:b/>
          <w:i/>
          <w:sz w:val="24"/>
          <w:szCs w:val="24"/>
          <w:vertAlign w:val="subscript"/>
        </w:rPr>
        <w:t>k</w:t>
      </w:r>
      <w:proofErr w:type="spellEnd"/>
      <w:r w:rsidRPr="00EB5662">
        <w:rPr>
          <w:sz w:val="24"/>
          <w:szCs w:val="24"/>
        </w:rPr>
        <w:t xml:space="preserve"> </w:t>
      </w:r>
      <w:r w:rsidRPr="00EB5662">
        <w:t xml:space="preserve">un número </w:t>
      </w:r>
      <w:r w:rsidRPr="00EB5662">
        <w:rPr>
          <w:rFonts w:ascii="Palatino Linotype" w:hAnsi="Palatino Linotype"/>
          <w:b/>
          <w:i/>
          <w:sz w:val="24"/>
          <w:szCs w:val="24"/>
        </w:rPr>
        <w:t>K</w:t>
      </w:r>
      <w:r w:rsidRPr="00EB5662">
        <w:t xml:space="preserve"> de etapas hasta que desaparezca el problema de que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k</w:t>
      </w:r>
      <w:proofErr w:type="spellEnd"/>
      <w:r w:rsidRPr="00EB5662">
        <w:t xml:space="preserve"> lea un operando que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j</w:t>
      </w:r>
      <w:proofErr w:type="spellEnd"/>
      <w:r w:rsidRPr="00EB5662">
        <w:t xml:space="preserve">, no ha escrito todavía. Este retraso puede conseguirse insertando un número </w:t>
      </w:r>
      <w:r w:rsidR="0097181F" w:rsidRPr="00EB5662">
        <w:rPr>
          <w:rFonts w:ascii="Palatino Linotype" w:hAnsi="Palatino Linotype"/>
          <w:b/>
          <w:i/>
          <w:sz w:val="24"/>
          <w:szCs w:val="24"/>
        </w:rPr>
        <w:t>K</w:t>
      </w:r>
      <w:r w:rsidRPr="00EB5662">
        <w:t xml:space="preserve"> de instrucciones entre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j</w:t>
      </w:r>
      <w:proofErr w:type="spellEnd"/>
      <w:r w:rsidRPr="00EB5662">
        <w:t xml:space="preserve">, 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k</w:t>
      </w:r>
      <w:proofErr w:type="spellEnd"/>
      <w:r w:rsidRPr="00EB5662">
        <w:t xml:space="preserve">. Esto significa que el compilador tiene </w:t>
      </w:r>
      <w:r w:rsidRPr="000F05DB">
        <w:rPr>
          <w:b/>
          <w:i/>
          <w:color w:val="0070C0"/>
        </w:rPr>
        <w:t>que reordenar el programa</w:t>
      </w:r>
      <w:r w:rsidRPr="000F05DB">
        <w:rPr>
          <w:color w:val="0070C0"/>
        </w:rPr>
        <w:t xml:space="preserve"> </w:t>
      </w:r>
      <w:r w:rsidRPr="00EB5662">
        <w:t xml:space="preserve">para encontrar </w:t>
      </w:r>
      <w:r w:rsidR="0097181F" w:rsidRPr="00EB5662">
        <w:rPr>
          <w:rFonts w:ascii="Palatino Linotype" w:hAnsi="Palatino Linotype"/>
          <w:b/>
          <w:i/>
          <w:sz w:val="24"/>
          <w:szCs w:val="24"/>
        </w:rPr>
        <w:t>K</w:t>
      </w:r>
      <w:r w:rsidRPr="00EB5662">
        <w:t xml:space="preserve"> instrucciones que puedan ejecutarse después de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k</w:t>
      </w:r>
      <w:proofErr w:type="spellEnd"/>
      <w:r w:rsidRPr="00EB5662">
        <w:t xml:space="preserve">, y antes de </w:t>
      </w:r>
      <w:proofErr w:type="spellStart"/>
      <w:r w:rsidR="0097181F" w:rsidRPr="00EB5662">
        <w:rPr>
          <w:rFonts w:ascii="Palatino Linotype" w:hAnsi="Palatino Linotype"/>
          <w:b/>
          <w:i/>
          <w:sz w:val="24"/>
          <w:szCs w:val="24"/>
        </w:rPr>
        <w:t>I</w:t>
      </w:r>
      <w:r w:rsidR="0097181F" w:rsidRPr="00EB5662">
        <w:rPr>
          <w:rFonts w:ascii="Palatino Linotype" w:hAnsi="Palatino Linotype"/>
          <w:b/>
          <w:i/>
          <w:sz w:val="24"/>
          <w:szCs w:val="24"/>
          <w:vertAlign w:val="subscript"/>
        </w:rPr>
        <w:t>j</w:t>
      </w:r>
      <w:proofErr w:type="spellEnd"/>
      <w:r w:rsidRPr="00EB5662">
        <w:t xml:space="preserve"> sin que por ello varíe la estructura lógica del programa.</w:t>
      </w:r>
    </w:p>
    <w:p w:rsidR="00EB5662" w:rsidRDefault="00697582" w:rsidP="001F5944">
      <w:r w:rsidRPr="00697582">
        <w:t xml:space="preserve">Si el compilador no puede reorganizar el código para encontrar estas K instrucciones que decíamos arriba, sin modificar la lógica del programa, debe insertar operaciones </w:t>
      </w:r>
      <w:r w:rsidRPr="00697582">
        <w:rPr>
          <w:b/>
          <w:color w:val="C00000"/>
        </w:rPr>
        <w:t>NOP</w:t>
      </w:r>
      <w:r w:rsidRPr="00697582">
        <w:t xml:space="preserve"> (No Operación) entre las operaciones dependientes.</w:t>
      </w:r>
    </w:p>
    <w:p w:rsidR="005A3454" w:rsidRDefault="005A3454" w:rsidP="00697582">
      <w:pPr>
        <w:ind w:left="709"/>
      </w:pPr>
    </w:p>
    <w:p w:rsidR="00B95309" w:rsidRDefault="00B95309" w:rsidP="00697582">
      <w:pPr>
        <w:ind w:left="709"/>
      </w:pPr>
      <w:r>
        <w:rPr>
          <w:noProof/>
          <w:lang w:eastAsia="es-ES"/>
        </w:rPr>
        <w:lastRenderedPageBreak/>
        <mc:AlternateContent>
          <mc:Choice Requires="wps">
            <w:drawing>
              <wp:anchor distT="0" distB="0" distL="114300" distR="114300" simplePos="0" relativeHeight="251714560" behindDoc="0" locked="0" layoutInCell="1" allowOverlap="1" wp14:anchorId="71E4A487" wp14:editId="6B88C367">
                <wp:simplePos x="0" y="0"/>
                <wp:positionH relativeFrom="margin">
                  <wp:align>right</wp:align>
                </wp:positionH>
                <wp:positionV relativeFrom="paragraph">
                  <wp:posOffset>45</wp:posOffset>
                </wp:positionV>
                <wp:extent cx="5273675" cy="850265"/>
                <wp:effectExtent l="0" t="0" r="22225" b="26035"/>
                <wp:wrapTopAndBottom/>
                <wp:docPr id="56" name="Cuadro de texto 56"/>
                <wp:cNvGraphicFramePr/>
                <a:graphic xmlns:a="http://schemas.openxmlformats.org/drawingml/2006/main">
                  <a:graphicData uri="http://schemas.microsoft.com/office/word/2010/wordprocessingShape">
                    <wps:wsp>
                      <wps:cNvSpPr txBox="1"/>
                      <wps:spPr>
                        <a:xfrm>
                          <a:off x="0" y="0"/>
                          <a:ext cx="5273675" cy="850265"/>
                        </a:xfrm>
                        <a:prstGeom prst="rect">
                          <a:avLst/>
                        </a:prstGeom>
                        <a:noFill/>
                        <a:ln w="19050">
                          <a:solidFill>
                            <a:srgbClr val="0070C0"/>
                          </a:solidFill>
                        </a:ln>
                        <a:effectLst/>
                      </wps:spPr>
                      <wps:txbx>
                        <w:txbxContent>
                          <w:p w:rsidR="000E1B6A" w:rsidRPr="002C5063" w:rsidRDefault="000E1B6A" w:rsidP="009C158D">
                            <w:pPr>
                              <w:pStyle w:val="Prrafodelista"/>
                              <w:numPr>
                                <w:ilvl w:val="0"/>
                                <w:numId w:val="33"/>
                              </w:numPr>
                              <w:ind w:left="527" w:hanging="357"/>
                              <w:rPr>
                                <w:i/>
                              </w:rPr>
                            </w:pPr>
                            <w:r w:rsidRPr="002C5063">
                              <w:rPr>
                                <w:i/>
                              </w:rPr>
                              <w:t xml:space="preserve">El compilador debe </w:t>
                            </w:r>
                            <w:r w:rsidRPr="002C5063">
                              <w:rPr>
                                <w:b/>
                                <w:i/>
                                <w:color w:val="C00000"/>
                              </w:rPr>
                              <w:t>retrasar</w:t>
                            </w:r>
                            <w:r w:rsidRPr="002C5063">
                              <w:rPr>
                                <w:i/>
                              </w:rPr>
                              <w:t xml:space="preserve"> la etapa de ejecución de la instrucción dependiente </w:t>
                            </w:r>
                            <w:r w:rsidRPr="002C5063">
                              <w:rPr>
                                <w:b/>
                                <w:i/>
                                <w:color w:val="C00000"/>
                              </w:rPr>
                              <w:t>reordenando</w:t>
                            </w:r>
                            <w:r w:rsidRPr="002C5063">
                              <w:rPr>
                                <w:i/>
                              </w:rPr>
                              <w:t xml:space="preserve"> las instrucciones. Y si el compilador no puede reordenar las instrucciones sin alterar la lógica del programa, debe insertar operaciones </w:t>
                            </w:r>
                            <w:r w:rsidRPr="002C5063">
                              <w:rPr>
                                <w:b/>
                                <w:i/>
                                <w:color w:val="C00000"/>
                              </w:rPr>
                              <w:t>NOP</w:t>
                            </w:r>
                            <w:r w:rsidRPr="002C5063">
                              <w:rPr>
                                <w:i/>
                              </w:rPr>
                              <w:t xml:space="preserve"> entre las operaciones dependientes.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E4A487" id="Cuadro de texto 56" o:spid="_x0000_s1043" type="#_x0000_t202" style="position:absolute;left:0;text-align:left;margin-left:364.05pt;margin-top:0;width:415.25pt;height:66.95pt;z-index:2517145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" filled="f" strokecolor="#0070c0" strokeweight="1.5pt">
                <v:textbox>
                  <w:txbxContent>
                    <w:p w:rsidR="000E1B6A" w:rsidRPr="002C5063" w:rsidRDefault="000E1B6A" w:rsidP="009C158D">
                      <w:pPr>
                        <w:pStyle w:val="Prrafodelista"/>
                        <w:numPr>
                          <w:ilvl w:val="0"/>
                          <w:numId w:val="33"/>
                        </w:numPr>
                        <w:ind w:left="527" w:hanging="357"/>
                        <w:rPr>
                          <w:i/>
                        </w:rPr>
                      </w:pPr>
                      <w:r w:rsidRPr="002C5063">
                        <w:rPr>
                          <w:i/>
                        </w:rPr>
                        <w:t xml:space="preserve">El compilador debe </w:t>
                      </w:r>
                      <w:r w:rsidRPr="002C5063">
                        <w:rPr>
                          <w:b/>
                          <w:i/>
                          <w:color w:val="C00000"/>
                        </w:rPr>
                        <w:t>retrasar</w:t>
                      </w:r>
                      <w:r w:rsidRPr="002C5063">
                        <w:rPr>
                          <w:i/>
                        </w:rPr>
                        <w:t xml:space="preserve"> la etapa de ejecución de la instrucción dependiente </w:t>
                      </w:r>
                      <w:r w:rsidRPr="002C5063">
                        <w:rPr>
                          <w:b/>
                          <w:i/>
                          <w:color w:val="C00000"/>
                        </w:rPr>
                        <w:t>reordenando</w:t>
                      </w:r>
                      <w:r w:rsidRPr="002C5063">
                        <w:rPr>
                          <w:i/>
                        </w:rPr>
                        <w:t xml:space="preserve"> las instrucciones. Y si el compilador no puede reordenar las instrucciones sin alterar la lógica del programa, debe insertar operaciones </w:t>
                      </w:r>
                      <w:r w:rsidRPr="002C5063">
                        <w:rPr>
                          <w:b/>
                          <w:i/>
                          <w:color w:val="C00000"/>
                        </w:rPr>
                        <w:t>NOP</w:t>
                      </w:r>
                      <w:r w:rsidRPr="002C5063">
                        <w:rPr>
                          <w:i/>
                        </w:rPr>
                        <w:t xml:space="preserve"> entre las operaciones dependientes.</w:t>
                      </w:r>
                    </w:p>
                  </w:txbxContent>
                </v:textbox>
                <w10:wrap type="topAndBottom" anchorx="margin"/>
              </v:shape>
            </w:pict>
          </mc:Fallback>
        </mc:AlternateContent>
      </w:r>
    </w:p>
    <w:p w:rsidR="00B95309" w:rsidRDefault="00B95309" w:rsidP="00B95309">
      <w:pPr>
        <w:pStyle w:val="Ttulo4"/>
      </w:pPr>
      <w:bookmarkStart w:id="98" w:name="_Toc437371325"/>
      <w:bookmarkStart w:id="99" w:name="_Toc437459786"/>
      <w:r>
        <w:t>Detección y Resolución</w:t>
      </w:r>
      <w:bookmarkEnd w:id="98"/>
      <w:bookmarkEnd w:id="99"/>
    </w:p>
    <w:p w:rsidR="00B95309" w:rsidRPr="00B95309" w:rsidRDefault="00B95309" w:rsidP="001F5944">
      <w:r w:rsidRPr="00B95309">
        <w:t>Este método requiere un hardware adicional en la CPU, pues se deben detectar las dependencias de datos durante la ejecución y resolver estas dependencias. Detectarlas significa que debe darse cuenta de que en un momento dado hay dos instrucciones a</w:t>
      </w:r>
      <w:r>
        <w:t>rr</w:t>
      </w:r>
      <w:r w:rsidRPr="00B95309">
        <w:t>an</w:t>
      </w:r>
      <w:r>
        <w:t>c</w:t>
      </w:r>
      <w:r w:rsidRPr="00B95309">
        <w:t xml:space="preserve">adas </w:t>
      </w:r>
      <w:r w:rsidRPr="00B95309">
        <w:rPr>
          <w:rFonts w:ascii="Palatino Linotype" w:hAnsi="Palatino Linotype"/>
          <w:b/>
          <w:i/>
          <w:sz w:val="24"/>
          <w:szCs w:val="24"/>
        </w:rPr>
        <w:t>I</w:t>
      </w:r>
      <w:r w:rsidRPr="00B95309">
        <w:rPr>
          <w:rFonts w:ascii="Palatino Linotype" w:hAnsi="Palatino Linotype"/>
          <w:b/>
          <w:i/>
          <w:sz w:val="24"/>
          <w:szCs w:val="24"/>
          <w:vertAlign w:val="subscript"/>
        </w:rPr>
        <w:t>1</w:t>
      </w:r>
      <w:r w:rsidRPr="00B95309">
        <w:t xml:space="preserve"> e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rPr>
          <w:rFonts w:ascii="Palatino Linotype" w:hAnsi="Palatino Linotype"/>
          <w:b/>
          <w:sz w:val="24"/>
          <w:szCs w:val="24"/>
          <w:vertAlign w:val="subscript"/>
        </w:rPr>
        <w:t xml:space="preserve">, </w:t>
      </w:r>
      <w:r w:rsidRPr="00B95309">
        <w:t xml:space="preserve">tal que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rsidRPr="00B95309">
        <w:t xml:space="preserve"> depende de un resultado establecido por </w:t>
      </w:r>
      <w:r w:rsidRPr="00B95309">
        <w:rPr>
          <w:rFonts w:ascii="Palatino Linotype" w:hAnsi="Palatino Linotype"/>
          <w:b/>
          <w:i/>
          <w:sz w:val="24"/>
          <w:szCs w:val="24"/>
        </w:rPr>
        <w:t>I</w:t>
      </w:r>
      <w:r w:rsidRPr="00B95309">
        <w:rPr>
          <w:rFonts w:ascii="Palatino Linotype" w:hAnsi="Palatino Linotype"/>
          <w:b/>
          <w:i/>
          <w:sz w:val="24"/>
          <w:szCs w:val="24"/>
          <w:vertAlign w:val="subscript"/>
        </w:rPr>
        <w:t>1</w:t>
      </w:r>
      <w:r w:rsidRPr="00B95309">
        <w:t xml:space="preserve">. El dispositivo hardware que detecta estas dependencias se denomina </w:t>
      </w:r>
      <w:proofErr w:type="spellStart"/>
      <w:r w:rsidRPr="00B95309">
        <w:rPr>
          <w:b/>
          <w:i/>
          <w:color w:val="C00000"/>
        </w:rPr>
        <w:t>interlock</w:t>
      </w:r>
      <w:proofErr w:type="spellEnd"/>
      <w:r w:rsidRPr="00B95309">
        <w:t>. Resolver las</w:t>
      </w:r>
      <w:r w:rsidR="001F5944">
        <w:t xml:space="preserve"> </w:t>
      </w:r>
      <w:r w:rsidRPr="00B95309">
        <w:t xml:space="preserve">dependencias significa hacer algo para retrasar la ejecución de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rsidRPr="00B95309">
        <w:t xml:space="preserve"> o para acelerar, en la medida de lo posible, la entrega a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rsidRPr="00B95309">
        <w:t xml:space="preserve"> del resultado que produce </w:t>
      </w:r>
      <w:r w:rsidRPr="00B95309">
        <w:rPr>
          <w:rFonts w:ascii="Palatino Linotype" w:hAnsi="Palatino Linotype"/>
          <w:b/>
          <w:i/>
          <w:sz w:val="24"/>
          <w:szCs w:val="24"/>
        </w:rPr>
        <w:t>I</w:t>
      </w:r>
      <w:r w:rsidRPr="00B95309">
        <w:rPr>
          <w:rFonts w:ascii="Palatino Linotype" w:hAnsi="Palatino Linotype"/>
          <w:b/>
          <w:i/>
          <w:sz w:val="24"/>
          <w:szCs w:val="24"/>
          <w:vertAlign w:val="subscript"/>
        </w:rPr>
        <w:t>1</w:t>
      </w:r>
      <w:r w:rsidRPr="00B95309">
        <w:t>.</w:t>
      </w:r>
    </w:p>
    <w:p w:rsidR="005A3454" w:rsidRDefault="004762A7" w:rsidP="004762A7">
      <w:pPr>
        <w:pStyle w:val="Ttulo5"/>
      </w:pPr>
      <w:bookmarkStart w:id="100" w:name="_Toc437371326"/>
      <w:bookmarkStart w:id="101" w:name="_Toc437459787"/>
      <w:r>
        <w:t>Deten</w:t>
      </w:r>
      <w:r w:rsidR="008C7177">
        <w:t>ción</w:t>
      </w:r>
      <w:r>
        <w:t xml:space="preserve"> </w:t>
      </w:r>
      <w:r w:rsidR="008C7177">
        <w:t>d</w:t>
      </w:r>
      <w:r>
        <w:t>el cauce (pipeline)</w:t>
      </w:r>
      <w:bookmarkEnd w:id="100"/>
      <w:bookmarkEnd w:id="101"/>
    </w:p>
    <w:p w:rsidR="004762A7" w:rsidRDefault="004762A7" w:rsidP="004762A7">
      <w:r>
        <w:t xml:space="preserve">La aproximación más sencilla para evitar los problemas de dependencias de datos con ayuda del hardware es </w:t>
      </w:r>
      <w:r w:rsidRPr="004762A7">
        <w:rPr>
          <w:b/>
          <w:i/>
          <w:color w:val="C00000"/>
        </w:rPr>
        <w:t>detener</w:t>
      </w:r>
      <w:r>
        <w:t xml:space="preserve"> la actividad en las etapas necesarias del pipeline hasta que desaparezca la dependencia, es decir, hasta que se pueda ejecutar correctamente la instrucción dependiente. </w:t>
      </w:r>
    </w:p>
    <w:p w:rsidR="004762A7" w:rsidRDefault="004762A7" w:rsidP="004762A7">
      <w:r>
        <w:t xml:space="preserve">Con esta estrategia, </w:t>
      </w:r>
      <w:r w:rsidRPr="006A34B4">
        <w:rPr>
          <w:b/>
          <w:i/>
          <w:color w:val="C00000"/>
        </w:rPr>
        <w:t>primero se detecta la dependencia y después se detiene el pipeline</w:t>
      </w:r>
      <w:r w:rsidRPr="006A34B4">
        <w:rPr>
          <w:color w:val="C00000"/>
        </w:rPr>
        <w:t xml:space="preserve"> </w:t>
      </w:r>
      <w:r>
        <w:t>a partir de la instrucción dependiente hasta que desaparece la dependencia.</w:t>
      </w:r>
    </w:p>
    <w:p w:rsidR="004762A7" w:rsidRDefault="004762A7" w:rsidP="004762A7">
      <w:r>
        <w:t>Obsérvese que la detención de n ciclos del cauce tiene el mismo efecto que la inserción de n instrucciones NOP.</w:t>
      </w:r>
    </w:p>
    <w:p w:rsidR="00C3083E" w:rsidRDefault="007A410C" w:rsidP="00B95309">
      <w:pPr>
        <w:pStyle w:val="Ttulo5"/>
      </w:pPr>
      <w:bookmarkStart w:id="102" w:name="_Toc437371327"/>
      <w:bookmarkStart w:id="103" w:name="_Toc437459788"/>
      <w:r>
        <w:t xml:space="preserve">Solución por </w:t>
      </w:r>
      <w:proofErr w:type="spellStart"/>
      <w:r w:rsidR="00C3083E">
        <w:t>Forwading</w:t>
      </w:r>
      <w:proofErr w:type="spellEnd"/>
      <w:r w:rsidR="00C3083E">
        <w:t xml:space="preserve"> (</w:t>
      </w:r>
      <w:r w:rsidR="004762A7">
        <w:t>Anticipación</w:t>
      </w:r>
      <w:r w:rsidR="00C3083E">
        <w:t xml:space="preserve"> o traspaso)</w:t>
      </w:r>
      <w:bookmarkEnd w:id="102"/>
      <w:bookmarkEnd w:id="103"/>
    </w:p>
    <w:p w:rsidR="00C46C82" w:rsidRDefault="00C46C82" w:rsidP="00C46C82">
      <w:r>
        <w:t xml:space="preserve">El otro modo de resolver las dependencias de datos mediante Detección y Resolución es acelerando, en la medida de lo posible, la entrega a una instrucción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t xml:space="preserve"> del resultado que produce una instrucción previa </w:t>
      </w:r>
      <w:r w:rsidRPr="00B95309">
        <w:rPr>
          <w:rFonts w:ascii="Palatino Linotype" w:hAnsi="Palatino Linotype"/>
          <w:b/>
          <w:i/>
          <w:sz w:val="24"/>
          <w:szCs w:val="24"/>
        </w:rPr>
        <w:t>I</w:t>
      </w:r>
      <w:r w:rsidRPr="00B95309">
        <w:rPr>
          <w:rFonts w:ascii="Palatino Linotype" w:hAnsi="Palatino Linotype"/>
          <w:b/>
          <w:i/>
          <w:sz w:val="24"/>
          <w:szCs w:val="24"/>
          <w:vertAlign w:val="subscript"/>
        </w:rPr>
        <w:t>1</w:t>
      </w:r>
      <w:r>
        <w:t xml:space="preserve">. </w:t>
      </w:r>
    </w:p>
    <w:p w:rsidR="00C46C82" w:rsidRDefault="00C46C82" w:rsidP="00C46C82">
      <w:r>
        <w:t xml:space="preserve">En una dependencia de datos RAW, puede suceder que una instrucción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t xml:space="preserve"> necesite un operando en la etapa D (decodificación y obtención de </w:t>
      </w:r>
      <w:proofErr w:type="spellStart"/>
      <w:r>
        <w:t>operandos</w:t>
      </w:r>
      <w:proofErr w:type="spellEnd"/>
      <w:r>
        <w:t xml:space="preserve">) que debe producirlo en el mismo ciclo la instrucción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1</w:t>
      </w:r>
      <w:r>
        <w:t xml:space="preserve"> en su etapa E (ejecución). Esto obligaría a detener la instrucción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2</w:t>
      </w:r>
      <w:r>
        <w:t xml:space="preserve"> hasta que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1</w:t>
      </w:r>
      <w:r>
        <w:t xml:space="preserve"> escriba el resultado en su etapa W, y entonces pueda continuar </w:t>
      </w:r>
      <w:r w:rsidRPr="00B95309">
        <w:rPr>
          <w:rFonts w:ascii="Palatino Linotype" w:hAnsi="Palatino Linotype"/>
          <w:b/>
          <w:i/>
          <w:sz w:val="24"/>
          <w:szCs w:val="24"/>
        </w:rPr>
        <w:t>I</w:t>
      </w:r>
      <w:r w:rsidRPr="00B95309">
        <w:rPr>
          <w:rFonts w:ascii="Palatino Linotype" w:hAnsi="Palatino Linotype"/>
          <w:b/>
          <w:i/>
          <w:sz w:val="24"/>
          <w:szCs w:val="24"/>
          <w:vertAlign w:val="subscript"/>
        </w:rPr>
        <w:t>2</w:t>
      </w:r>
      <w:r>
        <w:t xml:space="preserve"> en su etapa D y leer el resultado que produjo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1</w:t>
      </w:r>
      <w:r>
        <w:t>.</w:t>
      </w:r>
    </w:p>
    <w:p w:rsidR="00C46C82" w:rsidRPr="00C46C82" w:rsidRDefault="00C46C82" w:rsidP="00C46C82">
      <w:r>
        <w:t>Este retraso puede evitarse redirigiendo (</w:t>
      </w:r>
      <w:proofErr w:type="spellStart"/>
      <w:r>
        <w:t>forwarding</w:t>
      </w:r>
      <w:proofErr w:type="spellEnd"/>
      <w:r>
        <w:t xml:space="preserve">) el resultado de la etapa E de la instrucción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1</w:t>
      </w:r>
      <w:r>
        <w:t xml:space="preserve"> directamente a la entrada de la etapa E de la instrucción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2</w:t>
      </w:r>
      <w:r>
        <w:t xml:space="preserve">, obteniendo el mismo efecto que se obtendría en la ejecución de la etapa D de </w:t>
      </w:r>
      <w:r w:rsidR="00EF069B" w:rsidRPr="00B95309">
        <w:rPr>
          <w:rFonts w:ascii="Palatino Linotype" w:hAnsi="Palatino Linotype"/>
          <w:b/>
          <w:i/>
          <w:sz w:val="24"/>
          <w:szCs w:val="24"/>
        </w:rPr>
        <w:t>I</w:t>
      </w:r>
      <w:r w:rsidR="00EF069B" w:rsidRPr="00B95309">
        <w:rPr>
          <w:rFonts w:ascii="Palatino Linotype" w:hAnsi="Palatino Linotype"/>
          <w:b/>
          <w:i/>
          <w:sz w:val="24"/>
          <w:szCs w:val="24"/>
          <w:vertAlign w:val="subscript"/>
        </w:rPr>
        <w:t>2</w:t>
      </w:r>
      <w:r>
        <w:t>.</w:t>
      </w:r>
    </w:p>
    <w:p w:rsidR="00C3083E" w:rsidRDefault="00C3083E" w:rsidP="00C3083E">
      <w:r>
        <w:t xml:space="preserve">Algunos </w:t>
      </w:r>
      <w:r w:rsidR="002C7644">
        <w:t>riesgo</w:t>
      </w:r>
      <w:r>
        <w:t xml:space="preserve">s de dependencia de datos pueden resolverse mediante </w:t>
      </w:r>
      <w:r w:rsidRPr="00C3083E">
        <w:rPr>
          <w:b/>
          <w:i/>
          <w:color w:val="0070C0"/>
        </w:rPr>
        <w:t>“</w:t>
      </w:r>
      <w:proofErr w:type="spellStart"/>
      <w:r w:rsidRPr="00C3083E">
        <w:rPr>
          <w:b/>
          <w:i/>
          <w:color w:val="0070C0"/>
        </w:rPr>
        <w:t>forwarding</w:t>
      </w:r>
      <w:proofErr w:type="spellEnd"/>
      <w:r w:rsidRPr="00C3083E">
        <w:rPr>
          <w:b/>
          <w:i/>
          <w:color w:val="0070C0"/>
        </w:rPr>
        <w:t>”</w:t>
      </w:r>
      <w:r>
        <w:t xml:space="preserve"> (</w:t>
      </w:r>
      <w:r w:rsidR="004762A7">
        <w:t>anticipando</w:t>
      </w:r>
      <w:r>
        <w:t xml:space="preserve"> o traspasando) un resultado de la etapa de Memoria (M) o </w:t>
      </w:r>
      <w:r w:rsidR="006A34B4">
        <w:t>escritura de registros</w:t>
      </w:r>
      <w:r>
        <w:t xml:space="preserve"> (WB) a una instrucción dependiente en la etapa de ejecución (EX). Esto requiere añadir </w:t>
      </w:r>
      <w:proofErr w:type="spellStart"/>
      <w:r>
        <w:t>multiplexadores</w:t>
      </w:r>
      <w:proofErr w:type="spellEnd"/>
      <w:r>
        <w:t xml:space="preserve"> delante de la Unidad Aritmética Lógica (</w:t>
      </w:r>
      <w:r w:rsidR="000D52C6">
        <w:t>ALU</w:t>
      </w:r>
      <w:r>
        <w:t xml:space="preserve">) para seleccionar el operando ya sea desde el </w:t>
      </w:r>
      <w:r w:rsidR="00E074C6">
        <w:t>banco</w:t>
      </w:r>
      <w:r>
        <w:t xml:space="preserve"> de registros o desde las etapas de Memoria o Post-escritura.</w:t>
      </w:r>
      <w:r w:rsidR="00986092">
        <w:t xml:space="preserve"> El </w:t>
      </w:r>
      <w:r w:rsidR="00986092" w:rsidRPr="00986092">
        <w:rPr>
          <w:b/>
          <w:color w:val="0070C0"/>
        </w:rPr>
        <w:t>“</w:t>
      </w:r>
      <w:proofErr w:type="spellStart"/>
      <w:r w:rsidR="00986092" w:rsidRPr="00986092">
        <w:rPr>
          <w:b/>
          <w:color w:val="0070C0"/>
        </w:rPr>
        <w:t>forwarding</w:t>
      </w:r>
      <w:proofErr w:type="spellEnd"/>
      <w:r w:rsidR="00986092" w:rsidRPr="00986092">
        <w:rPr>
          <w:b/>
          <w:color w:val="0070C0"/>
        </w:rPr>
        <w:t>”</w:t>
      </w:r>
      <w:r w:rsidR="00986092">
        <w:t xml:space="preserve"> es necesario cuando una </w:t>
      </w:r>
      <w:r w:rsidR="00986092">
        <w:lastRenderedPageBreak/>
        <w:t xml:space="preserve">instrucción que está en la etapa de ejecución tiene un registro fuente que coincide con el registro destino de una instrucción que está en las etapas de Memoria o </w:t>
      </w:r>
      <w:r w:rsidR="006A34B4">
        <w:t>escritura de registros</w:t>
      </w:r>
      <w:r w:rsidR="00986092">
        <w:t xml:space="preserve"> (</w:t>
      </w:r>
      <w:proofErr w:type="spellStart"/>
      <w:r w:rsidR="00986092">
        <w:t>Writeback</w:t>
      </w:r>
      <w:proofErr w:type="spellEnd"/>
      <w:r w:rsidR="00986092">
        <w:t>).</w:t>
      </w:r>
    </w:p>
    <w:p w:rsidR="00C3083E" w:rsidRPr="00C3083E" w:rsidRDefault="00C3083E" w:rsidP="00C3083E">
      <w:r>
        <w:t>En la siguiente figura se representa este principio:</w:t>
      </w:r>
    </w:p>
    <w:p w:rsidR="00C3083E" w:rsidRDefault="00986092" w:rsidP="00C3083E">
      <w:r w:rsidRPr="00986092">
        <w:rPr>
          <w:noProof/>
          <w:lang w:eastAsia="es-ES"/>
        </w:rPr>
        <w:drawing>
          <wp:inline distT="0" distB="0" distL="0" distR="0" wp14:anchorId="78BD4A10" wp14:editId="10CF4D90">
            <wp:extent cx="5669915" cy="2257425"/>
            <wp:effectExtent l="0" t="0" r="6985"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69915" cy="2257425"/>
                    </a:xfrm>
                    <a:prstGeom prst="rect">
                      <a:avLst/>
                    </a:prstGeom>
                  </pic:spPr>
                </pic:pic>
              </a:graphicData>
            </a:graphic>
          </wp:inline>
        </w:drawing>
      </w:r>
    </w:p>
    <w:p w:rsidR="00986092" w:rsidRDefault="000E4337" w:rsidP="00C3083E">
      <w:r>
        <w:rPr>
          <w:noProof/>
          <w:lang w:eastAsia="es-ES"/>
        </w:rPr>
        <mc:AlternateContent>
          <mc:Choice Requires="wps">
            <w:drawing>
              <wp:anchor distT="0" distB="0" distL="114300" distR="114300" simplePos="0" relativeHeight="251716608" behindDoc="0" locked="0" layoutInCell="1" allowOverlap="1" wp14:anchorId="7BDF49A0" wp14:editId="401887CB">
                <wp:simplePos x="0" y="0"/>
                <wp:positionH relativeFrom="margin">
                  <wp:posOffset>273685</wp:posOffset>
                </wp:positionH>
                <wp:positionV relativeFrom="paragraph">
                  <wp:posOffset>664210</wp:posOffset>
                </wp:positionV>
                <wp:extent cx="4859020" cy="1254125"/>
                <wp:effectExtent l="0" t="0" r="17780" b="22225"/>
                <wp:wrapTopAndBottom/>
                <wp:docPr id="57" name="Cuadro de texto 57"/>
                <wp:cNvGraphicFramePr/>
                <a:graphic xmlns:a="http://schemas.openxmlformats.org/drawingml/2006/main">
                  <a:graphicData uri="http://schemas.microsoft.com/office/word/2010/wordprocessingShape">
                    <wps:wsp>
                      <wps:cNvSpPr txBox="1"/>
                      <wps:spPr>
                        <a:xfrm>
                          <a:off x="0" y="0"/>
                          <a:ext cx="4859020" cy="1254125"/>
                        </a:xfrm>
                        <a:prstGeom prst="rect">
                          <a:avLst/>
                        </a:prstGeom>
                        <a:noFill/>
                        <a:ln w="19050">
                          <a:solidFill>
                            <a:srgbClr val="0070C0"/>
                          </a:solidFill>
                        </a:ln>
                        <a:effectLst/>
                      </wps:spPr>
                      <wps:txbx>
                        <w:txbxContent>
                          <w:p w:rsidR="000E1B6A" w:rsidRDefault="000E1B6A" w:rsidP="009C158D">
                            <w:pPr>
                              <w:pStyle w:val="Prrafodelista"/>
                              <w:numPr>
                                <w:ilvl w:val="0"/>
                                <w:numId w:val="34"/>
                              </w:numPr>
                              <w:ind w:left="414" w:hanging="357"/>
                              <w:rPr>
                                <w:i/>
                              </w:rPr>
                            </w:pPr>
                            <w:r w:rsidRPr="000E4337">
                              <w:rPr>
                                <w:i/>
                              </w:rPr>
                              <w:t>Para poder realizar el “</w:t>
                            </w:r>
                            <w:proofErr w:type="spellStart"/>
                            <w:r w:rsidRPr="000E4337">
                              <w:rPr>
                                <w:i/>
                              </w:rPr>
                              <w:t>forwarding</w:t>
                            </w:r>
                            <w:proofErr w:type="spellEnd"/>
                            <w:r w:rsidRPr="000E4337">
                              <w:rPr>
                                <w:i/>
                              </w:rPr>
                              <w:t xml:space="preserve">”  es necesario </w:t>
                            </w:r>
                            <w:r w:rsidRPr="000E4337">
                              <w:rPr>
                                <w:b/>
                                <w:i/>
                                <w:color w:val="C00000"/>
                              </w:rPr>
                              <w:t>añadir</w:t>
                            </w:r>
                            <w:r w:rsidRPr="000E4337">
                              <w:rPr>
                                <w:i/>
                              </w:rPr>
                              <w:t xml:space="preserve"> en la arquitectura del procesador</w:t>
                            </w:r>
                            <w:r>
                              <w:rPr>
                                <w:i/>
                              </w:rPr>
                              <w:t>:</w:t>
                            </w:r>
                          </w:p>
                          <w:p w:rsidR="000E1B6A" w:rsidRPr="00BE770E" w:rsidRDefault="000E1B6A" w:rsidP="009C158D">
                            <w:pPr>
                              <w:pStyle w:val="Prrafodelista"/>
                              <w:numPr>
                                <w:ilvl w:val="0"/>
                                <w:numId w:val="36"/>
                              </w:numPr>
                              <w:rPr>
                                <w:i/>
                              </w:rPr>
                            </w:pPr>
                            <w:r w:rsidRPr="000E4337">
                              <w:rPr>
                                <w:i/>
                              </w:rPr>
                              <w:t xml:space="preserve"> una </w:t>
                            </w:r>
                            <w:r w:rsidRPr="000E4337">
                              <w:rPr>
                                <w:b/>
                                <w:i/>
                                <w:color w:val="C00000"/>
                              </w:rPr>
                              <w:t>unidad de detección de fallos</w:t>
                            </w:r>
                            <w:r>
                              <w:rPr>
                                <w:b/>
                                <w:i/>
                                <w:color w:val="C00000"/>
                              </w:rPr>
                              <w:t xml:space="preserve"> y </w:t>
                            </w:r>
                            <w:r w:rsidRPr="00E72022">
                              <w:rPr>
                                <w:i/>
                              </w:rPr>
                              <w:t xml:space="preserve">control de los nuevos </w:t>
                            </w:r>
                            <w:proofErr w:type="spellStart"/>
                            <w:r w:rsidRPr="00E72022">
                              <w:rPr>
                                <w:i/>
                              </w:rPr>
                              <w:t>mux</w:t>
                            </w:r>
                            <w:proofErr w:type="spellEnd"/>
                            <w:r>
                              <w:rPr>
                                <w:i/>
                              </w:rPr>
                              <w:t>.</w:t>
                            </w:r>
                          </w:p>
                          <w:p w:rsidR="000E1B6A" w:rsidRDefault="000E1B6A" w:rsidP="009C158D">
                            <w:pPr>
                              <w:pStyle w:val="Prrafodelista"/>
                              <w:numPr>
                                <w:ilvl w:val="0"/>
                                <w:numId w:val="36"/>
                              </w:numPr>
                              <w:rPr>
                                <w:i/>
                              </w:rPr>
                            </w:pPr>
                            <w:r w:rsidRPr="000E4337">
                              <w:rPr>
                                <w:b/>
                                <w:i/>
                                <w:color w:val="C00000"/>
                              </w:rPr>
                              <w:t xml:space="preserve"> </w:t>
                            </w:r>
                            <w:proofErr w:type="spellStart"/>
                            <w:r w:rsidRPr="000E4337">
                              <w:rPr>
                                <w:b/>
                                <w:i/>
                                <w:color w:val="C00000"/>
                              </w:rPr>
                              <w:t>multiplexadores</w:t>
                            </w:r>
                            <w:proofErr w:type="spellEnd"/>
                            <w:r>
                              <w:rPr>
                                <w:b/>
                                <w:i/>
                              </w:rPr>
                              <w:t xml:space="preserve"> </w:t>
                            </w:r>
                            <w:r>
                              <w:rPr>
                                <w:i/>
                              </w:rPr>
                              <w:t>en la entrada de la ALU.</w:t>
                            </w:r>
                          </w:p>
                          <w:p w:rsidR="000E1B6A" w:rsidRPr="00BE770E" w:rsidRDefault="000E1B6A" w:rsidP="009C158D">
                            <w:pPr>
                              <w:pStyle w:val="Prrafodelista"/>
                              <w:numPr>
                                <w:ilvl w:val="0"/>
                                <w:numId w:val="36"/>
                              </w:numPr>
                              <w:rPr>
                                <w:i/>
                              </w:rPr>
                            </w:pPr>
                            <w:r w:rsidRPr="00BE770E">
                              <w:rPr>
                                <w:i/>
                              </w:rPr>
                              <w:t xml:space="preserve"> Conectando  el registro </w:t>
                            </w:r>
                            <w:proofErr w:type="spellStart"/>
                            <w:r w:rsidRPr="00BE770E">
                              <w:rPr>
                                <w:i/>
                              </w:rPr>
                              <w:t>Rd</w:t>
                            </w:r>
                            <w:proofErr w:type="spellEnd"/>
                            <w:r w:rsidRPr="00BE770E">
                              <w:rPr>
                                <w:i/>
                              </w:rPr>
                              <w:t xml:space="preserve"> de escritura</w:t>
                            </w:r>
                            <w:r>
                              <w:rPr>
                                <w:i/>
                              </w:rPr>
                              <w:t xml:space="preserve"> (</w:t>
                            </w:r>
                            <w:proofErr w:type="spellStart"/>
                            <w:r>
                              <w:rPr>
                                <w:i/>
                              </w:rPr>
                              <w:t>RegWrite</w:t>
                            </w:r>
                            <w:proofErr w:type="spellEnd"/>
                            <w:r>
                              <w:rPr>
                                <w:i/>
                              </w:rPr>
                              <w:t>)</w:t>
                            </w:r>
                            <w:r w:rsidRPr="00BE770E">
                              <w:rPr>
                                <w:i/>
                              </w:rPr>
                              <w:t xml:space="preserve"> en EX/M </w:t>
                            </w:r>
                            <w:r>
                              <w:rPr>
                                <w:i/>
                              </w:rPr>
                              <w:t>o</w:t>
                            </w:r>
                            <w:r w:rsidRPr="00BE770E">
                              <w:rPr>
                                <w:i/>
                              </w:rPr>
                              <w:t xml:space="preserve"> M/WB </w:t>
                            </w:r>
                            <w:r>
                              <w:rPr>
                                <w:i/>
                              </w:rPr>
                              <w:t xml:space="preserve">a las entradas del </w:t>
                            </w:r>
                            <w:proofErr w:type="spellStart"/>
                            <w:r>
                              <w:rPr>
                                <w:i/>
                              </w:rPr>
                              <w:t>mux</w:t>
                            </w:r>
                            <w:proofErr w:type="spellEnd"/>
                            <w:r>
                              <w:rPr>
                                <w:i/>
                              </w:rPr>
                              <w:t xml:space="preserve"> de la ALU de </w:t>
                            </w:r>
                            <w:proofErr w:type="spellStart"/>
                            <w:r>
                              <w:rPr>
                                <w:i/>
                              </w:rPr>
                              <w:t>Rs</w:t>
                            </w:r>
                            <w:proofErr w:type="spellEnd"/>
                            <w:r>
                              <w:rPr>
                                <w:i/>
                              </w:rPr>
                              <w:t xml:space="preserve"> y </w:t>
                            </w:r>
                            <w:proofErr w:type="spellStart"/>
                            <w:r>
                              <w:rPr>
                                <w:i/>
                              </w:rPr>
                              <w:t>Rt</w:t>
                            </w:r>
                            <w:proofErr w:type="spellEnd"/>
                            <w:r>
                              <w:rPr>
                                <w:i/>
                              </w:rPr>
                              <w:t xml:space="preserve"> en la etapa de ejecución.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DF49A0" id="Cuadro de texto 57" o:spid="_x0000_s1044" type="#_x0000_t202" style="position:absolute;margin-left:21.55pt;margin-top:52.3pt;width:382.6pt;height:98.75pt;z-index:2517166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" filled="f" strokecolor="#0070c0" strokeweight="1.5pt">
                <v:textbox>
                  <w:txbxContent>
                    <w:p w:rsidR="000E1B6A" w:rsidRDefault="000E1B6A" w:rsidP="009C158D">
                      <w:pPr>
                        <w:pStyle w:val="Prrafodelista"/>
                        <w:numPr>
                          <w:ilvl w:val="0"/>
                          <w:numId w:val="34"/>
                        </w:numPr>
                        <w:ind w:left="414" w:hanging="357"/>
                        <w:rPr>
                          <w:i/>
                        </w:rPr>
                      </w:pPr>
                      <w:r w:rsidRPr="000E4337">
                        <w:rPr>
                          <w:i/>
                        </w:rPr>
                        <w:t>Para poder realizar el “</w:t>
                      </w:r>
                      <w:proofErr w:type="spellStart"/>
                      <w:r w:rsidRPr="000E4337">
                        <w:rPr>
                          <w:i/>
                        </w:rPr>
                        <w:t>forwarding</w:t>
                      </w:r>
                      <w:proofErr w:type="spellEnd"/>
                      <w:r w:rsidRPr="000E4337">
                        <w:rPr>
                          <w:i/>
                        </w:rPr>
                        <w:t xml:space="preserve">”  es necesario </w:t>
                      </w:r>
                      <w:r w:rsidRPr="000E4337">
                        <w:rPr>
                          <w:b/>
                          <w:i/>
                          <w:color w:val="C00000"/>
                        </w:rPr>
                        <w:t>añadir</w:t>
                      </w:r>
                      <w:r w:rsidRPr="000E4337">
                        <w:rPr>
                          <w:i/>
                        </w:rPr>
                        <w:t xml:space="preserve"> en la arquitectura del procesador</w:t>
                      </w:r>
                      <w:r>
                        <w:rPr>
                          <w:i/>
                        </w:rPr>
                        <w:t>:</w:t>
                      </w:r>
                    </w:p>
                    <w:p w:rsidR="000E1B6A" w:rsidRPr="00BE770E" w:rsidRDefault="000E1B6A" w:rsidP="009C158D">
                      <w:pPr>
                        <w:pStyle w:val="Prrafodelista"/>
                        <w:numPr>
                          <w:ilvl w:val="0"/>
                          <w:numId w:val="36"/>
                        </w:numPr>
                        <w:rPr>
                          <w:i/>
                        </w:rPr>
                      </w:pPr>
                      <w:r w:rsidRPr="000E4337">
                        <w:rPr>
                          <w:i/>
                        </w:rPr>
                        <w:t xml:space="preserve"> una </w:t>
                      </w:r>
                      <w:r w:rsidRPr="000E4337">
                        <w:rPr>
                          <w:b/>
                          <w:i/>
                          <w:color w:val="C00000"/>
                        </w:rPr>
                        <w:t>unidad de detección de fallos</w:t>
                      </w:r>
                      <w:r>
                        <w:rPr>
                          <w:b/>
                          <w:i/>
                          <w:color w:val="C00000"/>
                        </w:rPr>
                        <w:t xml:space="preserve"> y </w:t>
                      </w:r>
                      <w:r w:rsidRPr="00E72022">
                        <w:rPr>
                          <w:i/>
                        </w:rPr>
                        <w:t xml:space="preserve">control de los nuevos </w:t>
                      </w:r>
                      <w:proofErr w:type="spellStart"/>
                      <w:r w:rsidRPr="00E72022">
                        <w:rPr>
                          <w:i/>
                        </w:rPr>
                        <w:t>mux</w:t>
                      </w:r>
                      <w:proofErr w:type="spellEnd"/>
                      <w:r>
                        <w:rPr>
                          <w:i/>
                        </w:rPr>
                        <w:t>.</w:t>
                      </w:r>
                    </w:p>
                    <w:p w:rsidR="000E1B6A" w:rsidRDefault="000E1B6A" w:rsidP="009C158D">
                      <w:pPr>
                        <w:pStyle w:val="Prrafodelista"/>
                        <w:numPr>
                          <w:ilvl w:val="0"/>
                          <w:numId w:val="36"/>
                        </w:numPr>
                        <w:rPr>
                          <w:i/>
                        </w:rPr>
                      </w:pPr>
                      <w:r w:rsidRPr="000E4337">
                        <w:rPr>
                          <w:b/>
                          <w:i/>
                          <w:color w:val="C00000"/>
                        </w:rPr>
                        <w:t xml:space="preserve"> </w:t>
                      </w:r>
                      <w:proofErr w:type="spellStart"/>
                      <w:r w:rsidRPr="000E4337">
                        <w:rPr>
                          <w:b/>
                          <w:i/>
                          <w:color w:val="C00000"/>
                        </w:rPr>
                        <w:t>multiplexadores</w:t>
                      </w:r>
                      <w:proofErr w:type="spellEnd"/>
                      <w:r>
                        <w:rPr>
                          <w:b/>
                          <w:i/>
                        </w:rPr>
                        <w:t xml:space="preserve"> </w:t>
                      </w:r>
                      <w:r>
                        <w:rPr>
                          <w:i/>
                        </w:rPr>
                        <w:t>en la entrada de la ALU.</w:t>
                      </w:r>
                    </w:p>
                    <w:p w:rsidR="000E1B6A" w:rsidRPr="00BE770E" w:rsidRDefault="000E1B6A" w:rsidP="009C158D">
                      <w:pPr>
                        <w:pStyle w:val="Prrafodelista"/>
                        <w:numPr>
                          <w:ilvl w:val="0"/>
                          <w:numId w:val="36"/>
                        </w:numPr>
                        <w:rPr>
                          <w:i/>
                        </w:rPr>
                      </w:pPr>
                      <w:r w:rsidRPr="00BE770E">
                        <w:rPr>
                          <w:i/>
                        </w:rPr>
                        <w:t xml:space="preserve"> Conectando  el registro </w:t>
                      </w:r>
                      <w:proofErr w:type="spellStart"/>
                      <w:r w:rsidRPr="00BE770E">
                        <w:rPr>
                          <w:i/>
                        </w:rPr>
                        <w:t>Rd</w:t>
                      </w:r>
                      <w:proofErr w:type="spellEnd"/>
                      <w:r w:rsidRPr="00BE770E">
                        <w:rPr>
                          <w:i/>
                        </w:rPr>
                        <w:t xml:space="preserve"> de escritura</w:t>
                      </w:r>
                      <w:r>
                        <w:rPr>
                          <w:i/>
                        </w:rPr>
                        <w:t xml:space="preserve"> (</w:t>
                      </w:r>
                      <w:proofErr w:type="spellStart"/>
                      <w:r>
                        <w:rPr>
                          <w:i/>
                        </w:rPr>
                        <w:t>RegWrite</w:t>
                      </w:r>
                      <w:proofErr w:type="spellEnd"/>
                      <w:r>
                        <w:rPr>
                          <w:i/>
                        </w:rPr>
                        <w:t>)</w:t>
                      </w:r>
                      <w:r w:rsidRPr="00BE770E">
                        <w:rPr>
                          <w:i/>
                        </w:rPr>
                        <w:t xml:space="preserve"> en EX/M </w:t>
                      </w:r>
                      <w:r>
                        <w:rPr>
                          <w:i/>
                        </w:rPr>
                        <w:t>o</w:t>
                      </w:r>
                      <w:r w:rsidRPr="00BE770E">
                        <w:rPr>
                          <w:i/>
                        </w:rPr>
                        <w:t xml:space="preserve"> M/WB </w:t>
                      </w:r>
                      <w:r>
                        <w:rPr>
                          <w:i/>
                        </w:rPr>
                        <w:t xml:space="preserve">a las entradas del </w:t>
                      </w:r>
                      <w:proofErr w:type="spellStart"/>
                      <w:r>
                        <w:rPr>
                          <w:i/>
                        </w:rPr>
                        <w:t>mux</w:t>
                      </w:r>
                      <w:proofErr w:type="spellEnd"/>
                      <w:r>
                        <w:rPr>
                          <w:i/>
                        </w:rPr>
                        <w:t xml:space="preserve"> de la ALU de </w:t>
                      </w:r>
                      <w:proofErr w:type="spellStart"/>
                      <w:r>
                        <w:rPr>
                          <w:i/>
                        </w:rPr>
                        <w:t>Rs</w:t>
                      </w:r>
                      <w:proofErr w:type="spellEnd"/>
                      <w:r>
                        <w:rPr>
                          <w:i/>
                        </w:rPr>
                        <w:t xml:space="preserve"> y </w:t>
                      </w:r>
                      <w:proofErr w:type="spellStart"/>
                      <w:r>
                        <w:rPr>
                          <w:i/>
                        </w:rPr>
                        <w:t>Rt</w:t>
                      </w:r>
                      <w:proofErr w:type="spellEnd"/>
                      <w:r>
                        <w:rPr>
                          <w:i/>
                        </w:rPr>
                        <w:t xml:space="preserve"> en la etapa de ejecución.</w:t>
                      </w:r>
                    </w:p>
                  </w:txbxContent>
                </v:textbox>
                <w10:wrap type="topAndBottom" anchorx="margin"/>
              </v:shape>
            </w:pict>
          </mc:Fallback>
        </mc:AlternateContent>
      </w:r>
      <w:r w:rsidR="00986092">
        <w:t xml:space="preserve">En el ciclo 4, $S0 es </w:t>
      </w:r>
      <w:r w:rsidR="004762A7">
        <w:t>anticipado</w:t>
      </w:r>
      <w:r w:rsidR="00986092">
        <w:t xml:space="preserve"> desde la etapa de Memoria de la instrucción “</w:t>
      </w:r>
      <w:proofErr w:type="spellStart"/>
      <w:r w:rsidR="00986092">
        <w:t>add</w:t>
      </w:r>
      <w:proofErr w:type="spellEnd"/>
      <w:r w:rsidR="00986092">
        <w:t xml:space="preserve">” a la etapa de ejecución de la instrucción “and”. En el ciclo 5, %S0 es </w:t>
      </w:r>
      <w:r w:rsidR="004762A7">
        <w:t>anticipado</w:t>
      </w:r>
      <w:r w:rsidR="00986092">
        <w:t xml:space="preserve"> desde la etapa “</w:t>
      </w:r>
      <w:proofErr w:type="spellStart"/>
      <w:r w:rsidR="00986092">
        <w:t>write</w:t>
      </w:r>
      <w:proofErr w:type="spellEnd"/>
      <w:r w:rsidR="00986092">
        <w:t xml:space="preserve"> back” de la instrucción “</w:t>
      </w:r>
      <w:proofErr w:type="spellStart"/>
      <w:r w:rsidR="00986092">
        <w:t>add</w:t>
      </w:r>
      <w:proofErr w:type="spellEnd"/>
      <w:r w:rsidR="00986092">
        <w:t>” a la etapa de ejecución de la instrucción dependiente “</w:t>
      </w:r>
      <w:proofErr w:type="spellStart"/>
      <w:r w:rsidR="00986092">
        <w:t>or</w:t>
      </w:r>
      <w:proofErr w:type="spellEnd"/>
      <w:r w:rsidR="00986092">
        <w:t>”.</w:t>
      </w:r>
    </w:p>
    <w:p w:rsidR="000E4337" w:rsidRDefault="000E4337" w:rsidP="000E4337">
      <w:pPr>
        <w:spacing w:after="0"/>
      </w:pPr>
    </w:p>
    <w:p w:rsidR="00A43FC1" w:rsidRDefault="00E72022" w:rsidP="000E4337">
      <w:r>
        <w:rPr>
          <w:noProof/>
          <w:lang w:eastAsia="es-ES"/>
        </w:rPr>
        <mc:AlternateContent>
          <mc:Choice Requires="wps">
            <w:drawing>
              <wp:anchor distT="0" distB="0" distL="114300" distR="114300" simplePos="0" relativeHeight="251719680" behindDoc="0" locked="0" layoutInCell="1" allowOverlap="1" wp14:anchorId="081E5C94" wp14:editId="0FD2477A">
                <wp:simplePos x="0" y="0"/>
                <wp:positionH relativeFrom="margin">
                  <wp:posOffset>295275</wp:posOffset>
                </wp:positionH>
                <wp:positionV relativeFrom="paragraph">
                  <wp:posOffset>782955</wp:posOffset>
                </wp:positionV>
                <wp:extent cx="4837430" cy="488950"/>
                <wp:effectExtent l="0" t="0" r="20320" b="25400"/>
                <wp:wrapTopAndBottom/>
                <wp:docPr id="59393" name="Cuadro de texto 59393"/>
                <wp:cNvGraphicFramePr/>
                <a:graphic xmlns:a="http://schemas.openxmlformats.org/drawingml/2006/main">
                  <a:graphicData uri="http://schemas.microsoft.com/office/word/2010/wordprocessingShape">
                    <wps:wsp>
                      <wps:cNvSpPr txBox="1"/>
                      <wps:spPr>
                        <a:xfrm>
                          <a:off x="0" y="0"/>
                          <a:ext cx="4837430" cy="488950"/>
                        </a:xfrm>
                        <a:prstGeom prst="rect">
                          <a:avLst/>
                        </a:prstGeom>
                        <a:noFill/>
                        <a:ln w="19050">
                          <a:solidFill>
                            <a:srgbClr val="0070C0"/>
                          </a:solidFill>
                        </a:ln>
                        <a:effectLst/>
                      </wps:spPr>
                      <wps:txbx>
                        <w:txbxContent>
                          <w:p w:rsidR="000E1B6A" w:rsidRPr="000E5AA6" w:rsidRDefault="000E1B6A" w:rsidP="009C158D">
                            <w:pPr>
                              <w:pStyle w:val="Prrafodelista"/>
                              <w:numPr>
                                <w:ilvl w:val="0"/>
                                <w:numId w:val="34"/>
                              </w:numPr>
                              <w:ind w:left="414" w:hanging="357"/>
                            </w:pPr>
                            <w:proofErr w:type="spellStart"/>
                            <w:r w:rsidRPr="00E72022">
                              <w:rPr>
                                <w:b/>
                                <w:color w:val="C00000"/>
                                <w:sz w:val="24"/>
                                <w:szCs w:val="24"/>
                              </w:rPr>
                              <w:t>sw</w:t>
                            </w:r>
                            <w:proofErr w:type="spellEnd"/>
                            <w:r>
                              <w:t xml:space="preserve"> y </w:t>
                            </w:r>
                            <w:proofErr w:type="spellStart"/>
                            <w:r w:rsidRPr="00E72022">
                              <w:rPr>
                                <w:b/>
                                <w:color w:val="C00000"/>
                                <w:sz w:val="24"/>
                                <w:szCs w:val="24"/>
                              </w:rPr>
                              <w:t>beq</w:t>
                            </w:r>
                            <w:proofErr w:type="spellEnd"/>
                            <w:r>
                              <w:t xml:space="preserve"> no escriben los resultados en el banco de registros, por lo que no necesitan que sus resultados sean anticipados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1E5C94" id="Cuadro de texto 59393" o:spid="_x0000_s1045" type="#_x0000_t202" style="position:absolute;margin-left:23.25pt;margin-top:61.65pt;width:380.9pt;height:38.5pt;z-index:251719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" filled="f" strokecolor="#0070c0" strokeweight="1.5pt">
                <v:textbox>
                  <w:txbxContent>
                    <w:p w:rsidR="000E1B6A" w:rsidRPr="000E5AA6" w:rsidRDefault="000E1B6A" w:rsidP="009C158D">
                      <w:pPr>
                        <w:pStyle w:val="Prrafodelista"/>
                        <w:numPr>
                          <w:ilvl w:val="0"/>
                          <w:numId w:val="34"/>
                        </w:numPr>
                        <w:ind w:left="414" w:hanging="357"/>
                      </w:pPr>
                      <w:proofErr w:type="spellStart"/>
                      <w:r w:rsidRPr="00E72022">
                        <w:rPr>
                          <w:b/>
                          <w:color w:val="C00000"/>
                          <w:sz w:val="24"/>
                          <w:szCs w:val="24"/>
                        </w:rPr>
                        <w:t>sw</w:t>
                      </w:r>
                      <w:proofErr w:type="spellEnd"/>
                      <w:r>
                        <w:t xml:space="preserve"> y </w:t>
                      </w:r>
                      <w:proofErr w:type="spellStart"/>
                      <w:r w:rsidRPr="00E72022">
                        <w:rPr>
                          <w:b/>
                          <w:color w:val="C00000"/>
                          <w:sz w:val="24"/>
                          <w:szCs w:val="24"/>
                        </w:rPr>
                        <w:t>beq</w:t>
                      </w:r>
                      <w:proofErr w:type="spellEnd"/>
                      <w:r>
                        <w:t xml:space="preserve"> no escriben los resultados en el banco de registros, por lo que no necesitan que sus resultados sean anticipados</w:t>
                      </w:r>
                    </w:p>
                  </w:txbxContent>
                </v:textbox>
                <w10:wrap type="topAndBottom" anchorx="margin"/>
              </v:shape>
            </w:pict>
          </mc:Fallback>
        </mc:AlternateContent>
      </w:r>
      <w:r w:rsidR="00B1025F">
        <w:t xml:space="preserve">La </w:t>
      </w:r>
      <w:r w:rsidR="00B1025F" w:rsidRPr="004A3391">
        <w:rPr>
          <w:b/>
          <w:i/>
        </w:rPr>
        <w:t>unidad de detección de fallos</w:t>
      </w:r>
      <w:r w:rsidR="00B1025F">
        <w:t xml:space="preserve"> recibe los dos registros fuente de la instrucción que están en la etapa de ejecución y los registros destinos de la instrucción en las etapas de Memoria o “</w:t>
      </w:r>
      <w:proofErr w:type="spellStart"/>
      <w:r w:rsidR="00B1025F">
        <w:t>Writeback</w:t>
      </w:r>
      <w:proofErr w:type="spellEnd"/>
      <w:r w:rsidR="00B1025F">
        <w:t>. También recibe las señales “</w:t>
      </w:r>
      <w:proofErr w:type="spellStart"/>
      <w:r w:rsidR="00B1025F">
        <w:t>Reg</w:t>
      </w:r>
      <w:proofErr w:type="spellEnd"/>
      <w:r w:rsidR="00B1025F">
        <w:t xml:space="preserve"> </w:t>
      </w:r>
      <w:proofErr w:type="spellStart"/>
      <w:r w:rsidR="00B1025F">
        <w:t>Write</w:t>
      </w:r>
      <w:proofErr w:type="spellEnd"/>
      <w:r w:rsidR="00B1025F">
        <w:t>” de las etapas de Memoria y “</w:t>
      </w:r>
      <w:proofErr w:type="spellStart"/>
      <w:r w:rsidR="00B1025F">
        <w:t>Writeback</w:t>
      </w:r>
      <w:proofErr w:type="spellEnd"/>
      <w:r w:rsidR="00B1025F">
        <w:t>” para saber si el registro destino ha sido escrito</w:t>
      </w:r>
      <w:r>
        <w:t>.</w:t>
      </w:r>
      <w:r w:rsidR="00B1025F">
        <w:t xml:space="preserve"> </w:t>
      </w:r>
    </w:p>
    <w:p w:rsidR="00D61A65" w:rsidRDefault="00D61A65" w:rsidP="00D61A65">
      <w:pPr>
        <w:spacing w:after="0" w:line="240" w:lineRule="auto"/>
      </w:pPr>
    </w:p>
    <w:p w:rsidR="004A3391" w:rsidRDefault="004A3391" w:rsidP="00C3083E">
      <w:r>
        <w:t xml:space="preserve">La </w:t>
      </w:r>
      <w:r w:rsidRPr="004A3391">
        <w:rPr>
          <w:b/>
          <w:i/>
        </w:rPr>
        <w:t>unidad de detección de fallos</w:t>
      </w:r>
      <w:r>
        <w:t xml:space="preserve"> computa las señales de control en los </w:t>
      </w:r>
      <w:proofErr w:type="spellStart"/>
      <w:r>
        <w:t>multiplexadores</w:t>
      </w:r>
      <w:proofErr w:type="spellEnd"/>
      <w:r>
        <w:t xml:space="preserve"> para elegir los </w:t>
      </w:r>
      <w:proofErr w:type="spellStart"/>
      <w:r>
        <w:t>operandos</w:t>
      </w:r>
      <w:proofErr w:type="spellEnd"/>
      <w:r>
        <w:t xml:space="preserve"> del </w:t>
      </w:r>
      <w:r w:rsidR="00E074C6">
        <w:t>banco</w:t>
      </w:r>
      <w:r>
        <w:t xml:space="preserve"> de registros o de los resultados en las etapas de Memoria o “</w:t>
      </w:r>
      <w:proofErr w:type="spellStart"/>
      <w:r>
        <w:t>Writeback</w:t>
      </w:r>
      <w:proofErr w:type="spellEnd"/>
      <w:r>
        <w:t xml:space="preserve">”. Solo se </w:t>
      </w:r>
      <w:r w:rsidR="00703690">
        <w:t>anticipará</w:t>
      </w:r>
      <w:r>
        <w:t xml:space="preserve"> desde una etapa si esta etapa escribirá en un registro destino que coincida con el registro fuente.</w:t>
      </w:r>
    </w:p>
    <w:p w:rsidR="00703690" w:rsidRDefault="00146E95" w:rsidP="00C3083E">
      <w:r>
        <w:rPr>
          <w:noProof/>
          <w:lang w:eastAsia="es-ES"/>
        </w:rPr>
        <w:lastRenderedPageBreak/>
        <w:drawing>
          <wp:inline distT="0" distB="0" distL="0" distR="0" wp14:anchorId="110CBF28" wp14:editId="310E1EF9">
            <wp:extent cx="5656580" cy="3742690"/>
            <wp:effectExtent l="0" t="0" r="1270" b="0"/>
            <wp:docPr id="59398" name="Imagen 59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56580" cy="3742690"/>
                    </a:xfrm>
                    <a:prstGeom prst="rect">
                      <a:avLst/>
                    </a:prstGeom>
                    <a:noFill/>
                    <a:ln>
                      <a:noFill/>
                    </a:ln>
                  </pic:spPr>
                </pic:pic>
              </a:graphicData>
            </a:graphic>
          </wp:inline>
        </w:drawing>
      </w:r>
    </w:p>
    <w:p w:rsidR="006127E3" w:rsidRPr="00265098" w:rsidRDefault="00011AF3" w:rsidP="00265098">
      <w:pPr>
        <w:pStyle w:val="FlechaIndice"/>
      </w:pPr>
      <w:bookmarkStart w:id="104" w:name="_Toc437459789"/>
      <w:r w:rsidRPr="00011AF3">
        <w:rPr>
          <w:noProof/>
          <w:lang w:eastAsia="es-ES"/>
        </w:rPr>
        <w:drawing>
          <wp:anchor distT="0" distB="0" distL="114300" distR="114300" simplePos="0" relativeHeight="251717632" behindDoc="0" locked="0" layoutInCell="1" allowOverlap="1" wp14:anchorId="05C70E34" wp14:editId="407888E7">
            <wp:simplePos x="0" y="0"/>
            <wp:positionH relativeFrom="margin">
              <wp:align>center</wp:align>
            </wp:positionH>
            <wp:positionV relativeFrom="paragraph">
              <wp:posOffset>303722</wp:posOffset>
            </wp:positionV>
            <wp:extent cx="4068000" cy="2534400"/>
            <wp:effectExtent l="0" t="0" r="8890" b="0"/>
            <wp:wrapTopAndBottom/>
            <wp:docPr id="59392" name="Imagen 59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4068000" cy="2534400"/>
                    </a:xfrm>
                    <a:prstGeom prst="rect">
                      <a:avLst/>
                    </a:prstGeom>
                  </pic:spPr>
                </pic:pic>
              </a:graphicData>
            </a:graphic>
            <wp14:sizeRelH relativeFrom="margin">
              <wp14:pctWidth>0</wp14:pctWidth>
            </wp14:sizeRelH>
            <wp14:sizeRelV relativeFrom="margin">
              <wp14:pctHeight>0</wp14:pctHeight>
            </wp14:sizeRelV>
          </wp:anchor>
        </w:drawing>
      </w:r>
      <w:r w:rsidR="006127E3" w:rsidRPr="00265098">
        <w:t xml:space="preserve">Tipos de </w:t>
      </w:r>
      <w:proofErr w:type="spellStart"/>
      <w:r w:rsidR="006127E3" w:rsidRPr="00265098">
        <w:t>Forwarding</w:t>
      </w:r>
      <w:proofErr w:type="spellEnd"/>
      <w:r w:rsidR="006127E3" w:rsidRPr="00265098">
        <w:t>:</w:t>
      </w:r>
      <w:bookmarkEnd w:id="104"/>
    </w:p>
    <w:p w:rsidR="00210B87" w:rsidRDefault="00210B87" w:rsidP="00210B87">
      <w:r>
        <w:t>Los adelantamientos siempre se producen desde el final de la etapa de ejecución E</w:t>
      </w:r>
      <w:r w:rsidR="00460BAF">
        <w:t>X</w:t>
      </w:r>
      <w:r>
        <w:t xml:space="preserve"> (casos 1,2 y 3) o desde el final de una lectura en memoria (casos 4, 5 y 6) para cargar un registro.</w:t>
      </w:r>
      <w:r w:rsidR="00011AF3">
        <w:t xml:space="preserve"> </w:t>
      </w:r>
      <w:r>
        <w:t>El adelantamiento se produce hacia la etapa de la instrucción en la que se requiere el dato de entrada.</w:t>
      </w:r>
    </w:p>
    <w:p w:rsidR="00210B87" w:rsidRDefault="00210B87" w:rsidP="00210B87">
      <w:r>
        <w:t>En los casos 3 y 5, el adelantamiento se produce hacia la etapa D. ya que es la encargada de comprobar la condición de salto.</w:t>
      </w:r>
    </w:p>
    <w:p w:rsidR="006127E3" w:rsidRDefault="00210B87" w:rsidP="00210B87">
      <w:r>
        <w:t xml:space="preserve">En el caso 5, lo cierto es que no se consigue ninguna ventaja con un adelantamiento, pues en el mismo ciclo en el que la etapa M de la instrucción de carga puede adelantarle R1 a la instrucción de bifurcación en su etapa D, se ejecuta la etapa WB de la Instrucción de carga, escribiendo R1 en el primer </w:t>
      </w:r>
      <w:proofErr w:type="spellStart"/>
      <w:r>
        <w:t>subciclo</w:t>
      </w:r>
      <w:proofErr w:type="spellEnd"/>
      <w:r>
        <w:t xml:space="preserve">, y la Instrucción de bifurcación puede leerlo en el segundo </w:t>
      </w:r>
      <w:proofErr w:type="spellStart"/>
      <w:r>
        <w:t>subciclo</w:t>
      </w:r>
      <w:proofErr w:type="spellEnd"/>
      <w:r>
        <w:t xml:space="preserve"> de su etapa D.</w:t>
      </w:r>
    </w:p>
    <w:p w:rsidR="006127E3" w:rsidRDefault="006127E3" w:rsidP="00C3083E"/>
    <w:p w:rsidR="00F27C15" w:rsidRPr="00F27C15" w:rsidRDefault="00B05079" w:rsidP="009C158D">
      <w:pPr>
        <w:pStyle w:val="Prrafodelista"/>
        <w:numPr>
          <w:ilvl w:val="0"/>
          <w:numId w:val="41"/>
        </w:numPr>
        <w:ind w:left="714" w:hanging="357"/>
        <w:contextualSpacing w:val="0"/>
        <w:rPr>
          <w:b/>
          <w:color w:val="C00000"/>
          <w:lang w:val="fr-FR"/>
        </w:rPr>
      </w:pPr>
      <w:r>
        <w:rPr>
          <w:noProof/>
          <w:lang w:eastAsia="es-ES"/>
        </w:rPr>
        <mc:AlternateContent>
          <mc:Choice Requires="wps">
            <w:drawing>
              <wp:anchor distT="0" distB="0" distL="114300" distR="114300" simplePos="0" relativeHeight="251732992" behindDoc="0" locked="0" layoutInCell="1" allowOverlap="1" wp14:anchorId="6B28DF9B" wp14:editId="1A172769">
                <wp:simplePos x="0" y="0"/>
                <wp:positionH relativeFrom="margin">
                  <wp:posOffset>273133</wp:posOffset>
                </wp:positionH>
                <wp:positionV relativeFrom="paragraph">
                  <wp:posOffset>1942910</wp:posOffset>
                </wp:positionV>
                <wp:extent cx="3243600" cy="1324800"/>
                <wp:effectExtent l="0" t="0" r="13970" b="28575"/>
                <wp:wrapTopAndBottom/>
                <wp:docPr id="18" name="Cuadro de texto 18"/>
                <wp:cNvGraphicFramePr/>
                <a:graphic xmlns:a="http://schemas.openxmlformats.org/drawingml/2006/main">
                  <a:graphicData uri="http://schemas.microsoft.com/office/word/2010/wordprocessingShape">
                    <wps:wsp>
                      <wps:cNvSpPr txBox="1"/>
                      <wps:spPr>
                        <a:xfrm>
                          <a:off x="0" y="0"/>
                          <a:ext cx="3243600" cy="1324800"/>
                        </a:xfrm>
                        <a:prstGeom prst="rect">
                          <a:avLst/>
                        </a:prstGeom>
                        <a:noFill/>
                        <a:ln w="6350">
                          <a:solidFill>
                            <a:schemeClr val="accent1"/>
                          </a:solidFill>
                        </a:ln>
                        <a:effectLst/>
                      </wps:spPr>
                      <wps:txbx>
                        <w:txbxContent>
                          <w:p w:rsidR="000E1B6A" w:rsidRPr="00F27C15"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(MEM/</w:t>
                            </w:r>
                            <w:proofErr w:type="spellStart"/>
                            <w:r w:rsidRPr="00F27C15">
                              <w:rPr>
                                <w:lang w:val="en-US"/>
                              </w:rPr>
                              <w:t>WB.RegWrite</w:t>
                            </w:r>
                            <w:proofErr w:type="spellEnd"/>
                            <w:r w:rsidRPr="00F27C15">
                              <w:rPr>
                                <w:lang w:val="en-US"/>
                              </w:rPr>
                              <w:t xml:space="preserve"> and (MEM/</w:t>
                            </w:r>
                            <w:proofErr w:type="spellStart"/>
                            <w:r w:rsidRPr="00F27C15">
                              <w:rPr>
                                <w:lang w:val="en-US"/>
                              </w:rPr>
                              <w:t>WB.RegisterRd</w:t>
                            </w:r>
                            <w:proofErr w:type="spellEnd"/>
                            <w:r w:rsidRPr="00F27C15">
                              <w:rPr>
                                <w:lang w:val="en-US"/>
                              </w:rPr>
                              <w:t xml:space="preserve"> ≠ 0) and (MEM/</w:t>
                            </w:r>
                            <w:proofErr w:type="spellStart"/>
                            <w:r w:rsidRPr="00F27C15">
                              <w:rPr>
                                <w:lang w:val="en-US"/>
                              </w:rPr>
                              <w:t>WB.RegisterRd</w:t>
                            </w:r>
                            <w:proofErr w:type="spellEnd"/>
                            <w:r w:rsidRPr="00F27C15">
                              <w:rPr>
                                <w:lang w:val="en-US"/>
                              </w:rPr>
                              <w:t xml:space="preserve"> = ID/</w:t>
                            </w:r>
                            <w:proofErr w:type="spellStart"/>
                            <w:r w:rsidRPr="00F27C15">
                              <w:rPr>
                                <w:lang w:val="en-US"/>
                              </w:rPr>
                              <w:t>EX.RegisterRs</w:t>
                            </w:r>
                            <w:proofErr w:type="spellEnd"/>
                            <w:r w:rsidRPr="00F27C15">
                              <w:rPr>
                                <w:lang w:val="en-US"/>
                              </w:rPr>
                              <w:t>))</w:t>
                            </w:r>
                          </w:p>
                          <w:p w:rsidR="000E1B6A" w:rsidRPr="00F27C15" w:rsidRDefault="000E1B6A" w:rsidP="00C96B15">
                            <w:pPr>
                              <w:spacing w:line="240" w:lineRule="auto"/>
                              <w:rPr>
                                <w:color w:val="00B0F0"/>
                                <w:lang w:val="en-US"/>
                              </w:rPr>
                            </w:pPr>
                            <w:proofErr w:type="spellStart"/>
                            <w:r w:rsidRPr="00F27C15">
                              <w:rPr>
                                <w:color w:val="00B0F0"/>
                                <w:lang w:val="en-US"/>
                              </w:rPr>
                              <w:t>ForwardA</w:t>
                            </w:r>
                            <w:proofErr w:type="spellEnd"/>
                            <w:r w:rsidRPr="00F27C15">
                              <w:rPr>
                                <w:color w:val="00B0F0"/>
                                <w:lang w:val="en-US"/>
                              </w:rPr>
                              <w:t xml:space="preserve"> = 01</w:t>
                            </w:r>
                          </w:p>
                          <w:p w:rsidR="000E1B6A"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(MEM/</w:t>
                            </w:r>
                            <w:proofErr w:type="spellStart"/>
                            <w:r w:rsidRPr="00F27C15">
                              <w:rPr>
                                <w:lang w:val="en-US"/>
                              </w:rPr>
                              <w:t>WB.RegWrite</w:t>
                            </w:r>
                            <w:proofErr w:type="spellEnd"/>
                            <w:r w:rsidRPr="00F27C15">
                              <w:rPr>
                                <w:lang w:val="en-US"/>
                              </w:rPr>
                              <w:t xml:space="preserve"> and (MEM/</w:t>
                            </w:r>
                            <w:proofErr w:type="spellStart"/>
                            <w:r w:rsidRPr="00F27C15">
                              <w:rPr>
                                <w:lang w:val="en-US"/>
                              </w:rPr>
                              <w:t>WB.RegisterRd</w:t>
                            </w:r>
                            <w:proofErr w:type="spellEnd"/>
                            <w:r w:rsidRPr="00F27C15">
                              <w:rPr>
                                <w:lang w:val="en-US"/>
                              </w:rPr>
                              <w:t xml:space="preserve"> ≠ 0) and (MEM/</w:t>
                            </w:r>
                            <w:proofErr w:type="spellStart"/>
                            <w:r w:rsidRPr="00F27C15">
                              <w:rPr>
                                <w:lang w:val="en-US"/>
                              </w:rPr>
                              <w:t>WB.RegisterRd</w:t>
                            </w:r>
                            <w:proofErr w:type="spellEnd"/>
                            <w:r w:rsidRPr="00F27C15">
                              <w:rPr>
                                <w:lang w:val="en-US"/>
                              </w:rPr>
                              <w:t xml:space="preserve"> = ID/</w:t>
                            </w:r>
                            <w:proofErr w:type="spellStart"/>
                            <w:r w:rsidRPr="00F27C15">
                              <w:rPr>
                                <w:lang w:val="en-US"/>
                              </w:rPr>
                              <w:t>EX.RegisterRt</w:t>
                            </w:r>
                            <w:proofErr w:type="spellEnd"/>
                            <w:r w:rsidRPr="00F27C15">
                              <w:rPr>
                                <w:lang w:val="en-US"/>
                              </w:rPr>
                              <w:t xml:space="preserve">)) </w:t>
                            </w:r>
                          </w:p>
                          <w:p w:rsidR="000E1B6A" w:rsidRPr="00D85B16" w:rsidRDefault="000E1B6A" w:rsidP="00C96B15">
                            <w:pPr>
                              <w:spacing w:line="240" w:lineRule="auto"/>
                              <w:contextualSpacing/>
                              <w:rPr>
                                <w:color w:val="00B0F0"/>
                                <w:lang w:val="en-US"/>
                              </w:rPr>
                            </w:pPr>
                            <w:proofErr w:type="spellStart"/>
                            <w:r w:rsidRPr="00F27C15">
                              <w:rPr>
                                <w:color w:val="00B0F0"/>
                                <w:lang w:val="en-US"/>
                              </w:rPr>
                              <w:t>ForwardB</w:t>
                            </w:r>
                            <w:proofErr w:type="spellEnd"/>
                            <w:r w:rsidRPr="00F27C15">
                              <w:rPr>
                                <w:color w:val="00B0F0"/>
                                <w:lang w:val="en-US"/>
                              </w:rPr>
                              <w:t xml:space="preserve"> = 01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6B28DF9B" id="Cuadro de texto 18" o:spid="_x0000_s1046" type="#_x0000_t202" style="position:absolute;left:0;text-align:left;margin-left:21.5pt;margin-top:153pt;width:255.4pt;height:104.3pt;z-index:2517329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" filled="f" strokecolor="#5b9bd5 [3204]" strokeweight=".5pt">
                <v:textbox style="mso-fit-shape-to-text:t">
                  <w:txbxContent>
                    <w:p w:rsidR="000E1B6A" w:rsidRPr="00F27C15"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(MEM/</w:t>
                      </w:r>
                      <w:proofErr w:type="spellStart"/>
                      <w:r w:rsidRPr="00F27C15">
                        <w:rPr>
                          <w:lang w:val="en-US"/>
                        </w:rPr>
                        <w:t>WB.RegWrite</w:t>
                      </w:r>
                      <w:proofErr w:type="spellEnd"/>
                      <w:r w:rsidRPr="00F27C15">
                        <w:rPr>
                          <w:lang w:val="en-US"/>
                        </w:rPr>
                        <w:t xml:space="preserve"> and (MEM/</w:t>
                      </w:r>
                      <w:proofErr w:type="spellStart"/>
                      <w:r w:rsidRPr="00F27C15">
                        <w:rPr>
                          <w:lang w:val="en-US"/>
                        </w:rPr>
                        <w:t>WB.RegisterRd</w:t>
                      </w:r>
                      <w:proofErr w:type="spellEnd"/>
                      <w:r w:rsidRPr="00F27C15">
                        <w:rPr>
                          <w:lang w:val="en-US"/>
                        </w:rPr>
                        <w:t xml:space="preserve"> ≠ 0) and (MEM/</w:t>
                      </w:r>
                      <w:proofErr w:type="spellStart"/>
                      <w:r w:rsidRPr="00F27C15">
                        <w:rPr>
                          <w:lang w:val="en-US"/>
                        </w:rPr>
                        <w:t>WB.RegisterRd</w:t>
                      </w:r>
                      <w:proofErr w:type="spellEnd"/>
                      <w:r w:rsidRPr="00F27C15">
                        <w:rPr>
                          <w:lang w:val="en-US"/>
                        </w:rPr>
                        <w:t xml:space="preserve"> = ID/</w:t>
                      </w:r>
                      <w:proofErr w:type="spellStart"/>
                      <w:r w:rsidRPr="00F27C15">
                        <w:rPr>
                          <w:lang w:val="en-US"/>
                        </w:rPr>
                        <w:t>EX.RegisterRs</w:t>
                      </w:r>
                      <w:proofErr w:type="spellEnd"/>
                      <w:r w:rsidRPr="00F27C15">
                        <w:rPr>
                          <w:lang w:val="en-US"/>
                        </w:rPr>
                        <w:t>))</w:t>
                      </w:r>
                    </w:p>
                    <w:p w:rsidR="000E1B6A" w:rsidRPr="00F27C15" w:rsidRDefault="000E1B6A" w:rsidP="00C96B15">
                      <w:pPr>
                        <w:spacing w:line="240" w:lineRule="auto"/>
                        <w:rPr>
                          <w:color w:val="00B0F0"/>
                          <w:lang w:val="en-US"/>
                        </w:rPr>
                      </w:pPr>
                      <w:proofErr w:type="spellStart"/>
                      <w:r w:rsidRPr="00F27C15">
                        <w:rPr>
                          <w:color w:val="00B0F0"/>
                          <w:lang w:val="en-US"/>
                        </w:rPr>
                        <w:t>ForwardA</w:t>
                      </w:r>
                      <w:proofErr w:type="spellEnd"/>
                      <w:r w:rsidRPr="00F27C15">
                        <w:rPr>
                          <w:color w:val="00B0F0"/>
                          <w:lang w:val="en-US"/>
                        </w:rPr>
                        <w:t xml:space="preserve"> = 01</w:t>
                      </w:r>
                    </w:p>
                    <w:p w:rsidR="000E1B6A"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(MEM/</w:t>
                      </w:r>
                      <w:proofErr w:type="spellStart"/>
                      <w:r w:rsidRPr="00F27C15">
                        <w:rPr>
                          <w:lang w:val="en-US"/>
                        </w:rPr>
                        <w:t>WB.RegWrite</w:t>
                      </w:r>
                      <w:proofErr w:type="spellEnd"/>
                      <w:r w:rsidRPr="00F27C15">
                        <w:rPr>
                          <w:lang w:val="en-US"/>
                        </w:rPr>
                        <w:t xml:space="preserve"> and (MEM/</w:t>
                      </w:r>
                      <w:proofErr w:type="spellStart"/>
                      <w:r w:rsidRPr="00F27C15">
                        <w:rPr>
                          <w:lang w:val="en-US"/>
                        </w:rPr>
                        <w:t>WB.RegisterRd</w:t>
                      </w:r>
                      <w:proofErr w:type="spellEnd"/>
                      <w:r w:rsidRPr="00F27C15">
                        <w:rPr>
                          <w:lang w:val="en-US"/>
                        </w:rPr>
                        <w:t xml:space="preserve"> ≠ 0) and (MEM/</w:t>
                      </w:r>
                      <w:proofErr w:type="spellStart"/>
                      <w:r w:rsidRPr="00F27C15">
                        <w:rPr>
                          <w:lang w:val="en-US"/>
                        </w:rPr>
                        <w:t>WB.RegisterRd</w:t>
                      </w:r>
                      <w:proofErr w:type="spellEnd"/>
                      <w:r w:rsidRPr="00F27C15">
                        <w:rPr>
                          <w:lang w:val="en-US"/>
                        </w:rPr>
                        <w:t xml:space="preserve"> = ID/</w:t>
                      </w:r>
                      <w:proofErr w:type="spellStart"/>
                      <w:r w:rsidRPr="00F27C15">
                        <w:rPr>
                          <w:lang w:val="en-US"/>
                        </w:rPr>
                        <w:t>EX.RegisterRt</w:t>
                      </w:r>
                      <w:proofErr w:type="spellEnd"/>
                      <w:r w:rsidRPr="00F27C15">
                        <w:rPr>
                          <w:lang w:val="en-US"/>
                        </w:rPr>
                        <w:t xml:space="preserve">)) </w:t>
                      </w:r>
                    </w:p>
                    <w:p w:rsidR="000E1B6A" w:rsidRPr="00D85B16" w:rsidRDefault="000E1B6A" w:rsidP="00C96B15">
                      <w:pPr>
                        <w:spacing w:line="240" w:lineRule="auto"/>
                        <w:contextualSpacing/>
                        <w:rPr>
                          <w:color w:val="00B0F0"/>
                          <w:lang w:val="en-US"/>
                        </w:rPr>
                      </w:pPr>
                      <w:proofErr w:type="spellStart"/>
                      <w:r w:rsidRPr="00F27C15">
                        <w:rPr>
                          <w:color w:val="00B0F0"/>
                          <w:lang w:val="en-US"/>
                        </w:rPr>
                        <w:t>ForwardB</w:t>
                      </w:r>
                      <w:proofErr w:type="spellEnd"/>
                      <w:r w:rsidRPr="00F27C15">
                        <w:rPr>
                          <w:color w:val="00B0F0"/>
                          <w:lang w:val="en-US"/>
                        </w:rPr>
                        <w:t xml:space="preserve"> = 01</w:t>
                      </w:r>
                    </w:p>
                  </w:txbxContent>
                </v:textbox>
                <w10:wrap type="topAndBottom" anchorx="margin"/>
              </v:shape>
            </w:pict>
          </mc:Fallback>
        </mc:AlternateContent>
      </w:r>
      <w:r w:rsidR="00C96B15" w:rsidRPr="004F64AE">
        <w:rPr>
          <w:noProof/>
          <w:lang w:eastAsia="es-ES"/>
        </w:rPr>
        <mc:AlternateContent>
          <mc:Choice Requires="wps">
            <w:drawing>
              <wp:anchor distT="45720" distB="45720" distL="114300" distR="114300" simplePos="0" relativeHeight="251726848" behindDoc="0" locked="0" layoutInCell="1" allowOverlap="1" wp14:anchorId="054FA26B" wp14:editId="5B1689FB">
                <wp:simplePos x="0" y="0"/>
                <wp:positionH relativeFrom="margin">
                  <wp:align>right</wp:align>
                </wp:positionH>
                <wp:positionV relativeFrom="paragraph">
                  <wp:posOffset>2363726</wp:posOffset>
                </wp:positionV>
                <wp:extent cx="1413510" cy="435610"/>
                <wp:effectExtent l="0" t="0" r="0" b="2540"/>
                <wp:wrapSquare wrapText="bothSides"/>
                <wp:docPr id="5940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3510" cy="435610"/>
                        </a:xfrm>
                        <a:prstGeom prst="rect">
                          <a:avLst/>
                        </a:prstGeom>
                        <a:solidFill>
                          <a:schemeClr val="accent6">
                            <a:lumMod val="60000"/>
                            <a:lumOff val="40000"/>
                            <a:alpha val="58000"/>
                          </a:schemeClr>
                        </a:solidFill>
                        <a:ln w="9525">
                          <a:noFill/>
                          <a:miter lim="800000"/>
                          <a:headEnd/>
                          <a:tailEnd/>
                        </a:ln>
                      </wps:spPr>
                      <wps:txbx>
                        <w:txbxContent>
                          <w:p w:rsidR="000E1B6A" w:rsidRPr="00BE0A2A" w:rsidRDefault="000E1B6A" w:rsidP="004F64AE">
                            <w:pPr>
                              <w:jc w:val="center"/>
                              <w:rPr>
                                <w:b/>
                                <w:color w:val="9CC2E5" w:themeColor="accent1" w:themeTint="99"/>
                              </w:rPr>
                            </w:pPr>
                            <w:proofErr w:type="spellStart"/>
                            <w:r w:rsidRPr="004F64AE">
                              <w:rPr>
                                <w:b/>
                                <w:color w:val="000000" w:themeColor="text1"/>
                              </w:rPr>
                              <w:t>Forwarding</w:t>
                            </w:r>
                            <w:proofErr w:type="spellEnd"/>
                            <w:r w:rsidRPr="004F64AE">
                              <w:rPr>
                                <w:b/>
                                <w:color w:val="000000" w:themeColor="text1"/>
                              </w:rPr>
                              <w:t xml:space="preserve"> desde el registro </w:t>
                            </w:r>
                            <w:r>
                              <w:rPr>
                                <w:b/>
                                <w:color w:val="000000" w:themeColor="text1"/>
                              </w:rPr>
                              <w:t>M</w:t>
                            </w:r>
                            <w:r w:rsidRPr="004F64AE">
                              <w:rPr>
                                <w:b/>
                                <w:color w:val="000000" w:themeColor="text1"/>
                              </w:rPr>
                              <w:t>/</w:t>
                            </w:r>
                            <w:r>
                              <w:rPr>
                                <w:b/>
                                <w:color w:val="000000" w:themeColor="text1"/>
                              </w:rPr>
                              <w:t>WB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4FA26B" id="_x0000_s1047" type="#_x0000_t202" style="position:absolute;left:0;text-align:left;margin-left:60.1pt;margin-top:186.1pt;width:111.3pt;height:34.3pt;z-index:2517268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" fillcolor="#a8d08d [1945]" stroked="f">
                <v:fill opacity="38036f"/>
                <v:textbox>
                  <w:txbxContent>
                    <w:p w:rsidR="000E1B6A" w:rsidRPr="00BE0A2A" w:rsidRDefault="000E1B6A" w:rsidP="004F64AE">
                      <w:pPr>
                        <w:jc w:val="center"/>
                        <w:rPr>
                          <w:b/>
                          <w:color w:val="9CC2E5" w:themeColor="accent1" w:themeTint="99"/>
                        </w:rPr>
                      </w:pPr>
                      <w:proofErr w:type="spellStart"/>
                      <w:r w:rsidRPr="004F64AE">
                        <w:rPr>
                          <w:b/>
                          <w:color w:val="000000" w:themeColor="text1"/>
                        </w:rPr>
                        <w:t>Forwarding</w:t>
                      </w:r>
                      <w:proofErr w:type="spellEnd"/>
                      <w:r w:rsidRPr="004F64AE">
                        <w:rPr>
                          <w:b/>
                          <w:color w:val="000000" w:themeColor="text1"/>
                        </w:rPr>
                        <w:t xml:space="preserve"> desde el registro </w:t>
                      </w:r>
                      <w:r>
                        <w:rPr>
                          <w:b/>
                          <w:color w:val="000000" w:themeColor="text1"/>
                        </w:rPr>
                        <w:t>M</w:t>
                      </w:r>
                      <w:r w:rsidRPr="004F64AE">
                        <w:rPr>
                          <w:b/>
                          <w:color w:val="000000" w:themeColor="text1"/>
                        </w:rPr>
                        <w:t>/</w:t>
                      </w:r>
                      <w:r>
                        <w:rPr>
                          <w:b/>
                          <w:color w:val="000000" w:themeColor="text1"/>
                        </w:rPr>
                        <w:t>WB</w:t>
                      </w:r>
                    </w:p>
                  </w:txbxContent>
                </v:textbox>
                <w10:wrap type="square" anchorx="margin"/>
              </v:shape>
            </w:pict>
          </mc:Fallback>
        </mc:AlternateContent>
      </w:r>
      <w:r w:rsidR="00C96B15">
        <w:rPr>
          <w:noProof/>
          <w:lang w:eastAsia="es-ES"/>
        </w:rPr>
        <mc:AlternateContent>
          <mc:Choice Requires="wps">
            <w:drawing>
              <wp:anchor distT="0" distB="0" distL="114300" distR="114300" simplePos="0" relativeHeight="251735040" behindDoc="0" locked="0" layoutInCell="1" allowOverlap="1" wp14:anchorId="0AB85B59" wp14:editId="5D950DCB">
                <wp:simplePos x="0" y="0"/>
                <wp:positionH relativeFrom="page">
                  <wp:posOffset>4675761</wp:posOffset>
                </wp:positionH>
                <wp:positionV relativeFrom="paragraph">
                  <wp:posOffset>1928751</wp:posOffset>
                </wp:positionV>
                <wp:extent cx="201551" cy="1335562"/>
                <wp:effectExtent l="0" t="0" r="27305" b="17145"/>
                <wp:wrapNone/>
                <wp:docPr id="34" name="Cerrar llave 34"/>
                <wp:cNvGraphicFramePr/>
                <a:graphic xmlns:a="http://schemas.openxmlformats.org/drawingml/2006/main">
                  <a:graphicData uri="http://schemas.microsoft.com/office/word/2010/wordprocessingShape">
                    <wps:wsp>
                      <wps:cNvSpPr/>
                      <wps:spPr>
                        <a:xfrm>
                          <a:off x="0" y="0"/>
                          <a:ext cx="201551" cy="1335562"/>
                        </a:xfrm>
                        <a:prstGeom prst="rightBrace">
                          <a:avLst>
                            <a:gd name="adj1" fmla="val 30020"/>
                            <a:gd name="adj2" fmla="val 48436"/>
                          </a:avLst>
                        </a:prstGeom>
                        <a:ln w="19050" cap="rnd">
                          <a:solidFill>
                            <a:schemeClr val="accent6"/>
                          </a:solidFill>
                          <a:roun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72A7CE5"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Cerrar llave 34" o:spid="_x0000_s1026" type="#_x0000_t88" style="position:absolute;margin-left:368.15pt;margin-top:151.85pt;width:15.85pt;height:105.15pt;z-index:2517350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" adj="979,10462" strokecolor="#70ad47 [3209]" strokeweight="1.5pt">
                <v:stroke endcap="round"/>
                <w10:wrap anchorx="page"/>
              </v:shape>
            </w:pict>
          </mc:Fallback>
        </mc:AlternateContent>
      </w:r>
      <w:r w:rsidR="00C96B15" w:rsidRPr="004F64AE">
        <w:rPr>
          <w:noProof/>
          <w:lang w:eastAsia="es-ES"/>
        </w:rPr>
        <mc:AlternateContent>
          <mc:Choice Requires="wps">
            <w:drawing>
              <wp:anchor distT="45720" distB="45720" distL="114300" distR="114300" simplePos="0" relativeHeight="251724800" behindDoc="0" locked="0" layoutInCell="1" allowOverlap="1" wp14:anchorId="3A3F01E2" wp14:editId="1E380C7A">
                <wp:simplePos x="0" y="0"/>
                <wp:positionH relativeFrom="margin">
                  <wp:align>right</wp:align>
                </wp:positionH>
                <wp:positionV relativeFrom="paragraph">
                  <wp:posOffset>862709</wp:posOffset>
                </wp:positionV>
                <wp:extent cx="1413510" cy="435610"/>
                <wp:effectExtent l="0" t="0" r="0" b="2540"/>
                <wp:wrapSquare wrapText="bothSides"/>
                <wp:docPr id="5940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3510" cy="435610"/>
                        </a:xfrm>
                        <a:prstGeom prst="rect">
                          <a:avLst/>
                        </a:prstGeom>
                        <a:solidFill>
                          <a:schemeClr val="accent6">
                            <a:lumMod val="60000"/>
                            <a:lumOff val="40000"/>
                            <a:alpha val="58000"/>
                          </a:schemeClr>
                        </a:solidFill>
                        <a:ln w="9525">
                          <a:noFill/>
                          <a:miter lim="800000"/>
                          <a:headEnd/>
                          <a:tailEnd/>
                        </a:ln>
                      </wps:spPr>
                      <wps:txbx>
                        <w:txbxContent>
                          <w:p w:rsidR="000E1B6A" w:rsidRPr="004F64AE" w:rsidRDefault="000E1B6A" w:rsidP="004F64AE">
                            <w:pPr>
                              <w:jc w:val="center"/>
                              <w:rPr>
                                <w:b/>
                                <w:color w:val="000000" w:themeColor="text1"/>
                              </w:rPr>
                            </w:pPr>
                            <w:proofErr w:type="spellStart"/>
                            <w:r w:rsidRPr="004F64AE">
                              <w:rPr>
                                <w:b/>
                                <w:color w:val="000000" w:themeColor="text1"/>
                              </w:rPr>
                              <w:t>Forwarding</w:t>
                            </w:r>
                            <w:proofErr w:type="spellEnd"/>
                            <w:r w:rsidRPr="004F64AE">
                              <w:rPr>
                                <w:b/>
                                <w:color w:val="000000" w:themeColor="text1"/>
                              </w:rPr>
                              <w:t xml:space="preserve"> desde el registro EX/M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3F01E2" id="_x0000_s1048" type="#_x0000_t202" style="position:absolute;left:0;text-align:left;margin-left:60.1pt;margin-top:67.95pt;width:111.3pt;height:34.3pt;z-index:2517248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" fillcolor="#a8d08d [1945]" stroked="f">
                <v:fill opacity="38036f"/>
                <v:textbox>
                  <w:txbxContent>
                    <w:p w:rsidR="000E1B6A" w:rsidRPr="004F64AE" w:rsidRDefault="000E1B6A" w:rsidP="004F64AE">
                      <w:pPr>
                        <w:jc w:val="center"/>
                        <w:rPr>
                          <w:b/>
                          <w:color w:val="000000" w:themeColor="text1"/>
                        </w:rPr>
                      </w:pPr>
                      <w:proofErr w:type="spellStart"/>
                      <w:r w:rsidRPr="004F64AE">
                        <w:rPr>
                          <w:b/>
                          <w:color w:val="000000" w:themeColor="text1"/>
                        </w:rPr>
                        <w:t>Forwarding</w:t>
                      </w:r>
                      <w:proofErr w:type="spellEnd"/>
                      <w:r w:rsidRPr="004F64AE">
                        <w:rPr>
                          <w:b/>
                          <w:color w:val="000000" w:themeColor="text1"/>
                        </w:rPr>
                        <w:t xml:space="preserve"> desde el registro EX/M</w:t>
                      </w:r>
                    </w:p>
                  </w:txbxContent>
                </v:textbox>
                <w10:wrap type="square" anchorx="margin"/>
              </v:shape>
            </w:pict>
          </mc:Fallback>
        </mc:AlternateContent>
      </w:r>
      <w:r w:rsidR="00C96B15">
        <w:rPr>
          <w:noProof/>
          <w:lang w:eastAsia="es-ES"/>
        </w:rPr>
        <mc:AlternateContent>
          <mc:Choice Requires="wps">
            <w:drawing>
              <wp:anchor distT="0" distB="0" distL="114300" distR="114300" simplePos="0" relativeHeight="251720704" behindDoc="0" locked="0" layoutInCell="1" allowOverlap="1" wp14:anchorId="674361D6" wp14:editId="1F0D2D74">
                <wp:simplePos x="0" y="0"/>
                <wp:positionH relativeFrom="page">
                  <wp:posOffset>4678045</wp:posOffset>
                </wp:positionH>
                <wp:positionV relativeFrom="paragraph">
                  <wp:posOffset>440880</wp:posOffset>
                </wp:positionV>
                <wp:extent cx="201551" cy="1335562"/>
                <wp:effectExtent l="0" t="0" r="27305" b="17145"/>
                <wp:wrapNone/>
                <wp:docPr id="59403" name="Cerrar llave 59403"/>
                <wp:cNvGraphicFramePr/>
                <a:graphic xmlns:a="http://schemas.openxmlformats.org/drawingml/2006/main">
                  <a:graphicData uri="http://schemas.microsoft.com/office/word/2010/wordprocessingShape">
                    <wps:wsp>
                      <wps:cNvSpPr/>
                      <wps:spPr>
                        <a:xfrm>
                          <a:off x="0" y="0"/>
                          <a:ext cx="201551" cy="1335562"/>
                        </a:xfrm>
                        <a:prstGeom prst="rightBrace">
                          <a:avLst>
                            <a:gd name="adj1" fmla="val 30020"/>
                            <a:gd name="adj2" fmla="val 48436"/>
                          </a:avLst>
                        </a:prstGeom>
                        <a:ln w="19050" cap="rnd">
                          <a:solidFill>
                            <a:schemeClr val="accent6"/>
                          </a:solidFill>
                          <a:roun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77462D" id="Cerrar llave 59403" o:spid="_x0000_s1026" type="#_x0000_t88" style="position:absolute;margin-left:368.35pt;margin-top:34.7pt;width:15.85pt;height:105.15pt;z-index:251720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" adj="979,10462" strokecolor="#70ad47 [3209]" strokeweight="1.5pt">
                <v:stroke endcap="round"/>
                <w10:wrap anchorx="page"/>
              </v:shape>
            </w:pict>
          </mc:Fallback>
        </mc:AlternateContent>
      </w:r>
      <w:r w:rsidR="00C96B15">
        <w:rPr>
          <w:noProof/>
          <w:lang w:eastAsia="es-ES"/>
        </w:rPr>
        <mc:AlternateContent>
          <mc:Choice Requires="wps">
            <w:drawing>
              <wp:anchor distT="0" distB="0" distL="114300" distR="114300" simplePos="0" relativeHeight="251730944" behindDoc="0" locked="0" layoutInCell="1" allowOverlap="1" wp14:anchorId="57958565" wp14:editId="1E2B4DC2">
                <wp:simplePos x="0" y="0"/>
                <wp:positionH relativeFrom="margin">
                  <wp:posOffset>273050</wp:posOffset>
                </wp:positionH>
                <wp:positionV relativeFrom="paragraph">
                  <wp:posOffset>440690</wp:posOffset>
                </wp:positionV>
                <wp:extent cx="3254375" cy="1324610"/>
                <wp:effectExtent l="0" t="0" r="22225" b="28575"/>
                <wp:wrapTopAndBottom/>
                <wp:docPr id="10" name="Cuadro de texto 10"/>
                <wp:cNvGraphicFramePr/>
                <a:graphic xmlns:a="http://schemas.openxmlformats.org/drawingml/2006/main">
                  <a:graphicData uri="http://schemas.microsoft.com/office/word/2010/wordprocessingShape">
                    <wps:wsp>
                      <wps:cNvSpPr txBox="1"/>
                      <wps:spPr>
                        <a:xfrm>
                          <a:off x="0" y="0"/>
                          <a:ext cx="3254375" cy="1324610"/>
                        </a:xfrm>
                        <a:prstGeom prst="rect">
                          <a:avLst/>
                        </a:prstGeom>
                        <a:noFill/>
                        <a:ln w="6350">
                          <a:solidFill>
                            <a:schemeClr val="accent1"/>
                          </a:solidFill>
                        </a:ln>
                        <a:effectLst/>
                      </wps:spPr>
                      <wps:txbx>
                        <w:txbxContent>
                          <w:p w:rsidR="000E1B6A" w:rsidRPr="00F27C15"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(EX/</w:t>
                            </w:r>
                            <w:proofErr w:type="spellStart"/>
                            <w:r w:rsidRPr="00F27C15">
                              <w:rPr>
                                <w:lang w:val="en-US"/>
                              </w:rPr>
                              <w:t>MEM.RegWrite</w:t>
                            </w:r>
                            <w:proofErr w:type="spellEnd"/>
                            <w:r w:rsidRPr="00F27C15">
                              <w:rPr>
                                <w:lang w:val="en-US"/>
                              </w:rPr>
                              <w:t xml:space="preserve"> and (EX/</w:t>
                            </w:r>
                            <w:proofErr w:type="spellStart"/>
                            <w:r w:rsidRPr="00F27C15">
                              <w:rPr>
                                <w:lang w:val="en-US"/>
                              </w:rPr>
                              <w:t>MEM.RegisterRd</w:t>
                            </w:r>
                            <w:proofErr w:type="spellEnd"/>
                            <w:r w:rsidRPr="00F27C15">
                              <w:rPr>
                                <w:lang w:val="en-US"/>
                              </w:rPr>
                              <w:t xml:space="preserve"> ≠ 0) and (EX/</w:t>
                            </w:r>
                            <w:proofErr w:type="spellStart"/>
                            <w:r w:rsidRPr="00F27C15">
                              <w:rPr>
                                <w:lang w:val="en-US"/>
                              </w:rPr>
                              <w:t>MEM.RegisterRd</w:t>
                            </w:r>
                            <w:proofErr w:type="spellEnd"/>
                            <w:r w:rsidRPr="00F27C15">
                              <w:rPr>
                                <w:lang w:val="en-US"/>
                              </w:rPr>
                              <w:t xml:space="preserve"> = ID/</w:t>
                            </w:r>
                            <w:proofErr w:type="spellStart"/>
                            <w:r w:rsidRPr="00F27C15">
                              <w:rPr>
                                <w:lang w:val="en-US"/>
                              </w:rPr>
                              <w:t>EX.RegisterRs</w:t>
                            </w:r>
                            <w:proofErr w:type="spellEnd"/>
                            <w:r w:rsidRPr="00F27C15">
                              <w:rPr>
                                <w:lang w:val="en-US"/>
                              </w:rPr>
                              <w:t>))</w:t>
                            </w:r>
                          </w:p>
                          <w:p w:rsidR="000E1B6A" w:rsidRPr="00F27C15" w:rsidRDefault="000E1B6A" w:rsidP="00C96B15">
                            <w:pPr>
                              <w:spacing w:line="240" w:lineRule="auto"/>
                              <w:rPr>
                                <w:color w:val="00B0F0"/>
                                <w:lang w:val="en-US"/>
                              </w:rPr>
                            </w:pPr>
                            <w:proofErr w:type="spellStart"/>
                            <w:r w:rsidRPr="00F27C15">
                              <w:rPr>
                                <w:color w:val="00B0F0"/>
                                <w:lang w:val="en-US"/>
                              </w:rPr>
                              <w:t>ForwardA</w:t>
                            </w:r>
                            <w:proofErr w:type="spellEnd"/>
                            <w:r w:rsidRPr="00F27C15">
                              <w:rPr>
                                <w:color w:val="00B0F0"/>
                                <w:lang w:val="en-US"/>
                              </w:rPr>
                              <w:t xml:space="preserve"> = 10</w:t>
                            </w:r>
                          </w:p>
                          <w:p w:rsidR="000E1B6A" w:rsidRDefault="000E1B6A" w:rsidP="00C96B15">
                            <w:pPr>
                              <w:spacing w:after="0" w:line="240" w:lineRule="auto"/>
                              <w:rPr>
                                <w:lang w:val="en-US"/>
                              </w:rPr>
                            </w:pPr>
                            <w:proofErr w:type="gramStart"/>
                            <w:r w:rsidRPr="00F27C15">
                              <w:rPr>
                                <w:lang w:val="en-US"/>
                              </w:rPr>
                              <w:t>if</w:t>
                            </w:r>
                            <w:proofErr w:type="gramEnd"/>
                            <w:r w:rsidRPr="00F27C15">
                              <w:rPr>
                                <w:lang w:val="en-US"/>
                              </w:rPr>
                              <w:t xml:space="preserve"> (EX/</w:t>
                            </w:r>
                            <w:proofErr w:type="spellStart"/>
                            <w:r w:rsidRPr="00F27C15">
                              <w:rPr>
                                <w:lang w:val="en-US"/>
                              </w:rPr>
                              <w:t>MEM.RegWrite</w:t>
                            </w:r>
                            <w:proofErr w:type="spellEnd"/>
                            <w:r w:rsidRPr="00F27C15">
                              <w:rPr>
                                <w:lang w:val="en-US"/>
                              </w:rPr>
                              <w:t xml:space="preserve"> and (EX/</w:t>
                            </w:r>
                            <w:proofErr w:type="spellStart"/>
                            <w:r w:rsidRPr="00F27C15">
                              <w:rPr>
                                <w:lang w:val="en-US"/>
                              </w:rPr>
                              <w:t>MEM.RegisterRd</w:t>
                            </w:r>
                            <w:proofErr w:type="spellEnd"/>
                            <w:r w:rsidRPr="00F27C15">
                              <w:rPr>
                                <w:lang w:val="en-US"/>
                              </w:rPr>
                              <w:t xml:space="preserve"> ≠ 0) and (EX/</w:t>
                            </w:r>
                            <w:proofErr w:type="spellStart"/>
                            <w:r w:rsidRPr="00F27C15">
                              <w:rPr>
                                <w:lang w:val="en-US"/>
                              </w:rPr>
                              <w:t>MEM.RegisterRd</w:t>
                            </w:r>
                            <w:proofErr w:type="spellEnd"/>
                            <w:r w:rsidRPr="00F27C15">
                              <w:rPr>
                                <w:lang w:val="en-US"/>
                              </w:rPr>
                              <w:t xml:space="preserve"> = ID/</w:t>
                            </w:r>
                            <w:proofErr w:type="spellStart"/>
                            <w:r w:rsidRPr="00F27C15">
                              <w:rPr>
                                <w:lang w:val="en-US"/>
                              </w:rPr>
                              <w:t>EX.RegisterRt</w:t>
                            </w:r>
                            <w:proofErr w:type="spellEnd"/>
                            <w:r w:rsidRPr="00F27C15">
                              <w:rPr>
                                <w:lang w:val="en-US"/>
                              </w:rPr>
                              <w:t>))</w:t>
                            </w:r>
                          </w:p>
                          <w:p w:rsidR="000E1B6A" w:rsidRPr="00432C20" w:rsidRDefault="000E1B6A" w:rsidP="00C96B15">
                            <w:pPr>
                              <w:spacing w:line="240" w:lineRule="auto"/>
                              <w:rPr>
                                <w:lang w:val="en-US"/>
                              </w:rPr>
                            </w:pPr>
                            <w:proofErr w:type="spellStart"/>
                            <w:r w:rsidRPr="00F27C15">
                              <w:rPr>
                                <w:color w:val="00B0F0"/>
                                <w:lang w:val="en-US"/>
                              </w:rPr>
                              <w:t>ForwardB</w:t>
                            </w:r>
                            <w:proofErr w:type="spellEnd"/>
                            <w:r w:rsidRPr="00F27C15">
                              <w:rPr>
                                <w:color w:val="00B0F0"/>
                                <w:lang w:val="en-US"/>
                              </w:rPr>
                              <w:t xml:space="preserve"> =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57958565" id="Cuadro de texto 10" o:spid="_x0000_s1049" type="#_x0000_t202" style="position:absolute;left:0;text-align:left;margin-left:21.5pt;margin-top:34.7pt;width:256.25pt;height:104.3pt;z-index:251730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" filled="f" strokecolor="#5b9bd5 [3204]" strokeweight=".5pt">
                <v:textbox style="mso-fit-shape-to-text:t">
                  <w:txbxContent>
                    <w:p w:rsidR="000E1B6A" w:rsidRPr="00F27C15" w:rsidRDefault="000E1B6A" w:rsidP="00C96B15">
                      <w:pPr>
                        <w:spacing w:line="240" w:lineRule="auto"/>
                        <w:contextualSpacing/>
                        <w:rPr>
                          <w:lang w:val="en-US"/>
                        </w:rPr>
                      </w:pPr>
                      <w:proofErr w:type="gramStart"/>
                      <w:r w:rsidRPr="00F27C15">
                        <w:rPr>
                          <w:lang w:val="en-US"/>
                        </w:rPr>
                        <w:t>if</w:t>
                      </w:r>
                      <w:proofErr w:type="gramEnd"/>
                      <w:r w:rsidRPr="00F27C15">
                        <w:rPr>
                          <w:lang w:val="en-US"/>
                        </w:rPr>
                        <w:t xml:space="preserve"> (EX/</w:t>
                      </w:r>
                      <w:proofErr w:type="spellStart"/>
                      <w:r w:rsidRPr="00F27C15">
                        <w:rPr>
                          <w:lang w:val="en-US"/>
                        </w:rPr>
                        <w:t>MEM.RegWrite</w:t>
                      </w:r>
                      <w:proofErr w:type="spellEnd"/>
                      <w:r w:rsidRPr="00F27C15">
                        <w:rPr>
                          <w:lang w:val="en-US"/>
                        </w:rPr>
                        <w:t xml:space="preserve"> and (EX/</w:t>
                      </w:r>
                      <w:proofErr w:type="spellStart"/>
                      <w:r w:rsidRPr="00F27C15">
                        <w:rPr>
                          <w:lang w:val="en-US"/>
                        </w:rPr>
                        <w:t>MEM.RegisterRd</w:t>
                      </w:r>
                      <w:proofErr w:type="spellEnd"/>
                      <w:r w:rsidRPr="00F27C15">
                        <w:rPr>
                          <w:lang w:val="en-US"/>
                        </w:rPr>
                        <w:t xml:space="preserve"> ≠ 0) and (EX/</w:t>
                      </w:r>
                      <w:proofErr w:type="spellStart"/>
                      <w:r w:rsidRPr="00F27C15">
                        <w:rPr>
                          <w:lang w:val="en-US"/>
                        </w:rPr>
                        <w:t>MEM.RegisterRd</w:t>
                      </w:r>
                      <w:proofErr w:type="spellEnd"/>
                      <w:r w:rsidRPr="00F27C15">
                        <w:rPr>
                          <w:lang w:val="en-US"/>
                        </w:rPr>
                        <w:t xml:space="preserve"> = ID/</w:t>
                      </w:r>
                      <w:proofErr w:type="spellStart"/>
                      <w:r w:rsidRPr="00F27C15">
                        <w:rPr>
                          <w:lang w:val="en-US"/>
                        </w:rPr>
                        <w:t>EX.RegisterRs</w:t>
                      </w:r>
                      <w:proofErr w:type="spellEnd"/>
                      <w:r w:rsidRPr="00F27C15">
                        <w:rPr>
                          <w:lang w:val="en-US"/>
                        </w:rPr>
                        <w:t>))</w:t>
                      </w:r>
                    </w:p>
                    <w:p w:rsidR="000E1B6A" w:rsidRPr="00F27C15" w:rsidRDefault="000E1B6A" w:rsidP="00C96B15">
                      <w:pPr>
                        <w:spacing w:line="240" w:lineRule="auto"/>
                        <w:rPr>
                          <w:color w:val="00B0F0"/>
                          <w:lang w:val="en-US"/>
                        </w:rPr>
                      </w:pPr>
                      <w:proofErr w:type="spellStart"/>
                      <w:r w:rsidRPr="00F27C15">
                        <w:rPr>
                          <w:color w:val="00B0F0"/>
                          <w:lang w:val="en-US"/>
                        </w:rPr>
                        <w:t>ForwardA</w:t>
                      </w:r>
                      <w:proofErr w:type="spellEnd"/>
                      <w:r w:rsidRPr="00F27C15">
                        <w:rPr>
                          <w:color w:val="00B0F0"/>
                          <w:lang w:val="en-US"/>
                        </w:rPr>
                        <w:t xml:space="preserve"> = 10</w:t>
                      </w:r>
                    </w:p>
                    <w:p w:rsidR="000E1B6A" w:rsidRDefault="000E1B6A" w:rsidP="00C96B15">
                      <w:pPr>
                        <w:spacing w:after="0" w:line="240" w:lineRule="auto"/>
                        <w:rPr>
                          <w:lang w:val="en-US"/>
                        </w:rPr>
                      </w:pPr>
                      <w:proofErr w:type="gramStart"/>
                      <w:r w:rsidRPr="00F27C15">
                        <w:rPr>
                          <w:lang w:val="en-US"/>
                        </w:rPr>
                        <w:t>if</w:t>
                      </w:r>
                      <w:proofErr w:type="gramEnd"/>
                      <w:r w:rsidRPr="00F27C15">
                        <w:rPr>
                          <w:lang w:val="en-US"/>
                        </w:rPr>
                        <w:t xml:space="preserve"> (EX/</w:t>
                      </w:r>
                      <w:proofErr w:type="spellStart"/>
                      <w:r w:rsidRPr="00F27C15">
                        <w:rPr>
                          <w:lang w:val="en-US"/>
                        </w:rPr>
                        <w:t>MEM.RegWrite</w:t>
                      </w:r>
                      <w:proofErr w:type="spellEnd"/>
                      <w:r w:rsidRPr="00F27C15">
                        <w:rPr>
                          <w:lang w:val="en-US"/>
                        </w:rPr>
                        <w:t xml:space="preserve"> and (EX/</w:t>
                      </w:r>
                      <w:proofErr w:type="spellStart"/>
                      <w:r w:rsidRPr="00F27C15">
                        <w:rPr>
                          <w:lang w:val="en-US"/>
                        </w:rPr>
                        <w:t>MEM.RegisterRd</w:t>
                      </w:r>
                      <w:proofErr w:type="spellEnd"/>
                      <w:r w:rsidRPr="00F27C15">
                        <w:rPr>
                          <w:lang w:val="en-US"/>
                        </w:rPr>
                        <w:t xml:space="preserve"> ≠ 0) and (EX/</w:t>
                      </w:r>
                      <w:proofErr w:type="spellStart"/>
                      <w:r w:rsidRPr="00F27C15">
                        <w:rPr>
                          <w:lang w:val="en-US"/>
                        </w:rPr>
                        <w:t>MEM.RegisterRd</w:t>
                      </w:r>
                      <w:proofErr w:type="spellEnd"/>
                      <w:r w:rsidRPr="00F27C15">
                        <w:rPr>
                          <w:lang w:val="en-US"/>
                        </w:rPr>
                        <w:t xml:space="preserve"> = ID/</w:t>
                      </w:r>
                      <w:proofErr w:type="spellStart"/>
                      <w:r w:rsidRPr="00F27C15">
                        <w:rPr>
                          <w:lang w:val="en-US"/>
                        </w:rPr>
                        <w:t>EX.RegisterRt</w:t>
                      </w:r>
                      <w:proofErr w:type="spellEnd"/>
                      <w:r w:rsidRPr="00F27C15">
                        <w:rPr>
                          <w:lang w:val="en-US"/>
                        </w:rPr>
                        <w:t>))</w:t>
                      </w:r>
                    </w:p>
                    <w:p w:rsidR="000E1B6A" w:rsidRPr="00432C20" w:rsidRDefault="000E1B6A" w:rsidP="00C96B15">
                      <w:pPr>
                        <w:spacing w:line="240" w:lineRule="auto"/>
                        <w:rPr>
                          <w:lang w:val="en-US"/>
                        </w:rPr>
                      </w:pPr>
                      <w:proofErr w:type="spellStart"/>
                      <w:r w:rsidRPr="00F27C15">
                        <w:rPr>
                          <w:color w:val="00B0F0"/>
                          <w:lang w:val="en-US"/>
                        </w:rPr>
                        <w:t>ForwardB</w:t>
                      </w:r>
                      <w:proofErr w:type="spellEnd"/>
                      <w:r w:rsidRPr="00F27C15">
                        <w:rPr>
                          <w:color w:val="00B0F0"/>
                          <w:lang w:val="en-US"/>
                        </w:rPr>
                        <w:t xml:space="preserve"> = 10</w:t>
                      </w:r>
                    </w:p>
                  </w:txbxContent>
                </v:textbox>
                <w10:wrap type="topAndBottom" anchorx="margin"/>
              </v:shape>
            </w:pict>
          </mc:Fallback>
        </mc:AlternateContent>
      </w:r>
      <w:proofErr w:type="spellStart"/>
      <w:r w:rsidR="00F27C15" w:rsidRPr="00F27C15">
        <w:rPr>
          <w:b/>
          <w:color w:val="C00000"/>
          <w:lang w:val="fr-FR"/>
        </w:rPr>
        <w:t>Condiciones</w:t>
      </w:r>
      <w:proofErr w:type="spellEnd"/>
      <w:r w:rsidR="00F27C15" w:rsidRPr="00F27C15">
        <w:rPr>
          <w:b/>
          <w:color w:val="C00000"/>
          <w:lang w:val="fr-FR"/>
        </w:rPr>
        <w:t xml:space="preserve"> de </w:t>
      </w:r>
      <w:proofErr w:type="spellStart"/>
      <w:r w:rsidR="00F27C15" w:rsidRPr="00F27C15">
        <w:rPr>
          <w:b/>
          <w:color w:val="C00000"/>
          <w:lang w:val="fr-FR"/>
        </w:rPr>
        <w:t>Forwarding</w:t>
      </w:r>
      <w:proofErr w:type="spellEnd"/>
    </w:p>
    <w:p w:rsidR="008C55A7" w:rsidRDefault="008C55A7" w:rsidP="00C3083E">
      <w:pPr>
        <w:rPr>
          <w:lang w:val="fr-FR"/>
        </w:rPr>
      </w:pPr>
    </w:p>
    <w:p w:rsidR="00EF069B" w:rsidRPr="00C92BF9" w:rsidRDefault="00C92BF9" w:rsidP="009C158D">
      <w:pPr>
        <w:pStyle w:val="Prrafodelista"/>
        <w:numPr>
          <w:ilvl w:val="0"/>
          <w:numId w:val="40"/>
        </w:numPr>
        <w:rPr>
          <w:b/>
          <w:lang w:val="fr-FR"/>
        </w:rPr>
      </w:pPr>
      <w:proofErr w:type="spellStart"/>
      <w:r w:rsidRPr="00C92BF9">
        <w:rPr>
          <w:b/>
          <w:color w:val="C00000"/>
          <w:lang w:val="fr-FR"/>
        </w:rPr>
        <w:t>Cauce</w:t>
      </w:r>
      <w:proofErr w:type="spellEnd"/>
      <w:r w:rsidRPr="00C92BF9">
        <w:rPr>
          <w:b/>
          <w:color w:val="C00000"/>
          <w:lang w:val="fr-FR"/>
        </w:rPr>
        <w:t xml:space="preserve"> de </w:t>
      </w:r>
      <w:proofErr w:type="spellStart"/>
      <w:r w:rsidRPr="00C92BF9">
        <w:rPr>
          <w:b/>
          <w:color w:val="C00000"/>
          <w:lang w:val="fr-FR"/>
        </w:rPr>
        <w:t>Datos</w:t>
      </w:r>
      <w:proofErr w:type="spellEnd"/>
      <w:r w:rsidRPr="00C92BF9">
        <w:rPr>
          <w:b/>
          <w:color w:val="C00000"/>
          <w:lang w:val="fr-FR"/>
        </w:rPr>
        <w:t xml:space="preserve"> con </w:t>
      </w:r>
      <w:proofErr w:type="spellStart"/>
      <w:r w:rsidRPr="00C92BF9">
        <w:rPr>
          <w:b/>
          <w:color w:val="C00000"/>
          <w:lang w:val="fr-FR"/>
        </w:rPr>
        <w:t>Forwarding</w:t>
      </w:r>
      <w:proofErr w:type="spellEnd"/>
    </w:p>
    <w:p w:rsidR="00C92BF9" w:rsidRDefault="008C55A7" w:rsidP="00C3083E">
      <w:pPr>
        <w:rPr>
          <w:lang w:val="fr-FR"/>
        </w:rPr>
      </w:pPr>
      <w:r w:rsidRPr="00C92BF9">
        <w:rPr>
          <w:b/>
          <w:noProof/>
          <w:color w:val="C00000"/>
          <w:lang w:eastAsia="es-ES"/>
        </w:rPr>
        <mc:AlternateContent>
          <mc:Choice Requires="wpg">
            <w:drawing>
              <wp:anchor distT="0" distB="0" distL="114300" distR="114300" simplePos="0" relativeHeight="251727872" behindDoc="0" locked="0" layoutInCell="1" allowOverlap="1" wp14:anchorId="7E52CBB0" wp14:editId="495D1254">
                <wp:simplePos x="0" y="0"/>
                <wp:positionH relativeFrom="margin">
                  <wp:posOffset>178568</wp:posOffset>
                </wp:positionH>
                <wp:positionV relativeFrom="paragraph">
                  <wp:posOffset>132892</wp:posOffset>
                </wp:positionV>
                <wp:extent cx="5305425" cy="3263900"/>
                <wp:effectExtent l="0" t="0" r="9525" b="0"/>
                <wp:wrapTopAndBottom/>
                <wp:docPr id="19" name="Grupo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05425" cy="3263900"/>
                          <a:chOff x="0" y="0"/>
                          <a:chExt cx="13618" cy="7580"/>
                        </a:xfrm>
                      </wpg:grpSpPr>
                      <pic:pic xmlns:pic="http://schemas.openxmlformats.org/drawingml/2006/picture">
                        <pic:nvPicPr>
                          <pic:cNvPr id="2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26" y="682"/>
                            <a:ext cx="566" cy="29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 name="Picture 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618" cy="75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margin">
                  <wp14:pctWidth>0</wp14:pctWidth>
                </wp14:sizeRelH>
                <wp14:sizeRelV relativeFrom="margin">
                  <wp14:pctHeight>0</wp14:pctHeight>
                </wp14:sizeRelV>
              </wp:anchor>
            </w:drawing>
          </mc:Choice>
          <mc:Fallback>
            <w:pict>
              <v:group w14:anchorId="3AC531D5" id="Grupo 19" o:spid="_x0000_s1026" style="position:absolute;margin-left:14.05pt;margin-top:10.45pt;width:417.75pt;height:257pt;z-index:251727872;mso-position-horizontal-relative:margin;mso-width-relative:margin;mso-height-relative:margin" coordsize="13618,75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">
                <v:shape id="Picture 3" o:spid="_x0000_s1027" type="#_x0000_t75" style="position:absolute;left:226;top:682;width:566;height:29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GTtu+AAAA2wAAAA8AAABkcnMvZG93bnJldi54bWxET01rAjEQvRf6H8IUvBTNdkUpq1GKVPTq&#10;KvQ6bMZN6GaybKLGf28OgsfH+16uk+vElYZgPSv4mhQgiBuvLbcKTsft+BtEiMgaO8+k4E4B1qv3&#10;tyVW2t/4QNc6tiKHcKhQgYmxr6QMjSGHYeJ74syd/eAwZji0Ug94y+Guk2VRzKVDy7nBYE8bQ81/&#10;fXEKZL37+zzbcusvszZNbZ3878YoNfpIPwsQkVJ8iZ/uvVZQ5vX5S/4BcvUA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PoGTtu+AAAA2wAAAA8AAAAAAAAAAAAAAAAAnwIAAGRy&#10;cy9kb3ducmV2LnhtbFBLBQYAAAAABAAEAPcAAACKAwAAAAA=&#10;">
                  <v:imagedata r:id="rId43" o:title=""/>
                </v:shape>
                <v:shape id="Picture 4" o:spid="_x0000_s1028" type="#_x0000_t75" style="position:absolute;width:13618;height:75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kirvFAAAA2wAAAA8AAABkcnMvZG93bnJldi54bWxEj9FqwkAURN8L/YflFvpWNwoWTbNKW6gK&#10;BYmpH3DN3mSD2bshu5r077sFwcdhZs4w2Xq0rbhS7xvHCqaTBARx6XTDtYLjz9fLAoQPyBpbx6Tg&#10;lzysV48PGabaDXygaxFqESHsU1RgQuhSKX1pyKKfuI44epXrLYYo+1rqHocIt62cJcmrtNhwXDDY&#10;0aeh8lxcrIL8eNlWu29Tn/L9MOw324/lPB+Ven4a399ABBrDPXxr77SC2RT+v8QfIF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pIq7xQAAANsAAAAPAAAAAAAAAAAAAAAA&#10;AJ8CAABkcnMvZG93bnJldi54bWxQSwUGAAAAAAQABAD3AAAAkQMAAAAA&#10;">
                  <v:imagedata r:id="rId44" o:title=""/>
                </v:shape>
                <w10:wrap type="topAndBottom" anchorx="margin"/>
              </v:group>
            </w:pict>
          </mc:Fallback>
        </mc:AlternateContent>
      </w:r>
    </w:p>
    <w:p w:rsidR="00C92BF9" w:rsidRDefault="00C92BF9" w:rsidP="00C3083E">
      <w:pPr>
        <w:rPr>
          <w:lang w:val="fr-FR"/>
        </w:rPr>
      </w:pPr>
    </w:p>
    <w:p w:rsidR="00971839" w:rsidRDefault="00971839" w:rsidP="00C3083E">
      <w:pPr>
        <w:rPr>
          <w:lang w:val="fr-FR"/>
        </w:rPr>
      </w:pPr>
    </w:p>
    <w:p w:rsidR="006A5529" w:rsidRDefault="006A5529" w:rsidP="00C3083E">
      <w:pPr>
        <w:rPr>
          <w:lang w:val="fr-FR"/>
        </w:rPr>
      </w:pPr>
    </w:p>
    <w:p w:rsidR="004B6729" w:rsidRDefault="004B6729" w:rsidP="00C3083E">
      <w:pPr>
        <w:rPr>
          <w:lang w:val="fr-FR"/>
        </w:rPr>
      </w:pPr>
    </w:p>
    <w:p w:rsidR="007A410C" w:rsidRDefault="007A410C" w:rsidP="007A410C">
      <w:pPr>
        <w:pStyle w:val="Ttulo5"/>
      </w:pPr>
      <w:bookmarkStart w:id="105" w:name="_Toc437371328"/>
      <w:bookmarkStart w:id="106" w:name="_Toc437459790"/>
      <w:proofErr w:type="spellStart"/>
      <w:r w:rsidRPr="009C1419">
        <w:rPr>
          <w:lang w:val="fr-FR"/>
        </w:rPr>
        <w:t>Solución</w:t>
      </w:r>
      <w:proofErr w:type="spellEnd"/>
      <w:r w:rsidRPr="009C1419">
        <w:rPr>
          <w:lang w:val="fr-FR"/>
        </w:rPr>
        <w:t xml:space="preserve"> con </w:t>
      </w:r>
      <w:r w:rsidR="00422E67">
        <w:t>Detenciones o “</w:t>
      </w:r>
      <w:proofErr w:type="spellStart"/>
      <w:r w:rsidR="00422E67">
        <w:t>Stalls</w:t>
      </w:r>
      <w:proofErr w:type="spellEnd"/>
      <w:r w:rsidR="00422E67">
        <w:t>” (Inserción de burbujas”)</w:t>
      </w:r>
      <w:bookmarkEnd w:id="105"/>
      <w:bookmarkEnd w:id="106"/>
    </w:p>
    <w:p w:rsidR="00422E67" w:rsidRDefault="00422E67" w:rsidP="00422E67">
      <w:r>
        <w:t xml:space="preserve">Para resolver las dependencias </w:t>
      </w:r>
      <w:r w:rsidR="00731C77">
        <w:t xml:space="preserve">de datos </w:t>
      </w:r>
      <w:r>
        <w:t xml:space="preserve">RAW bastaría solo con </w:t>
      </w:r>
      <w:r w:rsidRPr="00422E67">
        <w:rPr>
          <w:b/>
        </w:rPr>
        <w:t>“</w:t>
      </w:r>
      <w:proofErr w:type="spellStart"/>
      <w:r w:rsidRPr="00422E67">
        <w:rPr>
          <w:b/>
        </w:rPr>
        <w:t>forwarding</w:t>
      </w:r>
      <w:proofErr w:type="spellEnd"/>
      <w:r w:rsidRPr="00422E67">
        <w:rPr>
          <w:b/>
        </w:rPr>
        <w:t>”</w:t>
      </w:r>
      <w:r w:rsidR="00731C77">
        <w:rPr>
          <w:b/>
        </w:rPr>
        <w:t xml:space="preserve"> </w:t>
      </w:r>
      <w:r w:rsidR="00731C77">
        <w:t xml:space="preserve">cuando el resultado se obtiene en la etapa de ejecución de una instrucción, porque éste puede ser luego </w:t>
      </w:r>
      <w:r w:rsidR="004762A7">
        <w:t>anticipado</w:t>
      </w:r>
      <w:r w:rsidR="00731C77">
        <w:t xml:space="preserve"> a la etapa de ejecución de la siguiente instrucción. Desafortunadamente, la instrucción </w:t>
      </w:r>
      <w:proofErr w:type="spellStart"/>
      <w:r w:rsidR="00731C77" w:rsidRPr="00731C77">
        <w:rPr>
          <w:b/>
          <w:i/>
        </w:rPr>
        <w:t>lw</w:t>
      </w:r>
      <w:proofErr w:type="spellEnd"/>
      <w:r w:rsidR="00731C77">
        <w:t xml:space="preserve"> no termina de leer los datos hasta el final de la etapa de Memoria, por lo que su resultado no puede ser </w:t>
      </w:r>
      <w:r w:rsidR="004762A7">
        <w:t>anticipado</w:t>
      </w:r>
      <w:r w:rsidR="00731C77">
        <w:t xml:space="preserve"> a la etapa de ejecución de la siguiente instrucción. Podemos, pues, decir que la instrucción </w:t>
      </w:r>
      <w:proofErr w:type="spellStart"/>
      <w:r w:rsidR="00731C77" w:rsidRPr="00731C77">
        <w:rPr>
          <w:b/>
          <w:i/>
          <w:color w:val="0070C0"/>
        </w:rPr>
        <w:t>lw</w:t>
      </w:r>
      <w:proofErr w:type="spellEnd"/>
      <w:r w:rsidR="00731C77" w:rsidRPr="00731C77">
        <w:rPr>
          <w:i/>
          <w:color w:val="0070C0"/>
        </w:rPr>
        <w:t xml:space="preserve"> tiene una latencia de dos ciclos</w:t>
      </w:r>
      <w:r w:rsidR="00731C77">
        <w:t xml:space="preserve"> porque una instrucción que dependa de ésta no puede usar su resultado hasta dos ciclos más tarde.</w:t>
      </w:r>
    </w:p>
    <w:p w:rsidR="00971839" w:rsidRPr="004B6729" w:rsidRDefault="00971839" w:rsidP="00B00F04">
      <w:pPr>
        <w:pStyle w:val="FlechaIndice"/>
        <w:ind w:left="357" w:hanging="357"/>
        <w:rPr>
          <w:lang w:val="fr-FR"/>
        </w:rPr>
      </w:pPr>
      <w:bookmarkStart w:id="107" w:name="_Toc437459791"/>
      <w:proofErr w:type="spellStart"/>
      <w:r w:rsidRPr="00B00F04">
        <w:rPr>
          <w:b w:val="0"/>
          <w:lang w:val="fr-FR"/>
        </w:rPr>
        <w:t>Riesgos</w:t>
      </w:r>
      <w:proofErr w:type="spellEnd"/>
      <w:r w:rsidRPr="00B00F04">
        <w:rPr>
          <w:b w:val="0"/>
          <w:lang w:val="fr-FR"/>
        </w:rPr>
        <w:t xml:space="preserve"> de </w:t>
      </w:r>
      <w:proofErr w:type="spellStart"/>
      <w:r w:rsidRPr="00B00F04">
        <w:rPr>
          <w:b w:val="0"/>
          <w:lang w:val="fr-FR"/>
        </w:rPr>
        <w:t>dependencia</w:t>
      </w:r>
      <w:proofErr w:type="spellEnd"/>
      <w:r w:rsidRPr="00B00F04">
        <w:rPr>
          <w:b w:val="0"/>
          <w:lang w:val="fr-FR"/>
        </w:rPr>
        <w:t xml:space="preserve"> de </w:t>
      </w:r>
      <w:proofErr w:type="spellStart"/>
      <w:r w:rsidRPr="00B00F04">
        <w:rPr>
          <w:b w:val="0"/>
          <w:lang w:val="fr-FR"/>
        </w:rPr>
        <w:t>datos</w:t>
      </w:r>
      <w:proofErr w:type="spellEnd"/>
      <w:r w:rsidRPr="00B00F04">
        <w:rPr>
          <w:b w:val="0"/>
          <w:lang w:val="fr-FR"/>
        </w:rPr>
        <w:t xml:space="preserve"> en el </w:t>
      </w:r>
      <w:proofErr w:type="spellStart"/>
      <w:r w:rsidRPr="00B00F04">
        <w:rPr>
          <w:b w:val="0"/>
          <w:lang w:val="fr-FR"/>
        </w:rPr>
        <w:t>uso</w:t>
      </w:r>
      <w:proofErr w:type="spellEnd"/>
      <w:r w:rsidRPr="00B00F04">
        <w:rPr>
          <w:b w:val="0"/>
          <w:lang w:val="fr-FR"/>
        </w:rPr>
        <w:t xml:space="preserve"> del </w:t>
      </w:r>
      <w:proofErr w:type="spellStart"/>
      <w:r w:rsidRPr="00B00F04">
        <w:rPr>
          <w:b w:val="0"/>
          <w:lang w:val="fr-FR"/>
        </w:rPr>
        <w:t>load</w:t>
      </w:r>
      <w:bookmarkEnd w:id="107"/>
      <w:proofErr w:type="spellEnd"/>
      <w:r w:rsidRPr="004B6729">
        <w:rPr>
          <w:lang w:val="fr-FR"/>
        </w:rPr>
        <w:tab/>
      </w:r>
    </w:p>
    <w:p w:rsidR="00AF73FF" w:rsidRPr="00731C77" w:rsidRDefault="004B4B59" w:rsidP="00422E67">
      <w:r w:rsidRPr="004B4B59">
        <w:rPr>
          <w:noProof/>
          <w:lang w:eastAsia="es-ES"/>
        </w:rPr>
        <w:drawing>
          <wp:inline distT="0" distB="0" distL="0" distR="0" wp14:anchorId="1294EFDE" wp14:editId="76C2D8D5">
            <wp:extent cx="5669915" cy="2172335"/>
            <wp:effectExtent l="0" t="0" r="6985" b="0"/>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669915" cy="2172335"/>
                    </a:xfrm>
                    <a:prstGeom prst="rect">
                      <a:avLst/>
                    </a:prstGeom>
                  </pic:spPr>
                </pic:pic>
              </a:graphicData>
            </a:graphic>
          </wp:inline>
        </w:drawing>
      </w:r>
    </w:p>
    <w:p w:rsidR="007A410C" w:rsidRPr="007A410C" w:rsidRDefault="00AF73FF" w:rsidP="007A410C">
      <w:r>
        <w:t xml:space="preserve">En el ejemplo anterior se ve como la instrucción </w:t>
      </w:r>
      <w:proofErr w:type="spellStart"/>
      <w:r w:rsidRPr="00AF73FF">
        <w:rPr>
          <w:i/>
        </w:rPr>
        <w:t>lw</w:t>
      </w:r>
      <w:proofErr w:type="spellEnd"/>
      <w:r>
        <w:t xml:space="preserve"> recibe el dato de la memoria al final del ciclo 4, por lo que la instrucción </w:t>
      </w:r>
      <w:r w:rsidRPr="00AF73FF">
        <w:rPr>
          <w:i/>
        </w:rPr>
        <w:t>and</w:t>
      </w:r>
      <w:r>
        <w:t xml:space="preserve"> que necesita ese dato como operando fuente al principio del ciclo 4. Por lo que no hay manera de resolverlo por </w:t>
      </w:r>
      <w:proofErr w:type="spellStart"/>
      <w:r>
        <w:t>forwarding</w:t>
      </w:r>
      <w:proofErr w:type="spellEnd"/>
      <w:r>
        <w:t>.</w:t>
      </w:r>
    </w:p>
    <w:p w:rsidR="004A3391" w:rsidRDefault="00AF73FF" w:rsidP="00C3083E">
      <w:r>
        <w:t xml:space="preserve">Una solución alternativa es una </w:t>
      </w:r>
      <w:r w:rsidRPr="00AF73FF">
        <w:rPr>
          <w:b/>
          <w:i/>
          <w:color w:val="0070C0"/>
        </w:rPr>
        <w:t>detención</w:t>
      </w:r>
      <w:r>
        <w:t xml:space="preserve"> </w:t>
      </w:r>
      <w:r w:rsidRPr="00AF73FF">
        <w:rPr>
          <w:b/>
          <w:i/>
          <w:color w:val="0070C0"/>
        </w:rPr>
        <w:t>(</w:t>
      </w:r>
      <w:proofErr w:type="spellStart"/>
      <w:r w:rsidRPr="00AF73FF">
        <w:rPr>
          <w:b/>
          <w:i/>
          <w:color w:val="0070C0"/>
        </w:rPr>
        <w:t>stall</w:t>
      </w:r>
      <w:proofErr w:type="spellEnd"/>
      <w:r w:rsidRPr="00AF73FF">
        <w:rPr>
          <w:b/>
          <w:i/>
          <w:color w:val="0070C0"/>
        </w:rPr>
        <w:t>)</w:t>
      </w:r>
      <w:r>
        <w:t xml:space="preserve"> en la línea de segmentación, suspendiendo la operación hasta que el dato est</w:t>
      </w:r>
      <w:r w:rsidR="00B26538">
        <w:t>é</w:t>
      </w:r>
      <w:r>
        <w:t xml:space="preserve"> disponible.</w:t>
      </w:r>
      <w:r w:rsidR="00B26538">
        <w:t xml:space="preserve"> En la siguiente figura se muestra la detención de la instrucción dependiente (</w:t>
      </w:r>
      <w:r w:rsidR="00B26538" w:rsidRPr="00B26538">
        <w:rPr>
          <w:i/>
        </w:rPr>
        <w:t>and</w:t>
      </w:r>
      <w:r w:rsidR="00B26538">
        <w:t xml:space="preserve">) en la etapa de decodificación. </w:t>
      </w:r>
      <w:r w:rsidR="00B26538" w:rsidRPr="00B26538">
        <w:rPr>
          <w:i/>
        </w:rPr>
        <w:t>“and”</w:t>
      </w:r>
      <w:r w:rsidR="00B26538">
        <w:t xml:space="preserve"> entra en la etapa de decodificación en el ciclo 3 y se detiene allí hasta el ciclo 4. La instrucción siguiente </w:t>
      </w:r>
      <w:r w:rsidR="00B26538" w:rsidRPr="00B26538">
        <w:rPr>
          <w:i/>
        </w:rPr>
        <w:t>“</w:t>
      </w:r>
      <w:proofErr w:type="spellStart"/>
      <w:r w:rsidR="00B26538" w:rsidRPr="00B26538">
        <w:rPr>
          <w:i/>
        </w:rPr>
        <w:t>or</w:t>
      </w:r>
      <w:proofErr w:type="spellEnd"/>
      <w:r w:rsidR="00B26538" w:rsidRPr="00B26538">
        <w:rPr>
          <w:i/>
        </w:rPr>
        <w:t>”</w:t>
      </w:r>
      <w:r w:rsidR="00B26538">
        <w:t xml:space="preserve"> deberá también permanecer en la etapa de carga de instrucción durante ambos ciclos porque la etapa de decodificación está llena. </w:t>
      </w:r>
    </w:p>
    <w:p w:rsidR="00B26538" w:rsidRPr="00B26538" w:rsidRDefault="00B26538" w:rsidP="00C3083E">
      <w:r>
        <w:t xml:space="preserve">En el ciclo 5, el resultado puede ser </w:t>
      </w:r>
      <w:r w:rsidR="004762A7">
        <w:t>anticipado</w:t>
      </w:r>
      <w:r>
        <w:t xml:space="preserve"> (</w:t>
      </w:r>
      <w:proofErr w:type="spellStart"/>
      <w:r>
        <w:t>forwarding</w:t>
      </w:r>
      <w:proofErr w:type="spellEnd"/>
      <w:r>
        <w:t xml:space="preserve">) desde la etapa </w:t>
      </w:r>
      <w:proofErr w:type="spellStart"/>
      <w:r>
        <w:t>Writeback</w:t>
      </w:r>
      <w:proofErr w:type="spellEnd"/>
      <w:r>
        <w:t xml:space="preserve"> de </w:t>
      </w:r>
      <w:proofErr w:type="spellStart"/>
      <w:r w:rsidRPr="00B26538">
        <w:rPr>
          <w:i/>
        </w:rPr>
        <w:t>lw</w:t>
      </w:r>
      <w:proofErr w:type="spellEnd"/>
      <w:r>
        <w:t xml:space="preserve"> a la etapa de ejecución de la instrucción </w:t>
      </w:r>
      <w:r>
        <w:rPr>
          <w:i/>
        </w:rPr>
        <w:t>and.</w:t>
      </w:r>
      <w:r>
        <w:t xml:space="preserve"> En este ciclo, también, el registro fuente $S0 de la instrucción </w:t>
      </w:r>
      <w:r>
        <w:rPr>
          <w:i/>
        </w:rPr>
        <w:t>“</w:t>
      </w:r>
      <w:proofErr w:type="spellStart"/>
      <w:r>
        <w:rPr>
          <w:i/>
        </w:rPr>
        <w:t>or</w:t>
      </w:r>
      <w:proofErr w:type="spellEnd"/>
      <w:r>
        <w:rPr>
          <w:i/>
        </w:rPr>
        <w:t xml:space="preserve">” </w:t>
      </w:r>
      <w:r w:rsidR="00707B3B">
        <w:t xml:space="preserve">es leído directamente del </w:t>
      </w:r>
      <w:r w:rsidR="00E074C6">
        <w:t>banco</w:t>
      </w:r>
      <w:r w:rsidR="00707B3B">
        <w:t xml:space="preserve"> de registros sin necesidad de ser </w:t>
      </w:r>
      <w:r w:rsidR="004762A7">
        <w:t>anticipado</w:t>
      </w:r>
      <w:r w:rsidR="00707B3B">
        <w:t>.</w:t>
      </w:r>
    </w:p>
    <w:p w:rsidR="00AF73FF" w:rsidRDefault="00AF73FF" w:rsidP="00C3083E">
      <w:r w:rsidRPr="00AF73FF">
        <w:rPr>
          <w:noProof/>
          <w:lang w:eastAsia="es-ES"/>
        </w:rPr>
        <w:lastRenderedPageBreak/>
        <w:drawing>
          <wp:inline distT="0" distB="0" distL="0" distR="0" wp14:anchorId="2C0564A2" wp14:editId="65F25B10">
            <wp:extent cx="5669915" cy="2068830"/>
            <wp:effectExtent l="0" t="0" r="698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669915" cy="2068830"/>
                    </a:xfrm>
                    <a:prstGeom prst="rect">
                      <a:avLst/>
                    </a:prstGeom>
                  </pic:spPr>
                </pic:pic>
              </a:graphicData>
            </a:graphic>
          </wp:inline>
        </w:drawing>
      </w:r>
    </w:p>
    <w:p w:rsidR="00AF73FF" w:rsidRDefault="00096C3C" w:rsidP="00C3083E">
      <w:r w:rsidRPr="00096C3C">
        <w:rPr>
          <w:noProof/>
          <w:lang w:eastAsia="es-ES"/>
        </w:rPr>
        <w:drawing>
          <wp:anchor distT="0" distB="0" distL="114300" distR="114300" simplePos="0" relativeHeight="251736064" behindDoc="0" locked="0" layoutInCell="1" allowOverlap="1" wp14:anchorId="1D9C6834" wp14:editId="1456623E">
            <wp:simplePos x="0" y="0"/>
            <wp:positionH relativeFrom="margin">
              <wp:align>left</wp:align>
            </wp:positionH>
            <wp:positionV relativeFrom="paragraph">
              <wp:posOffset>1095817</wp:posOffset>
            </wp:positionV>
            <wp:extent cx="5670000" cy="3042000"/>
            <wp:effectExtent l="0" t="0" r="6985" b="6350"/>
            <wp:wrapTopAndBottom/>
            <wp:docPr id="59409" name="Imagen 59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5670000" cy="3042000"/>
                    </a:xfrm>
                    <a:prstGeom prst="rect">
                      <a:avLst/>
                    </a:prstGeom>
                  </pic:spPr>
                </pic:pic>
              </a:graphicData>
            </a:graphic>
            <wp14:sizeRelH relativeFrom="margin">
              <wp14:pctWidth>0</wp14:pctWidth>
            </wp14:sizeRelH>
            <wp14:sizeRelV relativeFrom="margin">
              <wp14:pctHeight>0</wp14:pctHeight>
            </wp14:sizeRelV>
          </wp:anchor>
        </w:drawing>
      </w:r>
      <w:r w:rsidR="00707B3B">
        <w:t xml:space="preserve">Hay que notar que la etapa ejecución no se usa en el ciclo 4, al igual que la etapa de memoria en el ciclo 5 y </w:t>
      </w:r>
      <w:proofErr w:type="spellStart"/>
      <w:r w:rsidR="00707B3B">
        <w:t>writeback</w:t>
      </w:r>
      <w:proofErr w:type="spellEnd"/>
      <w:r w:rsidR="00707B3B">
        <w:t xml:space="preserve"> en el ciclo 6. A estas etapas no usadas propagadas en la línea de segmentación se les conoce como </w:t>
      </w:r>
      <w:r w:rsidR="00707B3B" w:rsidRPr="00707B3B">
        <w:rPr>
          <w:b/>
          <w:i/>
          <w:color w:val="0070C0"/>
        </w:rPr>
        <w:t>“burbujas”</w:t>
      </w:r>
      <w:r w:rsidR="00707B3B">
        <w:rPr>
          <w:color w:val="0070C0"/>
        </w:rPr>
        <w:t xml:space="preserve"> </w:t>
      </w:r>
      <w:r w:rsidR="00707B3B">
        <w:t xml:space="preserve">que se comportan como una instrucción </w:t>
      </w:r>
      <w:proofErr w:type="spellStart"/>
      <w:r w:rsidR="00707B3B" w:rsidRPr="00707B3B">
        <w:rPr>
          <w:b/>
          <w:i/>
          <w:color w:val="C00000"/>
        </w:rPr>
        <w:t>nop</w:t>
      </w:r>
      <w:proofErr w:type="spellEnd"/>
      <w:r w:rsidR="00707B3B">
        <w:rPr>
          <w:color w:val="C00000"/>
        </w:rPr>
        <w:t xml:space="preserve">. </w:t>
      </w:r>
      <w:r w:rsidR="00707B3B">
        <w:t>La burbuja se introduce poniendo a cero las señales de control de la etapa de ejecución durante una detención (</w:t>
      </w:r>
      <w:proofErr w:type="spellStart"/>
      <w:r w:rsidR="00707B3B">
        <w:t>stall</w:t>
      </w:r>
      <w:proofErr w:type="spellEnd"/>
      <w:r w:rsidR="00707B3B">
        <w:t xml:space="preserve">) en decodificación, de manera que la burbuja no realice ninguna acción o cambio en el estado arquitectural. </w:t>
      </w:r>
    </w:p>
    <w:p w:rsidR="00F71BD8" w:rsidRDefault="00F71BD8" w:rsidP="00C3083E"/>
    <w:p w:rsidR="00707B3B" w:rsidRDefault="00707B3B" w:rsidP="00C3083E">
      <w:r>
        <w:t xml:space="preserve">En resumen, </w:t>
      </w:r>
      <w:r w:rsidRPr="00707B3B">
        <w:rPr>
          <w:b/>
          <w:i/>
        </w:rPr>
        <w:t>detener una etapa se realiza desactivando el registro de segmentación para que el contenido no cambie.</w:t>
      </w:r>
      <w:r w:rsidR="00096C3C">
        <w:t xml:space="preserve"> ¿Cómo se hace?</w:t>
      </w:r>
    </w:p>
    <w:p w:rsidR="002146C6" w:rsidRDefault="002146C6" w:rsidP="00C3083E">
      <w:r>
        <w:t>La unidad de detección de fallos examina la instrucción en la etapa de ejecución. Si ésta es una “</w:t>
      </w:r>
      <w:proofErr w:type="spellStart"/>
      <w:r w:rsidRPr="002146C6">
        <w:rPr>
          <w:b/>
          <w:i/>
        </w:rPr>
        <w:t>lw</w:t>
      </w:r>
      <w:proofErr w:type="spellEnd"/>
      <w:r>
        <w:rPr>
          <w:b/>
          <w:i/>
        </w:rPr>
        <w:t>”</w:t>
      </w:r>
      <w:r>
        <w:t xml:space="preserve"> y su registro destino (</w:t>
      </w:r>
      <w:proofErr w:type="spellStart"/>
      <w:r w:rsidR="00096C3C">
        <w:rPr>
          <w:b/>
          <w:color w:val="C00000"/>
        </w:rPr>
        <w:t>Rte</w:t>
      </w:r>
      <w:proofErr w:type="spellEnd"/>
      <w:r>
        <w:t xml:space="preserve">) coincide con alguno de los </w:t>
      </w:r>
      <w:proofErr w:type="spellStart"/>
      <w:r>
        <w:t>operandos</w:t>
      </w:r>
      <w:proofErr w:type="spellEnd"/>
      <w:r>
        <w:t xml:space="preserve"> fuente (</w:t>
      </w:r>
      <w:proofErr w:type="spellStart"/>
      <w:r w:rsidR="00096C3C">
        <w:rPr>
          <w:b/>
          <w:color w:val="C00000"/>
        </w:rPr>
        <w:t>Rsd</w:t>
      </w:r>
      <w:proofErr w:type="spellEnd"/>
      <w:r>
        <w:rPr>
          <w:b/>
          <w:color w:val="C00000"/>
        </w:rPr>
        <w:t xml:space="preserve"> </w:t>
      </w:r>
      <w:r>
        <w:t xml:space="preserve">o </w:t>
      </w:r>
      <w:proofErr w:type="spellStart"/>
      <w:r w:rsidR="00096C3C">
        <w:rPr>
          <w:b/>
          <w:color w:val="C00000"/>
        </w:rPr>
        <w:t>Rtd</w:t>
      </w:r>
      <w:proofErr w:type="spellEnd"/>
      <w:r>
        <w:rPr>
          <w:b/>
          <w:color w:val="C00000"/>
        </w:rPr>
        <w:t>)</w:t>
      </w:r>
      <w:r>
        <w:t xml:space="preserve"> de la instrucción en la etapa de decodificación, esa instrucción debe ser detenida en la fase de decodificación hasta que esté disponible el operando fuente.</w:t>
      </w:r>
    </w:p>
    <w:p w:rsidR="002146C6" w:rsidRPr="003250ED" w:rsidRDefault="002146C6" w:rsidP="00C3083E">
      <w:r>
        <w:t>Las detenciones (</w:t>
      </w:r>
      <w:proofErr w:type="spellStart"/>
      <w:r>
        <w:t>stalls</w:t>
      </w:r>
      <w:proofErr w:type="spellEnd"/>
      <w:r>
        <w:t>) se soportan añadiendo una señal de entrada (</w:t>
      </w:r>
      <w:r w:rsidRPr="002146C6">
        <w:rPr>
          <w:b/>
          <w:i/>
          <w:color w:val="0070C0"/>
        </w:rPr>
        <w:t>EN</w:t>
      </w:r>
      <w:r>
        <w:t xml:space="preserve">) a los registros de segmentación de carga de instrucción y decodificación, y una señal síncrona </w:t>
      </w:r>
      <w:proofErr w:type="spellStart"/>
      <w:r w:rsidRPr="002146C6">
        <w:rPr>
          <w:b/>
          <w:i/>
          <w:color w:val="C00000"/>
        </w:rPr>
        <w:t>reset</w:t>
      </w:r>
      <w:proofErr w:type="spellEnd"/>
      <w:r w:rsidRPr="002146C6">
        <w:rPr>
          <w:b/>
          <w:i/>
          <w:color w:val="C00000"/>
        </w:rPr>
        <w:t>/</w:t>
      </w:r>
      <w:proofErr w:type="spellStart"/>
      <w:r w:rsidRPr="002146C6">
        <w:rPr>
          <w:b/>
          <w:i/>
          <w:color w:val="C00000"/>
        </w:rPr>
        <w:t>clear</w:t>
      </w:r>
      <w:proofErr w:type="spellEnd"/>
      <w:r>
        <w:rPr>
          <w:color w:val="C00000"/>
        </w:rPr>
        <w:t xml:space="preserve"> </w:t>
      </w:r>
      <w:r>
        <w:t>(</w:t>
      </w:r>
      <w:r w:rsidRPr="002146C6">
        <w:rPr>
          <w:b/>
          <w:color w:val="0070C0"/>
        </w:rPr>
        <w:t>CLR</w:t>
      </w:r>
      <w:r>
        <w:t>)</w:t>
      </w:r>
      <w:r w:rsidR="003250ED">
        <w:t xml:space="preserve"> al registro de segmentación de la ejecución. Cuando una detención por una instrucción </w:t>
      </w:r>
      <w:proofErr w:type="spellStart"/>
      <w:r w:rsidR="003250ED" w:rsidRPr="003250ED">
        <w:rPr>
          <w:b/>
          <w:i/>
        </w:rPr>
        <w:t>lw</w:t>
      </w:r>
      <w:proofErr w:type="spellEnd"/>
      <w:r w:rsidR="003250ED">
        <w:rPr>
          <w:b/>
          <w:i/>
        </w:rPr>
        <w:t xml:space="preserve"> </w:t>
      </w:r>
      <w:r w:rsidR="003250ED">
        <w:t xml:space="preserve">ocurre, </w:t>
      </w:r>
      <w:proofErr w:type="spellStart"/>
      <w:r w:rsidR="003250ED" w:rsidRPr="003250ED">
        <w:rPr>
          <w:b/>
          <w:i/>
          <w:color w:val="0070C0"/>
        </w:rPr>
        <w:t>StallID</w:t>
      </w:r>
      <w:proofErr w:type="spellEnd"/>
      <w:r w:rsidR="003250ED">
        <w:t xml:space="preserve"> y </w:t>
      </w:r>
      <w:proofErr w:type="spellStart"/>
      <w:r w:rsidR="003250ED" w:rsidRPr="003250ED">
        <w:rPr>
          <w:b/>
          <w:i/>
          <w:color w:val="0070C0"/>
        </w:rPr>
        <w:t>StallF</w:t>
      </w:r>
      <w:proofErr w:type="spellEnd"/>
      <w:r w:rsidR="003250ED">
        <w:rPr>
          <w:b/>
          <w:i/>
          <w:color w:val="0070C0"/>
        </w:rPr>
        <w:t xml:space="preserve"> </w:t>
      </w:r>
      <w:r w:rsidR="003250ED">
        <w:t xml:space="preserve">son “activadas” para forzar a los registros de las etapas de carga de instrucción y </w:t>
      </w:r>
      <w:r w:rsidR="003250ED">
        <w:lastRenderedPageBreak/>
        <w:t xml:space="preserve">decodificación que conserven sus antiguos valores. También se activa </w:t>
      </w:r>
      <w:proofErr w:type="spellStart"/>
      <w:r w:rsidR="003250ED" w:rsidRPr="003250ED">
        <w:rPr>
          <w:b/>
          <w:i/>
        </w:rPr>
        <w:t>FlushE</w:t>
      </w:r>
      <w:proofErr w:type="spellEnd"/>
      <w:r w:rsidR="003250ED">
        <w:t xml:space="preserve"> para limpiar el contenido del registro de ejecución (</w:t>
      </w:r>
      <w:r w:rsidR="003250ED" w:rsidRPr="003250ED">
        <w:rPr>
          <w:i/>
        </w:rPr>
        <w:t>se introduce una burbuja</w:t>
      </w:r>
      <w:r w:rsidR="003250ED">
        <w:t>).</w:t>
      </w:r>
      <w:r w:rsidR="009909B3">
        <w:t xml:space="preserve"> La señal </w:t>
      </w:r>
      <w:proofErr w:type="spellStart"/>
      <w:r w:rsidR="009909B3" w:rsidRPr="009909B3">
        <w:rPr>
          <w:b/>
          <w:i/>
          <w:color w:val="0070C0"/>
        </w:rPr>
        <w:t>MemtoReg</w:t>
      </w:r>
      <w:proofErr w:type="spellEnd"/>
      <w:r w:rsidR="009909B3">
        <w:t xml:space="preserve"> también se activa.</w:t>
      </w:r>
    </w:p>
    <w:p w:rsidR="002146C6" w:rsidRPr="002146C6" w:rsidRDefault="002C7644" w:rsidP="00466BFB">
      <w:pPr>
        <w:pStyle w:val="Ttulo4"/>
      </w:pPr>
      <w:bookmarkStart w:id="108" w:name="_Toc437371329"/>
      <w:bookmarkStart w:id="109" w:name="_Toc437459792"/>
      <w:r>
        <w:t>Riesgo</w:t>
      </w:r>
      <w:r w:rsidR="00466BFB">
        <w:t>s de Control</w:t>
      </w:r>
      <w:bookmarkEnd w:id="108"/>
      <w:bookmarkEnd w:id="109"/>
    </w:p>
    <w:p w:rsidR="00707B3B" w:rsidRDefault="00B47B04" w:rsidP="00C3083E">
      <w:r>
        <w:t>La instrucción “</w:t>
      </w:r>
      <w:proofErr w:type="spellStart"/>
      <w:r w:rsidRPr="00B47B04">
        <w:rPr>
          <w:b/>
          <w:i/>
          <w:color w:val="0070C0"/>
        </w:rPr>
        <w:t>beq</w:t>
      </w:r>
      <w:proofErr w:type="spellEnd"/>
      <w:r>
        <w:t xml:space="preserve">” presenta un </w:t>
      </w:r>
      <w:r w:rsidR="002C7644">
        <w:t>riesgo</w:t>
      </w:r>
      <w:r>
        <w:t xml:space="preserve"> de control: el procesador segmentado no conoce que instrucción cargar a continuación, porque la decisión de la bifurcación no se hace a la vez que la instrucción siguiente es cargada.</w:t>
      </w:r>
    </w:p>
    <w:p w:rsidR="001E1F63" w:rsidRDefault="001E1F63" w:rsidP="00C3083E">
      <w:r>
        <w:t xml:space="preserve">Un mecanismo para resolver los </w:t>
      </w:r>
      <w:r w:rsidR="002C7644">
        <w:t>riesgo</w:t>
      </w:r>
      <w:r>
        <w:t xml:space="preserve">s de control es la </w:t>
      </w:r>
      <w:r w:rsidRPr="001E1F63">
        <w:rPr>
          <w:b/>
          <w:i/>
        </w:rPr>
        <w:t>detención</w:t>
      </w:r>
      <w:r>
        <w:t xml:space="preserve"> de la segmentación (pipeline) hasta que se haya resuelto la bifurcación (por ejemplo: se computa </w:t>
      </w:r>
      <w:proofErr w:type="spellStart"/>
      <w:r w:rsidRPr="001E1F63">
        <w:rPr>
          <w:b/>
          <w:color w:val="C00000"/>
        </w:rPr>
        <w:t>PCSrc</w:t>
      </w:r>
      <w:proofErr w:type="spellEnd"/>
      <w:r>
        <w:t>). Debido a que esta  resolución se hace en la etapa de Memoria, la segmentación se tendría que detener 3 ciclos de reloj para cada bifurcación. Obviamente, esta solución degradaría seriamente el rendimiento del sistema.</w:t>
      </w:r>
    </w:p>
    <w:p w:rsidR="001E1F63" w:rsidRDefault="0050409A" w:rsidP="00C3083E">
      <w:r w:rsidRPr="0050409A">
        <w:rPr>
          <w:noProof/>
          <w:lang w:eastAsia="es-ES"/>
        </w:rPr>
        <w:drawing>
          <wp:anchor distT="0" distB="0" distL="114300" distR="114300" simplePos="0" relativeHeight="251737088" behindDoc="0" locked="0" layoutInCell="1" allowOverlap="1" wp14:anchorId="5103A5B6" wp14:editId="13F91202">
            <wp:simplePos x="0" y="0"/>
            <wp:positionH relativeFrom="margin">
              <wp:align>left</wp:align>
            </wp:positionH>
            <wp:positionV relativeFrom="paragraph">
              <wp:posOffset>1610995</wp:posOffset>
            </wp:positionV>
            <wp:extent cx="5670000" cy="3078000"/>
            <wp:effectExtent l="0" t="0" r="6985" b="8255"/>
            <wp:wrapTopAndBottom/>
            <wp:docPr id="59420" name="Imagen 59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5670000" cy="3078000"/>
                    </a:xfrm>
                    <a:prstGeom prst="rect">
                      <a:avLst/>
                    </a:prstGeom>
                  </pic:spPr>
                </pic:pic>
              </a:graphicData>
            </a:graphic>
            <wp14:sizeRelH relativeFrom="margin">
              <wp14:pctWidth>0</wp14:pctWidth>
            </wp14:sizeRelH>
            <wp14:sizeRelV relativeFrom="margin">
              <wp14:pctHeight>0</wp14:pctHeight>
            </wp14:sizeRelV>
          </wp:anchor>
        </w:drawing>
      </w:r>
      <w:r w:rsidR="001E1F63">
        <w:t xml:space="preserve">Una alternativa sería </w:t>
      </w:r>
      <w:r w:rsidR="001E1F63" w:rsidRPr="001E1F63">
        <w:rPr>
          <w:b/>
          <w:i/>
          <w:color w:val="0070C0"/>
        </w:rPr>
        <w:t>predecir</w:t>
      </w:r>
      <w:r w:rsidR="001E1F63">
        <w:rPr>
          <w:color w:val="0070C0"/>
        </w:rPr>
        <w:t xml:space="preserve"> </w:t>
      </w:r>
      <w:r w:rsidR="001E1F63" w:rsidRPr="001E1F63">
        <w:t xml:space="preserve">si la bifurcación será </w:t>
      </w:r>
      <w:r w:rsidR="001E1F63" w:rsidRPr="001E1F63">
        <w:rPr>
          <w:b/>
          <w:i/>
          <w:color w:val="C00000"/>
        </w:rPr>
        <w:t>tomada</w:t>
      </w:r>
      <w:r w:rsidR="001E1F63" w:rsidRPr="001E1F63">
        <w:t xml:space="preserve"> y comenzar con la ejecución de las instrucciones basadas en esta predicción.</w:t>
      </w:r>
      <w:r w:rsidR="001E1F63">
        <w:t xml:space="preserve"> Una vez resuelta la bifurcación</w:t>
      </w:r>
      <w:r w:rsidR="00016A5A">
        <w:t>, el procesador podrá descartar las instrucciones si la predicción ha sido errónea.</w:t>
      </w:r>
      <w:r w:rsidR="002F7C7A">
        <w:t xml:space="preserve"> En particular, suponga que se predice que las bifurcaciones </w:t>
      </w:r>
      <w:r w:rsidR="002F7C7A" w:rsidRPr="00530302">
        <w:rPr>
          <w:b/>
          <w:i/>
        </w:rPr>
        <w:t>no son tomadas</w:t>
      </w:r>
      <w:r w:rsidR="002F7C7A">
        <w:t xml:space="preserve"> y simplemente se continua con el orden de ejecución del programa; si al final la bifurcación ha sido tomada, las tres instrucciones cargadas después de la instrucción de bifurcación deberán ser “</w:t>
      </w:r>
      <w:r w:rsidR="002F7C7A" w:rsidRPr="002F7C7A">
        <w:rPr>
          <w:b/>
          <w:color w:val="00B0F0"/>
        </w:rPr>
        <w:t>limpiadas</w:t>
      </w:r>
      <w:r w:rsidR="002F7C7A">
        <w:t>” (</w:t>
      </w:r>
      <w:proofErr w:type="spellStart"/>
      <w:r w:rsidR="002F7C7A" w:rsidRPr="002F7C7A">
        <w:rPr>
          <w:b/>
          <w:color w:val="00B0F0"/>
        </w:rPr>
        <w:t>flushed</w:t>
      </w:r>
      <w:proofErr w:type="spellEnd"/>
      <w:r w:rsidR="002F7C7A">
        <w:t>)</w:t>
      </w:r>
      <w:r w:rsidR="00D37D65">
        <w:t xml:space="preserve"> o descartadas limpiando los registros de segmentación de estas instrucciones. A estos ciclos de instrucción “gastados” se les llama </w:t>
      </w:r>
      <w:r w:rsidR="00D37D65" w:rsidRPr="00D37D65">
        <w:rPr>
          <w:i/>
        </w:rPr>
        <w:t>penalización por fallo en la predicción de la bifurcación</w:t>
      </w:r>
      <w:r w:rsidR="00D37D65">
        <w:t>.</w:t>
      </w:r>
    </w:p>
    <w:p w:rsidR="00BA6CB9" w:rsidRDefault="00BA6CB9" w:rsidP="00BA6CB9">
      <w:pPr>
        <w:spacing w:after="0"/>
      </w:pPr>
    </w:p>
    <w:p w:rsidR="004A3391" w:rsidRDefault="00EB536C" w:rsidP="00C3083E">
      <w:r>
        <w:t xml:space="preserve">Una manera de reducir </w:t>
      </w:r>
      <w:r w:rsidR="00AB214F">
        <w:t>esta penalización es realizar la predicción de la bifurcación con anterioridad  comparando el valor de dos registros. Usando un comparador de igualdad dedicado es mucho más rápido que realizar una substracción y una detección de cero. Si este comparador es lo</w:t>
      </w:r>
      <w:r w:rsidR="00FD0CAD">
        <w:t xml:space="preserve"> </w:t>
      </w:r>
      <w:r w:rsidR="00AB214F">
        <w:t xml:space="preserve">suficientemente rápido podría moverse a la etapa de decodificación de manera que los </w:t>
      </w:r>
      <w:proofErr w:type="spellStart"/>
      <w:r w:rsidR="00AB214F">
        <w:t>operandos</w:t>
      </w:r>
      <w:proofErr w:type="spellEnd"/>
      <w:r w:rsidR="00AB214F">
        <w:t xml:space="preserve"> sean leídos desde el </w:t>
      </w:r>
      <w:r w:rsidR="00E074C6">
        <w:t>banco</w:t>
      </w:r>
      <w:r w:rsidR="00AB214F">
        <w:t xml:space="preserve"> de registros y comparados para determinar el próximo PC al final de la etapa de decodificación.</w:t>
      </w:r>
    </w:p>
    <w:p w:rsidR="00971839" w:rsidRDefault="00971839" w:rsidP="00C3083E"/>
    <w:p w:rsidR="00BA6CB9" w:rsidRPr="00BA6CB9" w:rsidRDefault="00BA6CB9" w:rsidP="00BA6CB9">
      <w:pPr>
        <w:spacing w:after="0"/>
        <w:rPr>
          <w:sz w:val="16"/>
          <w:szCs w:val="16"/>
        </w:rPr>
      </w:pPr>
      <w:r w:rsidRPr="00BA6CB9">
        <w:rPr>
          <w:noProof/>
          <w:sz w:val="16"/>
          <w:szCs w:val="16"/>
          <w:lang w:eastAsia="es-ES"/>
        </w:rPr>
        <w:drawing>
          <wp:anchor distT="0" distB="0" distL="114300" distR="114300" simplePos="0" relativeHeight="251738112" behindDoc="0" locked="0" layoutInCell="1" allowOverlap="1" wp14:anchorId="553496DD" wp14:editId="5D8C88B4">
            <wp:simplePos x="0" y="0"/>
            <wp:positionH relativeFrom="margin">
              <wp:align>center</wp:align>
            </wp:positionH>
            <wp:positionV relativeFrom="paragraph">
              <wp:posOffset>0</wp:posOffset>
            </wp:positionV>
            <wp:extent cx="4971600" cy="3524400"/>
            <wp:effectExtent l="0" t="0" r="635" b="0"/>
            <wp:wrapTopAndBottom/>
            <wp:docPr id="59422" name="Imagen 59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4971600" cy="3524400"/>
                    </a:xfrm>
                    <a:prstGeom prst="rect">
                      <a:avLst/>
                    </a:prstGeom>
                  </pic:spPr>
                </pic:pic>
              </a:graphicData>
            </a:graphic>
            <wp14:sizeRelH relativeFrom="margin">
              <wp14:pctWidth>0</wp14:pctWidth>
            </wp14:sizeRelH>
            <wp14:sizeRelV relativeFrom="margin">
              <wp14:pctHeight>0</wp14:pctHeight>
            </wp14:sizeRelV>
          </wp:anchor>
        </w:drawing>
      </w:r>
    </w:p>
    <w:p w:rsidR="004A3391" w:rsidRDefault="00F47892" w:rsidP="00C3083E">
      <w:r>
        <w:t xml:space="preserve">Hay que considerar que la implementación HW introduce un nuevo </w:t>
      </w:r>
      <w:r w:rsidR="002C7644">
        <w:t>riesgo</w:t>
      </w:r>
      <w:r>
        <w:t xml:space="preserve"> de dependencia RAW. Específicamente, si uno de los </w:t>
      </w:r>
      <w:proofErr w:type="spellStart"/>
      <w:r>
        <w:t>operandos</w:t>
      </w:r>
      <w:proofErr w:type="spellEnd"/>
      <w:r>
        <w:t xml:space="preserve"> fuente de la instrucción de bifurcación ha sido calculado por una instrucción previa y éste todavía no ha sido escrito en el </w:t>
      </w:r>
      <w:r w:rsidR="00E074C6">
        <w:t>banco</w:t>
      </w:r>
      <w:r>
        <w:t xml:space="preserve"> de registros, la bifurcación leerá un operando erróneo del </w:t>
      </w:r>
      <w:r w:rsidR="00E074C6">
        <w:t>banco</w:t>
      </w:r>
      <w:r>
        <w:t xml:space="preserve"> de registros. La solución a este nuevo </w:t>
      </w:r>
      <w:r w:rsidR="002C7644">
        <w:t>riesgo</w:t>
      </w:r>
      <w:r>
        <w:t xml:space="preserve"> ser</w:t>
      </w:r>
      <w:r w:rsidR="00E14DAF">
        <w:t xml:space="preserve">ía, o bien </w:t>
      </w:r>
      <w:r w:rsidR="004762A7">
        <w:t>anticipando</w:t>
      </w:r>
      <w:r w:rsidR="00E14DAF">
        <w:t xml:space="preserve"> </w:t>
      </w:r>
      <w:r>
        <w:t>(</w:t>
      </w:r>
      <w:proofErr w:type="spellStart"/>
      <w:r>
        <w:t>forwarding</w:t>
      </w:r>
      <w:proofErr w:type="spellEnd"/>
      <w:r>
        <w:t xml:space="preserve">) </w:t>
      </w:r>
      <w:r w:rsidR="00E14DAF">
        <w:t>el valor correcto si este estuviese disponible o deteniendo (</w:t>
      </w:r>
      <w:proofErr w:type="spellStart"/>
      <w:r w:rsidR="00E14DAF">
        <w:t>stall</w:t>
      </w:r>
      <w:proofErr w:type="spellEnd"/>
      <w:r w:rsidR="00E14DAF">
        <w:t>) la segmentación hasta que el valor esté disponible.</w:t>
      </w:r>
    </w:p>
    <w:p w:rsidR="008A4284" w:rsidRDefault="00971839" w:rsidP="00B00F04">
      <w:pPr>
        <w:pStyle w:val="FlechaIndice"/>
      </w:pPr>
      <w:bookmarkStart w:id="110" w:name="_Toc437459793"/>
      <w:r>
        <w:t>Riesgos de Dependencia de datos de las Bifurcaciones</w:t>
      </w:r>
      <w:bookmarkEnd w:id="110"/>
    </w:p>
    <w:p w:rsidR="00B00F04" w:rsidRPr="00B00F04" w:rsidRDefault="00B00F04" w:rsidP="00B00F04">
      <w:pPr>
        <w:pStyle w:val="Prrafodelista"/>
        <w:numPr>
          <w:ilvl w:val="0"/>
          <w:numId w:val="44"/>
        </w:numPr>
        <w:rPr>
          <w:b/>
        </w:rPr>
      </w:pPr>
      <w:r w:rsidRPr="00B00F04">
        <w:rPr>
          <w:b/>
        </w:rPr>
        <w:t>Si la dirección de destino en el  registro de comparación es de una 2ª o 3ª instrucción precedente en la ALU</w:t>
      </w:r>
    </w:p>
    <w:p w:rsidR="008A4284" w:rsidRPr="00B00F04" w:rsidRDefault="008E32C5" w:rsidP="008E32C5">
      <w:pPr>
        <w:pStyle w:val="Prrafodelista"/>
        <w:numPr>
          <w:ilvl w:val="1"/>
          <w:numId w:val="11"/>
        </w:numPr>
        <w:rPr>
          <w:b/>
        </w:rPr>
      </w:pPr>
      <w:r w:rsidRPr="00B00F04">
        <w:rPr>
          <w:noProof/>
          <w:lang w:eastAsia="es-ES"/>
        </w:rPr>
        <w:drawing>
          <wp:anchor distT="0" distB="0" distL="114300" distR="114300" simplePos="0" relativeHeight="251739136" behindDoc="0" locked="0" layoutInCell="1" allowOverlap="1" wp14:anchorId="3564276F" wp14:editId="5E49A7FC">
            <wp:simplePos x="0" y="0"/>
            <wp:positionH relativeFrom="page">
              <wp:align>center</wp:align>
            </wp:positionH>
            <wp:positionV relativeFrom="paragraph">
              <wp:posOffset>332740</wp:posOffset>
            </wp:positionV>
            <wp:extent cx="5670000" cy="1890000"/>
            <wp:effectExtent l="0" t="0" r="6985" b="0"/>
            <wp:wrapTopAndBottom/>
            <wp:docPr id="59423" name="Imagen 59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extLst>
                        <a:ext uri="{28A0092B-C50C-407E-A947-70E740481C1C}">
                          <a14:useLocalDpi xmlns:a14="http://schemas.microsoft.com/office/drawing/2010/main" val="0"/>
                        </a:ext>
                      </a:extLst>
                    </a:blip>
                    <a:stretch>
                      <a:fillRect/>
                    </a:stretch>
                  </pic:blipFill>
                  <pic:spPr>
                    <a:xfrm>
                      <a:off x="0" y="0"/>
                      <a:ext cx="5670000" cy="1890000"/>
                    </a:xfrm>
                    <a:prstGeom prst="rect">
                      <a:avLst/>
                    </a:prstGeom>
                  </pic:spPr>
                </pic:pic>
              </a:graphicData>
            </a:graphic>
            <wp14:sizeRelH relativeFrom="margin">
              <wp14:pctWidth>0</wp14:pctWidth>
            </wp14:sizeRelH>
            <wp14:sizeRelV relativeFrom="margin">
              <wp14:pctHeight>0</wp14:pctHeight>
            </wp14:sizeRelV>
          </wp:anchor>
        </w:drawing>
      </w:r>
      <w:r w:rsidR="00B00F04" w:rsidRPr="00B00F04">
        <w:rPr>
          <w:b/>
          <w:color w:val="C00000"/>
        </w:rPr>
        <w:t xml:space="preserve">Se puede resolver </w:t>
      </w:r>
      <w:r w:rsidR="00B00F04">
        <w:rPr>
          <w:b/>
          <w:color w:val="C00000"/>
        </w:rPr>
        <w:t>por</w:t>
      </w:r>
      <w:r w:rsidR="00B00F04" w:rsidRPr="00B00F04">
        <w:rPr>
          <w:b/>
          <w:color w:val="C00000"/>
        </w:rPr>
        <w:t xml:space="preserve"> </w:t>
      </w:r>
      <w:proofErr w:type="spellStart"/>
      <w:r w:rsidR="00B00F04" w:rsidRPr="00B00F04">
        <w:rPr>
          <w:b/>
          <w:color w:val="C00000"/>
        </w:rPr>
        <w:t>Forwarding</w:t>
      </w:r>
      <w:proofErr w:type="spellEnd"/>
    </w:p>
    <w:p w:rsidR="008A4284" w:rsidRDefault="008A4284" w:rsidP="00C3083E"/>
    <w:p w:rsidR="003A2E9C" w:rsidRDefault="003A2E9C" w:rsidP="00C3083E"/>
    <w:p w:rsidR="003A2E9C" w:rsidRDefault="003A2E9C" w:rsidP="00C3083E"/>
    <w:p w:rsidR="003A2E9C" w:rsidRPr="00D104D0" w:rsidRDefault="003A2E9C" w:rsidP="003A2E9C">
      <w:pPr>
        <w:pStyle w:val="Prrafodelista"/>
        <w:numPr>
          <w:ilvl w:val="0"/>
          <w:numId w:val="44"/>
        </w:numPr>
      </w:pPr>
      <w:r w:rsidRPr="00B00F04">
        <w:rPr>
          <w:b/>
        </w:rPr>
        <w:t xml:space="preserve">Si la dirección de destino en el  registro de comparación es </w:t>
      </w:r>
      <w:r w:rsidR="00D104D0">
        <w:rPr>
          <w:b/>
        </w:rPr>
        <w:t xml:space="preserve">el </w:t>
      </w:r>
      <w:r w:rsidRPr="00B00F04">
        <w:rPr>
          <w:b/>
        </w:rPr>
        <w:t>de</w:t>
      </w:r>
      <w:r w:rsidR="00D104D0">
        <w:rPr>
          <w:b/>
        </w:rPr>
        <w:t xml:space="preserve"> la</w:t>
      </w:r>
      <w:r w:rsidRPr="00B00F04">
        <w:rPr>
          <w:b/>
        </w:rPr>
        <w:t xml:space="preserve"> instrucción precedente en la ALU</w:t>
      </w:r>
      <w:r w:rsidR="00D104D0">
        <w:rPr>
          <w:b/>
        </w:rPr>
        <w:t xml:space="preserve"> o la 2ª anterior si es una instrucción load</w:t>
      </w:r>
    </w:p>
    <w:p w:rsidR="00D104D0" w:rsidRPr="00D104D0" w:rsidRDefault="00D104D0" w:rsidP="008E32C5">
      <w:pPr>
        <w:pStyle w:val="Prrafodelista"/>
        <w:numPr>
          <w:ilvl w:val="1"/>
          <w:numId w:val="11"/>
        </w:numPr>
        <w:rPr>
          <w:b/>
        </w:rPr>
      </w:pPr>
      <w:r w:rsidRPr="00D104D0">
        <w:rPr>
          <w:b/>
          <w:noProof/>
          <w:color w:val="C00000"/>
          <w:lang w:eastAsia="es-ES"/>
        </w:rPr>
        <w:drawing>
          <wp:anchor distT="0" distB="0" distL="114300" distR="114300" simplePos="0" relativeHeight="251740160" behindDoc="0" locked="0" layoutInCell="1" allowOverlap="1" wp14:anchorId="74823C95" wp14:editId="435B2234">
            <wp:simplePos x="0" y="0"/>
            <wp:positionH relativeFrom="page">
              <wp:align>center</wp:align>
            </wp:positionH>
            <wp:positionV relativeFrom="paragraph">
              <wp:posOffset>325755</wp:posOffset>
            </wp:positionV>
            <wp:extent cx="5670000" cy="1828827"/>
            <wp:effectExtent l="0" t="0" r="6985" b="0"/>
            <wp:wrapTopAndBottom/>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extLst>
                        <a:ext uri="{28A0092B-C50C-407E-A947-70E740481C1C}">
                          <a14:useLocalDpi xmlns:a14="http://schemas.microsoft.com/office/drawing/2010/main" val="0"/>
                        </a:ext>
                      </a:extLst>
                    </a:blip>
                    <a:stretch>
                      <a:fillRect/>
                    </a:stretch>
                  </pic:blipFill>
                  <pic:spPr>
                    <a:xfrm>
                      <a:off x="0" y="0"/>
                      <a:ext cx="5670000" cy="1828827"/>
                    </a:xfrm>
                    <a:prstGeom prst="rect">
                      <a:avLst/>
                    </a:prstGeom>
                  </pic:spPr>
                </pic:pic>
              </a:graphicData>
            </a:graphic>
            <wp14:sizeRelH relativeFrom="margin">
              <wp14:pctWidth>0</wp14:pctWidth>
            </wp14:sizeRelH>
          </wp:anchor>
        </w:drawing>
      </w:r>
      <w:r w:rsidRPr="00D104D0">
        <w:rPr>
          <w:b/>
          <w:color w:val="C00000"/>
        </w:rPr>
        <w:t xml:space="preserve">Se necesita un ciclo </w:t>
      </w:r>
      <w:proofErr w:type="spellStart"/>
      <w:r w:rsidRPr="00D104D0">
        <w:rPr>
          <w:b/>
          <w:color w:val="C00000"/>
        </w:rPr>
        <w:t>stall</w:t>
      </w:r>
      <w:proofErr w:type="spellEnd"/>
    </w:p>
    <w:p w:rsidR="00D104D0" w:rsidRDefault="00D104D0" w:rsidP="00D104D0"/>
    <w:p w:rsidR="00D104D0" w:rsidRPr="00D104D0" w:rsidRDefault="00D104D0" w:rsidP="00D104D0">
      <w:pPr>
        <w:pStyle w:val="Prrafodelista"/>
        <w:numPr>
          <w:ilvl w:val="0"/>
          <w:numId w:val="44"/>
        </w:numPr>
      </w:pPr>
      <w:r w:rsidRPr="00B00F04">
        <w:rPr>
          <w:b/>
        </w:rPr>
        <w:t xml:space="preserve">Si la dirección de destino en el  registro de comparación es </w:t>
      </w:r>
      <w:r>
        <w:rPr>
          <w:b/>
        </w:rPr>
        <w:t xml:space="preserve">el </w:t>
      </w:r>
      <w:r w:rsidRPr="00B00F04">
        <w:rPr>
          <w:b/>
        </w:rPr>
        <w:t>de</w:t>
      </w:r>
      <w:r>
        <w:rPr>
          <w:b/>
        </w:rPr>
        <w:t xml:space="preserve"> una</w:t>
      </w:r>
      <w:r w:rsidRPr="00B00F04">
        <w:rPr>
          <w:b/>
        </w:rPr>
        <w:t xml:space="preserve"> instrucción </w:t>
      </w:r>
      <w:r>
        <w:rPr>
          <w:b/>
        </w:rPr>
        <w:t xml:space="preserve">load inmediatamente </w:t>
      </w:r>
      <w:r w:rsidRPr="00B00F04">
        <w:rPr>
          <w:b/>
        </w:rPr>
        <w:t>precedente en la ALU</w:t>
      </w:r>
    </w:p>
    <w:p w:rsidR="003A2E9C" w:rsidRPr="00D104D0" w:rsidRDefault="008C593F" w:rsidP="00D104D0">
      <w:pPr>
        <w:pStyle w:val="Prrafodelista"/>
        <w:numPr>
          <w:ilvl w:val="1"/>
          <w:numId w:val="11"/>
        </w:numPr>
        <w:rPr>
          <w:b/>
          <w:color w:val="C00000"/>
        </w:rPr>
      </w:pPr>
      <w:r w:rsidRPr="00B3322A">
        <w:rPr>
          <w:noProof/>
          <w:lang w:eastAsia="es-ES"/>
        </w:rPr>
        <w:drawing>
          <wp:anchor distT="0" distB="0" distL="114300" distR="114300" simplePos="0" relativeHeight="251741184" behindDoc="0" locked="0" layoutInCell="1" allowOverlap="1" wp14:anchorId="51D3AE0E" wp14:editId="40C9209C">
            <wp:simplePos x="0" y="0"/>
            <wp:positionH relativeFrom="page">
              <wp:align>center</wp:align>
            </wp:positionH>
            <wp:positionV relativeFrom="margin">
              <wp:posOffset>3779520</wp:posOffset>
            </wp:positionV>
            <wp:extent cx="5670000" cy="1760400"/>
            <wp:effectExtent l="0" t="0" r="6985" b="0"/>
            <wp:wrapTopAndBottom/>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a:xfrm>
                      <a:off x="0" y="0"/>
                      <a:ext cx="5670000" cy="1760400"/>
                    </a:xfrm>
                    <a:prstGeom prst="rect">
                      <a:avLst/>
                    </a:prstGeom>
                  </pic:spPr>
                </pic:pic>
              </a:graphicData>
            </a:graphic>
            <wp14:sizeRelH relativeFrom="margin">
              <wp14:pctWidth>0</wp14:pctWidth>
            </wp14:sizeRelH>
            <wp14:sizeRelV relativeFrom="margin">
              <wp14:pctHeight>0</wp14:pctHeight>
            </wp14:sizeRelV>
          </wp:anchor>
        </w:drawing>
      </w:r>
      <w:r w:rsidR="00D104D0" w:rsidRPr="00D104D0">
        <w:rPr>
          <w:b/>
          <w:color w:val="C00000"/>
        </w:rPr>
        <w:t xml:space="preserve">Se necesitan 2 ciclos </w:t>
      </w:r>
      <w:proofErr w:type="spellStart"/>
      <w:r w:rsidR="00D104D0" w:rsidRPr="00D104D0">
        <w:rPr>
          <w:b/>
          <w:color w:val="C00000"/>
        </w:rPr>
        <w:t>stall</w:t>
      </w:r>
      <w:proofErr w:type="spellEnd"/>
    </w:p>
    <w:p w:rsidR="00971839" w:rsidRDefault="00971839"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r>
        <w:rPr>
          <w:noProof/>
          <w:lang w:eastAsia="es-ES"/>
        </w:rPr>
        <w:lastRenderedPageBreak/>
        <mc:AlternateContent>
          <mc:Choice Requires="wpg">
            <w:drawing>
              <wp:anchor distT="0" distB="0" distL="114300" distR="114300" simplePos="0" relativeHeight="251684864" behindDoc="0" locked="0" layoutInCell="1" allowOverlap="1" wp14:anchorId="7DF0020F" wp14:editId="7B8BFAEC">
                <wp:simplePos x="0" y="0"/>
                <wp:positionH relativeFrom="margin">
                  <wp:posOffset>-51435</wp:posOffset>
                </wp:positionH>
                <wp:positionV relativeFrom="paragraph">
                  <wp:posOffset>0</wp:posOffset>
                </wp:positionV>
                <wp:extent cx="5925600" cy="3924000"/>
                <wp:effectExtent l="0" t="0" r="0" b="635"/>
                <wp:wrapTopAndBottom/>
                <wp:docPr id="50" name="Grupo 50"/>
                <wp:cNvGraphicFramePr/>
                <a:graphic xmlns:a="http://schemas.openxmlformats.org/drawingml/2006/main">
                  <a:graphicData uri="http://schemas.microsoft.com/office/word/2010/wordprocessingGroup">
                    <wpg:wgp>
                      <wpg:cNvGrpSpPr/>
                      <wpg:grpSpPr>
                        <a:xfrm>
                          <a:off x="0" y="0"/>
                          <a:ext cx="5925600" cy="3924000"/>
                          <a:chOff x="26462" y="-243022"/>
                          <a:chExt cx="5486400" cy="3128462"/>
                        </a:xfrm>
                      </wpg:grpSpPr>
                      <pic:pic xmlns:pic="http://schemas.openxmlformats.org/drawingml/2006/picture">
                        <pic:nvPicPr>
                          <pic:cNvPr id="46" name="Imagen 46"/>
                          <pic:cNvPicPr>
                            <a:picLocks noChangeAspect="1"/>
                          </pic:cNvPicPr>
                        </pic:nvPicPr>
                        <pic:blipFill>
                          <a:blip r:embed="rId53">
                            <a:extLst>
                              <a:ext uri="{28A0092B-C50C-407E-A947-70E740481C1C}">
                                <a14:useLocalDpi xmlns:a14="http://schemas.microsoft.com/office/drawing/2010/main" val="0"/>
                              </a:ext>
                            </a:extLst>
                          </a:blip>
                          <a:stretch>
                            <a:fillRect/>
                          </a:stretch>
                        </pic:blipFill>
                        <pic:spPr>
                          <a:xfrm>
                            <a:off x="448574" y="0"/>
                            <a:ext cx="4771390" cy="2885440"/>
                          </a:xfrm>
                          <a:prstGeom prst="rect">
                            <a:avLst/>
                          </a:prstGeom>
                        </pic:spPr>
                      </pic:pic>
                      <wps:wsp>
                        <wps:cNvPr id="61444" name="Rectangle 1"/>
                        <wps:cNvSpPr>
                          <a:spLocks noChangeArrowheads="1"/>
                        </wps:cNvSpPr>
                        <wps:spPr bwMode="auto">
                          <a:xfrm>
                            <a:off x="26462" y="-243022"/>
                            <a:ext cx="5486400" cy="262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E1B6A" w:rsidRPr="00E74EFE" w:rsidRDefault="000E1B6A" w:rsidP="008A4284">
                              <w:pPr>
                                <w:pStyle w:val="NormalWeb"/>
                                <w:spacing w:before="0" w:beforeAutospacing="0" w:after="0" w:afterAutospacing="0"/>
                                <w:jc w:val="center"/>
                                <w:textAlignment w:val="baseline"/>
                                <w:rPr>
                                  <w:rFonts w:asciiTheme="minorHAnsi" w:hAnsiTheme="minorHAnsi"/>
                                  <w:color w:val="0070C0"/>
                                  <w:sz w:val="22"/>
                                  <w:szCs w:val="22"/>
                                </w:rPr>
                              </w:pPr>
                              <w:r w:rsidRPr="00E74EFE">
                                <w:rPr>
                                  <w:rFonts w:asciiTheme="minorHAnsi" w:hAnsiTheme="minorHAnsi" w:cstheme="minorBidi"/>
                                  <w:b/>
                                  <w:bCs/>
                                  <w:color w:val="0070C0"/>
                                  <w:kern w:val="24"/>
                                  <w:sz w:val="22"/>
                                  <w:szCs w:val="22"/>
                                </w:rPr>
                                <w:t>Procesador Segmentado con Manejo Total de Riesgos</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w:pict>
              <v:group w14:anchorId="7DF0020F" id="Grupo 50" o:spid="_x0000_s1050" style="position:absolute;margin-left:-4.05pt;margin-top:0;width:466.6pt;height:309pt;z-index:251684864;mso-position-horizontal-relative:margin;mso-width-relative:margin;mso-height-relative:margin" coordorigin="264,-2430" coordsize="54864,312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">
                <v:shape id="Imagen 46" o:spid="_x0000_s1051" type="#_x0000_t75" style="position:absolute;left:4485;width:47714;height:288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5KcvEAAAA2wAAAA8AAABkcnMvZG93bnJldi54bWxEj81qwzAQhO+FvoPYQm+NnJI4xY0SSkqg&#10;p0Ls5L5YG9mNtXIs+advXxUCOQ4z8w2z3k62EQN1vnasYD5LQBCXTtdsFByL/csbCB+QNTaOScEv&#10;edhuHh/WmGk38oGGPBgRIewzVFCF0GZS+rIii37mWuLonV1nMUTZGak7HCPcNvI1SVJpsea4UGFL&#10;u4rKS95bBWZ1nRc/eLgud6Yfzvx5/F6eLko9P00f7yACTeEevrW/tIJFCv9f4g+Qm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l5KcvEAAAA2wAAAA8AAAAAAAAAAAAAAAAA&#10;nwIAAGRycy9kb3ducmV2LnhtbFBLBQYAAAAABAAEAPcAAACQAwAAAAA=&#10;">
                  <v:imagedata r:id="rId54" o:title=""/>
                  <v:path arrowok="t"/>
                </v:shape>
                <v:rect id="Rectangle 1" o:spid="_x0000_s1052" style="position:absolute;left:264;top:-2430;width:54864;height:26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fM+8YA&#10;AADeAAAADwAAAGRycy9kb3ducmV2LnhtbESPQWvCQBSE70L/w/IKXqRuLEEkdZUiiEEKYrSeH9nX&#10;JDT7Nma3SfrvXUHwOMzMN8xyPZhadNS6yrKC2TQCQZxbXXGh4Hzavi1AOI+ssbZMCv7JwXr1Mlpi&#10;om3PR+oyX4gAYZeggtL7JpHS5SUZdFPbEAfvx7YGfZBtIXWLfYCbWr5H0VwarDgslNjQpqT8N/sz&#10;Cvr80F1OXzt5mFxSy9f0usm+90qNX4fPDxCeBv8MP9qpVjCfxXEM9zvhCsjV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fM+8YAAADeAAAADwAAAAAAAAAAAAAAAACYAgAAZHJz&#10;L2Rvd25yZXYueG1sUEsFBgAAAAAEAAQA9QAAAIsDAAAAAA==&#10;" filled="f" stroked="f">
                  <v:textbox>
                    <w:txbxContent>
                      <w:p w:rsidR="000E1B6A" w:rsidRPr="00E74EFE" w:rsidRDefault="000E1B6A" w:rsidP="008A4284">
                        <w:pPr>
                          <w:pStyle w:val="NormalWeb"/>
                          <w:spacing w:before="0" w:beforeAutospacing="0" w:after="0" w:afterAutospacing="0"/>
                          <w:jc w:val="center"/>
                          <w:textAlignment w:val="baseline"/>
                          <w:rPr>
                            <w:rFonts w:asciiTheme="minorHAnsi" w:hAnsiTheme="minorHAnsi"/>
                            <w:color w:val="0070C0"/>
                            <w:sz w:val="22"/>
                            <w:szCs w:val="22"/>
                          </w:rPr>
                        </w:pPr>
                        <w:r w:rsidRPr="00E74EFE">
                          <w:rPr>
                            <w:rFonts w:asciiTheme="minorHAnsi" w:hAnsiTheme="minorHAnsi" w:cstheme="minorBidi"/>
                            <w:b/>
                            <w:bCs/>
                            <w:color w:val="0070C0"/>
                            <w:kern w:val="24"/>
                            <w:sz w:val="22"/>
                            <w:szCs w:val="22"/>
                          </w:rPr>
                          <w:t>Procesador Segmentado con Manejo Total de Riesgos</w:t>
                        </w:r>
                      </w:p>
                    </w:txbxContent>
                  </v:textbox>
                </v:rect>
                <w10:wrap type="topAndBottom" anchorx="margin"/>
              </v:group>
            </w:pict>
          </mc:Fallback>
        </mc:AlternateContent>
      </w:r>
    </w:p>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A361E5" w:rsidRDefault="00A361E5" w:rsidP="00C3083E"/>
    <w:p w:rsidR="00953C89" w:rsidRDefault="00953C89" w:rsidP="00953C89">
      <w:pPr>
        <w:pStyle w:val="Ttulo1"/>
      </w:pPr>
      <w:bookmarkStart w:id="111" w:name="_Toc437371330"/>
      <w:bookmarkStart w:id="112" w:name="_Toc437459794"/>
      <w:r>
        <w:lastRenderedPageBreak/>
        <w:t>Resumen</w:t>
      </w:r>
      <w:bookmarkEnd w:id="111"/>
      <w:bookmarkEnd w:id="112"/>
    </w:p>
    <w:p w:rsidR="00C15F4F" w:rsidRDefault="00C15F4F" w:rsidP="00C15F4F">
      <w:pPr>
        <w:pStyle w:val="Ttulo2"/>
      </w:pPr>
      <w:bookmarkStart w:id="113" w:name="_Toc437371331"/>
      <w:bookmarkStart w:id="114" w:name="_Toc437459795"/>
      <w:r>
        <w:t>Etapas MIPS</w:t>
      </w:r>
      <w:bookmarkEnd w:id="113"/>
      <w:bookmarkEnd w:id="114"/>
    </w:p>
    <w:tbl>
      <w:tblPr>
        <w:tblW w:w="9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65"/>
        <w:gridCol w:w="1213"/>
        <w:gridCol w:w="4027"/>
        <w:gridCol w:w="3402"/>
      </w:tblGrid>
      <w:tr w:rsidR="001E0EF9" w:rsidRPr="001E0EF9" w:rsidTr="001E0EF9">
        <w:trPr>
          <w:trHeight w:val="240"/>
        </w:trPr>
        <w:tc>
          <w:tcPr>
            <w:tcW w:w="421" w:type="dxa"/>
            <w:shd w:val="clear" w:color="auto" w:fill="0070C0"/>
            <w:noWrap/>
            <w:vAlign w:val="center"/>
            <w:hideMark/>
          </w:tcPr>
          <w:p w:rsidR="002B27C8" w:rsidRPr="001E0EF9" w:rsidRDefault="002B27C8" w:rsidP="002B27C8">
            <w:pPr>
              <w:spacing w:after="0" w:line="240" w:lineRule="auto"/>
              <w:jc w:val="center"/>
              <w:rPr>
                <w:rFonts w:ascii="Calibri" w:eastAsia="Times New Roman" w:hAnsi="Calibri" w:cs="Times New Roman"/>
                <w:b/>
                <w:bCs/>
                <w:color w:val="FFFFFF" w:themeColor="background1"/>
                <w:sz w:val="18"/>
                <w:szCs w:val="18"/>
                <w:lang w:eastAsia="es-ES"/>
              </w:rPr>
            </w:pPr>
            <w:r w:rsidRPr="001E0EF9">
              <w:rPr>
                <w:rFonts w:ascii="Calibri" w:eastAsia="Times New Roman" w:hAnsi="Calibri" w:cs="Times New Roman"/>
                <w:b/>
                <w:bCs/>
                <w:color w:val="FFFFFF" w:themeColor="background1"/>
                <w:sz w:val="18"/>
                <w:szCs w:val="18"/>
                <w:lang w:eastAsia="es-ES"/>
              </w:rPr>
              <w:t>Etapa</w:t>
            </w:r>
          </w:p>
        </w:tc>
        <w:tc>
          <w:tcPr>
            <w:tcW w:w="1213" w:type="dxa"/>
            <w:shd w:val="clear" w:color="auto" w:fill="0070C0"/>
            <w:noWrap/>
            <w:vAlign w:val="center"/>
            <w:hideMark/>
          </w:tcPr>
          <w:p w:rsidR="002B27C8" w:rsidRPr="001E0EF9" w:rsidRDefault="002B27C8" w:rsidP="002B27C8">
            <w:pPr>
              <w:spacing w:after="0" w:line="240" w:lineRule="auto"/>
              <w:rPr>
                <w:rFonts w:ascii="Calibri" w:eastAsia="Times New Roman" w:hAnsi="Calibri" w:cs="Times New Roman"/>
                <w:b/>
                <w:bCs/>
                <w:color w:val="FFFFFF" w:themeColor="background1"/>
                <w:sz w:val="18"/>
                <w:szCs w:val="18"/>
                <w:lang w:eastAsia="es-ES"/>
              </w:rPr>
            </w:pPr>
            <w:r w:rsidRPr="001E0EF9">
              <w:rPr>
                <w:rFonts w:ascii="Calibri" w:eastAsia="Times New Roman" w:hAnsi="Calibri" w:cs="Times New Roman"/>
                <w:b/>
                <w:bCs/>
                <w:color w:val="FFFFFF" w:themeColor="background1"/>
                <w:sz w:val="18"/>
                <w:szCs w:val="18"/>
                <w:lang w:eastAsia="es-ES"/>
              </w:rPr>
              <w:t>Descripción</w:t>
            </w:r>
          </w:p>
        </w:tc>
        <w:tc>
          <w:tcPr>
            <w:tcW w:w="4171" w:type="dxa"/>
            <w:shd w:val="clear" w:color="auto" w:fill="0070C0"/>
            <w:vAlign w:val="center"/>
            <w:hideMark/>
          </w:tcPr>
          <w:p w:rsidR="002B27C8" w:rsidRPr="001E0EF9" w:rsidRDefault="002B27C8" w:rsidP="002B27C8">
            <w:pPr>
              <w:spacing w:after="0" w:line="240" w:lineRule="auto"/>
              <w:rPr>
                <w:rFonts w:ascii="Calibri" w:eastAsia="Times New Roman" w:hAnsi="Calibri" w:cs="Times New Roman"/>
                <w:b/>
                <w:bCs/>
                <w:color w:val="FFFFFF" w:themeColor="background1"/>
                <w:sz w:val="18"/>
                <w:szCs w:val="18"/>
                <w:lang w:eastAsia="es-ES"/>
              </w:rPr>
            </w:pPr>
            <w:r w:rsidRPr="001E0EF9">
              <w:rPr>
                <w:rFonts w:ascii="Calibri" w:eastAsia="Times New Roman" w:hAnsi="Calibri" w:cs="Times New Roman"/>
                <w:b/>
                <w:bCs/>
                <w:color w:val="FFFFFF" w:themeColor="background1"/>
                <w:sz w:val="18"/>
                <w:szCs w:val="18"/>
                <w:lang w:eastAsia="es-ES"/>
              </w:rPr>
              <w:t>Operación</w:t>
            </w:r>
          </w:p>
        </w:tc>
        <w:tc>
          <w:tcPr>
            <w:tcW w:w="3402" w:type="dxa"/>
            <w:shd w:val="clear" w:color="auto" w:fill="0070C0"/>
            <w:noWrap/>
            <w:vAlign w:val="center"/>
            <w:hideMark/>
          </w:tcPr>
          <w:p w:rsidR="002B27C8" w:rsidRPr="001E0EF9" w:rsidRDefault="002B27C8" w:rsidP="002B27C8">
            <w:pPr>
              <w:spacing w:after="0" w:line="240" w:lineRule="auto"/>
              <w:rPr>
                <w:rFonts w:ascii="Calibri" w:eastAsia="Times New Roman" w:hAnsi="Calibri" w:cs="Times New Roman"/>
                <w:b/>
                <w:bCs/>
                <w:color w:val="FFFFFF" w:themeColor="background1"/>
                <w:sz w:val="18"/>
                <w:szCs w:val="18"/>
                <w:lang w:eastAsia="es-ES"/>
              </w:rPr>
            </w:pPr>
            <w:r w:rsidRPr="001E0EF9">
              <w:rPr>
                <w:rFonts w:ascii="Calibri" w:eastAsia="Times New Roman" w:hAnsi="Calibri" w:cs="Times New Roman"/>
                <w:b/>
                <w:bCs/>
                <w:color w:val="FFFFFF" w:themeColor="background1"/>
                <w:sz w:val="18"/>
                <w:szCs w:val="18"/>
                <w:lang w:eastAsia="es-ES"/>
              </w:rPr>
              <w:t>Acción Procesador</w:t>
            </w:r>
          </w:p>
        </w:tc>
      </w:tr>
      <w:tr w:rsidR="002B27C8" w:rsidRPr="002B27C8" w:rsidTr="002B27C8">
        <w:trPr>
          <w:trHeight w:val="720"/>
        </w:trPr>
        <w:tc>
          <w:tcPr>
            <w:tcW w:w="421" w:type="dxa"/>
            <w:shd w:val="clear" w:color="auto" w:fill="auto"/>
            <w:noWrap/>
            <w:vAlign w:val="center"/>
            <w:hideMark/>
          </w:tcPr>
          <w:p w:rsidR="002B27C8" w:rsidRPr="002B27C8" w:rsidRDefault="002B27C8" w:rsidP="002B27C8">
            <w:pPr>
              <w:spacing w:after="0" w:line="240" w:lineRule="auto"/>
              <w:jc w:val="center"/>
              <w:rPr>
                <w:rFonts w:ascii="Calibri" w:eastAsia="Times New Roman" w:hAnsi="Calibri" w:cs="Times New Roman"/>
                <w:b/>
                <w:color w:val="C00000"/>
                <w:sz w:val="18"/>
                <w:szCs w:val="18"/>
                <w:lang w:eastAsia="es-ES"/>
              </w:rPr>
            </w:pPr>
            <w:r w:rsidRPr="002B27C8">
              <w:rPr>
                <w:rFonts w:ascii="Calibri" w:eastAsia="Times New Roman" w:hAnsi="Calibri" w:cs="Times New Roman"/>
                <w:b/>
                <w:color w:val="C00000"/>
                <w:sz w:val="18"/>
                <w:szCs w:val="18"/>
                <w:lang w:eastAsia="es-ES"/>
              </w:rPr>
              <w:t>IF</w:t>
            </w:r>
          </w:p>
        </w:tc>
        <w:tc>
          <w:tcPr>
            <w:tcW w:w="1213" w:type="dxa"/>
            <w:shd w:val="clear" w:color="auto" w:fill="auto"/>
            <w:noWrap/>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Carga Instrucción</w:t>
            </w:r>
          </w:p>
        </w:tc>
        <w:tc>
          <w:tcPr>
            <w:tcW w:w="4171"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Se extrae una instrucción de la dirección de memoria indicada por el Contador de Programa (PC) y se incrementa éste en 4, para que apunte a la dirección de la siguiente instrucción.</w:t>
            </w:r>
          </w:p>
        </w:tc>
        <w:tc>
          <w:tcPr>
            <w:tcW w:w="3402"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70C0"/>
                <w:sz w:val="18"/>
                <w:szCs w:val="18"/>
                <w:lang w:eastAsia="es-ES"/>
              </w:rPr>
            </w:pPr>
            <w:r>
              <w:rPr>
                <w:rFonts w:ascii="Calibri" w:eastAsia="Times New Roman" w:hAnsi="Calibri" w:cs="Times New Roman"/>
                <w:color w:val="0070C0"/>
                <w:sz w:val="18"/>
                <w:szCs w:val="18"/>
                <w:lang w:eastAsia="es-ES"/>
              </w:rPr>
              <w:t xml:space="preserve">   </w:t>
            </w:r>
            <w:proofErr w:type="spellStart"/>
            <w:r w:rsidRPr="002B27C8">
              <w:rPr>
                <w:rFonts w:ascii="Calibri" w:eastAsia="Times New Roman" w:hAnsi="Calibri" w:cs="Times New Roman"/>
                <w:color w:val="0070C0"/>
                <w:sz w:val="18"/>
                <w:szCs w:val="18"/>
                <w:lang w:eastAsia="es-ES"/>
              </w:rPr>
              <w:t>IR←Mem</w:t>
            </w:r>
            <w:proofErr w:type="spellEnd"/>
            <w:r w:rsidRPr="002B27C8">
              <w:rPr>
                <w:rFonts w:ascii="Calibri" w:eastAsia="Times New Roman" w:hAnsi="Calibri" w:cs="Times New Roman"/>
                <w:color w:val="0070C0"/>
                <w:sz w:val="18"/>
                <w:szCs w:val="18"/>
                <w:lang w:eastAsia="es-ES"/>
              </w:rPr>
              <w:t>[PC]</w:t>
            </w:r>
            <w:r w:rsidRPr="002B27C8">
              <w:rPr>
                <w:rFonts w:ascii="Calibri" w:eastAsia="Times New Roman" w:hAnsi="Calibri" w:cs="Times New Roman"/>
                <w:color w:val="0070C0"/>
                <w:sz w:val="18"/>
                <w:szCs w:val="18"/>
                <w:lang w:eastAsia="es-ES"/>
              </w:rPr>
              <w:br/>
            </w:r>
            <w:r>
              <w:rPr>
                <w:rFonts w:ascii="Calibri" w:eastAsia="Times New Roman" w:hAnsi="Calibri" w:cs="Times New Roman"/>
                <w:color w:val="0070C0"/>
                <w:sz w:val="18"/>
                <w:szCs w:val="18"/>
                <w:lang w:eastAsia="es-ES"/>
              </w:rPr>
              <w:t xml:space="preserve">   </w:t>
            </w:r>
            <w:r w:rsidRPr="002B27C8">
              <w:rPr>
                <w:rFonts w:ascii="Calibri" w:eastAsia="Times New Roman" w:hAnsi="Calibri" w:cs="Times New Roman"/>
                <w:color w:val="0070C0"/>
                <w:sz w:val="18"/>
                <w:szCs w:val="18"/>
                <w:lang w:eastAsia="es-ES"/>
              </w:rPr>
              <w:t>NPC←PC+4</w:t>
            </w:r>
          </w:p>
        </w:tc>
      </w:tr>
      <w:tr w:rsidR="002B27C8" w:rsidRPr="000B39D6" w:rsidTr="002B27C8">
        <w:trPr>
          <w:trHeight w:val="1440"/>
        </w:trPr>
        <w:tc>
          <w:tcPr>
            <w:tcW w:w="421" w:type="dxa"/>
            <w:shd w:val="clear" w:color="auto" w:fill="auto"/>
            <w:noWrap/>
            <w:vAlign w:val="center"/>
            <w:hideMark/>
          </w:tcPr>
          <w:p w:rsidR="002B27C8" w:rsidRPr="002B27C8" w:rsidRDefault="002B27C8" w:rsidP="002B27C8">
            <w:pPr>
              <w:spacing w:after="0" w:line="240" w:lineRule="auto"/>
              <w:jc w:val="center"/>
              <w:rPr>
                <w:rFonts w:ascii="Calibri" w:eastAsia="Times New Roman" w:hAnsi="Calibri" w:cs="Times New Roman"/>
                <w:b/>
                <w:color w:val="C00000"/>
                <w:sz w:val="18"/>
                <w:szCs w:val="18"/>
                <w:lang w:eastAsia="es-ES"/>
              </w:rPr>
            </w:pPr>
            <w:r w:rsidRPr="002B27C8">
              <w:rPr>
                <w:rFonts w:ascii="Calibri" w:eastAsia="Times New Roman" w:hAnsi="Calibri" w:cs="Times New Roman"/>
                <w:b/>
                <w:color w:val="C00000"/>
                <w:sz w:val="18"/>
                <w:szCs w:val="18"/>
                <w:lang w:eastAsia="es-ES"/>
              </w:rPr>
              <w:t>D</w:t>
            </w:r>
          </w:p>
        </w:tc>
        <w:tc>
          <w:tcPr>
            <w:tcW w:w="1213" w:type="dxa"/>
            <w:shd w:val="clear" w:color="auto" w:fill="auto"/>
            <w:noWrap/>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Decodificación</w:t>
            </w:r>
          </w:p>
        </w:tc>
        <w:tc>
          <w:tcPr>
            <w:tcW w:w="4171"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 xml:space="preserve">Se decodifica la instrucción extraída y se lee el contenido de los registros indicados como </w:t>
            </w:r>
            <w:proofErr w:type="spellStart"/>
            <w:r w:rsidRPr="002B27C8">
              <w:rPr>
                <w:rFonts w:ascii="Calibri" w:eastAsia="Times New Roman" w:hAnsi="Calibri" w:cs="Times New Roman"/>
                <w:color w:val="000000"/>
                <w:sz w:val="18"/>
                <w:szCs w:val="18"/>
                <w:lang w:eastAsia="es-ES"/>
              </w:rPr>
              <w:t>operandos</w:t>
            </w:r>
            <w:proofErr w:type="spellEnd"/>
            <w:r w:rsidRPr="002B27C8">
              <w:rPr>
                <w:rFonts w:ascii="Calibri" w:eastAsia="Times New Roman" w:hAnsi="Calibri" w:cs="Times New Roman"/>
                <w:color w:val="000000"/>
                <w:sz w:val="18"/>
                <w:szCs w:val="18"/>
                <w:lang w:eastAsia="es-ES"/>
              </w:rPr>
              <w:t xml:space="preserve"> en la instrucción. Si es una instrucción de salto, se calcula la dirección de destino incrementando el PC con el desplazamiento indicado en la instrucción. En cualquier caso, la decodificación se realiza en paralelo con la lectura de los registros.</w:t>
            </w:r>
          </w:p>
        </w:tc>
        <w:tc>
          <w:tcPr>
            <w:tcW w:w="3402" w:type="dxa"/>
            <w:shd w:val="clear" w:color="auto" w:fill="auto"/>
            <w:vAlign w:val="center"/>
            <w:hideMark/>
          </w:tcPr>
          <w:p w:rsidR="002B27C8" w:rsidRPr="002B27C8" w:rsidRDefault="002B27C8" w:rsidP="002B27C8">
            <w:pPr>
              <w:spacing w:after="0" w:line="240" w:lineRule="auto"/>
              <w:ind w:left="11"/>
              <w:rPr>
                <w:rFonts w:ascii="Calibri" w:eastAsia="Times New Roman" w:hAnsi="Calibri" w:cs="Times New Roman"/>
                <w:color w:val="0070C0"/>
                <w:sz w:val="18"/>
                <w:szCs w:val="18"/>
                <w:lang w:val="en-US" w:eastAsia="es-ES"/>
              </w:rPr>
            </w:pPr>
            <w:r w:rsidRPr="00FF6125">
              <w:rPr>
                <w:rFonts w:ascii="Calibri" w:eastAsia="Times New Roman" w:hAnsi="Calibri" w:cs="Times New Roman"/>
                <w:color w:val="0070C0"/>
                <w:sz w:val="18"/>
                <w:szCs w:val="18"/>
                <w:lang w:eastAsia="es-ES"/>
              </w:rPr>
              <w:t xml:space="preserve">   </w:t>
            </w:r>
            <w:proofErr w:type="spellStart"/>
            <w:r>
              <w:rPr>
                <w:rFonts w:ascii="Calibri" w:eastAsia="Times New Roman" w:hAnsi="Calibri" w:cs="Times New Roman"/>
                <w:color w:val="0070C0"/>
                <w:sz w:val="18"/>
                <w:szCs w:val="18"/>
                <w:lang w:val="en-US" w:eastAsia="es-ES"/>
              </w:rPr>
              <w:t>A←Regs</w:t>
            </w:r>
            <w:proofErr w:type="spellEnd"/>
            <w:r>
              <w:rPr>
                <w:rFonts w:ascii="Calibri" w:eastAsia="Times New Roman" w:hAnsi="Calibri" w:cs="Times New Roman"/>
                <w:color w:val="0070C0"/>
                <w:sz w:val="18"/>
                <w:szCs w:val="18"/>
                <w:lang w:val="en-US" w:eastAsia="es-ES"/>
              </w:rPr>
              <w:t>[</w:t>
            </w:r>
            <w:proofErr w:type="spellStart"/>
            <w:r>
              <w:rPr>
                <w:rFonts w:ascii="Calibri" w:eastAsia="Times New Roman" w:hAnsi="Calibri" w:cs="Times New Roman"/>
                <w:color w:val="0070C0"/>
                <w:sz w:val="18"/>
                <w:szCs w:val="18"/>
                <w:lang w:val="en-US" w:eastAsia="es-ES"/>
              </w:rPr>
              <w:t>rs</w:t>
            </w:r>
            <w:proofErr w:type="spellEnd"/>
            <w:r>
              <w:rPr>
                <w:rFonts w:ascii="Calibri" w:eastAsia="Times New Roman" w:hAnsi="Calibri" w:cs="Times New Roman"/>
                <w:color w:val="0070C0"/>
                <w:sz w:val="18"/>
                <w:szCs w:val="18"/>
                <w:lang w:val="en-US" w:eastAsia="es-ES"/>
              </w:rPr>
              <w:t>]</w:t>
            </w:r>
            <w:r>
              <w:rPr>
                <w:rFonts w:ascii="Calibri" w:eastAsia="Times New Roman" w:hAnsi="Calibri" w:cs="Times New Roman"/>
                <w:color w:val="0070C0"/>
                <w:sz w:val="18"/>
                <w:szCs w:val="18"/>
                <w:lang w:val="en-US" w:eastAsia="es-ES"/>
              </w:rPr>
              <w:br/>
              <w:t xml:space="preserve">   </w:t>
            </w:r>
            <w:proofErr w:type="spellStart"/>
            <w:r>
              <w:rPr>
                <w:rFonts w:ascii="Calibri" w:eastAsia="Times New Roman" w:hAnsi="Calibri" w:cs="Times New Roman"/>
                <w:color w:val="0070C0"/>
                <w:sz w:val="18"/>
                <w:szCs w:val="18"/>
                <w:lang w:val="en-US" w:eastAsia="es-ES"/>
              </w:rPr>
              <w:t>B←Regs</w:t>
            </w:r>
            <w:proofErr w:type="spellEnd"/>
            <w:r>
              <w:rPr>
                <w:rFonts w:ascii="Calibri" w:eastAsia="Times New Roman" w:hAnsi="Calibri" w:cs="Times New Roman"/>
                <w:color w:val="0070C0"/>
                <w:sz w:val="18"/>
                <w:szCs w:val="18"/>
                <w:lang w:val="en-US" w:eastAsia="es-ES"/>
              </w:rPr>
              <w:t>[</w:t>
            </w:r>
            <w:proofErr w:type="spellStart"/>
            <w:r>
              <w:rPr>
                <w:rFonts w:ascii="Calibri" w:eastAsia="Times New Roman" w:hAnsi="Calibri" w:cs="Times New Roman"/>
                <w:color w:val="0070C0"/>
                <w:sz w:val="18"/>
                <w:szCs w:val="18"/>
                <w:lang w:val="en-US" w:eastAsia="es-ES"/>
              </w:rPr>
              <w:t>rt</w:t>
            </w:r>
            <w:proofErr w:type="spellEnd"/>
            <w:r>
              <w:rPr>
                <w:rFonts w:ascii="Calibri" w:eastAsia="Times New Roman" w:hAnsi="Calibri" w:cs="Times New Roman"/>
                <w:color w:val="0070C0"/>
                <w:sz w:val="18"/>
                <w:szCs w:val="18"/>
                <w:lang w:val="en-US" w:eastAsia="es-ES"/>
              </w:rPr>
              <w:t>]</w:t>
            </w:r>
            <w:r>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Imm←sign-extended</w:t>
            </w:r>
            <w:proofErr w:type="spellEnd"/>
            <w:r w:rsidRPr="002B27C8">
              <w:rPr>
                <w:rFonts w:ascii="Calibri" w:eastAsia="Times New Roman" w:hAnsi="Calibri" w:cs="Times New Roman"/>
                <w:color w:val="0070C0"/>
                <w:sz w:val="18"/>
                <w:szCs w:val="18"/>
                <w:lang w:val="en-US" w:eastAsia="es-ES"/>
              </w:rPr>
              <w:t xml:space="preserve"> immediate field of IR </w:t>
            </w:r>
            <w:r w:rsidRPr="002B27C8">
              <w:rPr>
                <w:rFonts w:ascii="Calibri" w:eastAsia="Times New Roman" w:hAnsi="Calibri" w:cs="Times New Roman"/>
                <w:color w:val="0070C0"/>
                <w:sz w:val="18"/>
                <w:szCs w:val="18"/>
                <w:lang w:val="en-US" w:eastAsia="es-ES"/>
              </w:rPr>
              <w:br/>
            </w:r>
            <w:r w:rsidRPr="002B27C8">
              <w:rPr>
                <w:rFonts w:ascii="Calibri" w:eastAsia="Times New Roman" w:hAnsi="Calibri" w:cs="Times New Roman"/>
                <w:sz w:val="18"/>
                <w:szCs w:val="18"/>
                <w:lang w:val="en-US" w:eastAsia="es-ES"/>
              </w:rPr>
              <w:t>•</w:t>
            </w:r>
            <w:r>
              <w:rPr>
                <w:rFonts w:ascii="Calibri" w:eastAsia="Times New Roman" w:hAnsi="Calibri" w:cs="Times New Roman"/>
                <w:sz w:val="18"/>
                <w:szCs w:val="18"/>
                <w:lang w:val="en-US" w:eastAsia="es-ES"/>
              </w:rPr>
              <w:t xml:space="preserve"> </w:t>
            </w:r>
            <w:r w:rsidRPr="002B27C8">
              <w:rPr>
                <w:rFonts w:ascii="Calibri" w:eastAsia="Times New Roman" w:hAnsi="Calibri" w:cs="Times New Roman"/>
                <w:b/>
                <w:sz w:val="18"/>
                <w:szCs w:val="18"/>
                <w:lang w:val="en-US" w:eastAsia="es-ES"/>
              </w:rPr>
              <w:t>Branch</w:t>
            </w:r>
            <w:r w:rsidRPr="002B27C8">
              <w:rPr>
                <w:rFonts w:ascii="Calibri" w:eastAsia="Times New Roman" w:hAnsi="Calibri" w:cs="Times New Roman"/>
                <w:sz w:val="18"/>
                <w:szCs w:val="18"/>
                <w:lang w:val="en-US" w:eastAsia="es-ES"/>
              </w:rPr>
              <w:t xml:space="preserve">  </w:t>
            </w:r>
            <w:r>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ALU</w:t>
            </w:r>
            <w:r>
              <w:rPr>
                <w:rFonts w:ascii="Calibri" w:eastAsia="Times New Roman" w:hAnsi="Calibri" w:cs="Times New Roman"/>
                <w:color w:val="0070C0"/>
                <w:sz w:val="18"/>
                <w:szCs w:val="18"/>
                <w:lang w:val="en-US" w:eastAsia="es-ES"/>
              </w:rPr>
              <w:t>Output</w:t>
            </w:r>
            <w:proofErr w:type="spellEnd"/>
            <w:r>
              <w:rPr>
                <w:rFonts w:ascii="Calibri" w:eastAsia="Times New Roman" w:hAnsi="Calibri" w:cs="Times New Roman"/>
                <w:color w:val="0070C0"/>
                <w:sz w:val="18"/>
                <w:szCs w:val="18"/>
                <w:lang w:val="en-US" w:eastAsia="es-ES"/>
              </w:rPr>
              <w:t xml:space="preserve"> ← NPC+(</w:t>
            </w:r>
            <w:proofErr w:type="spellStart"/>
            <w:r>
              <w:rPr>
                <w:rFonts w:ascii="Calibri" w:eastAsia="Times New Roman" w:hAnsi="Calibri" w:cs="Times New Roman"/>
                <w:color w:val="0070C0"/>
                <w:sz w:val="18"/>
                <w:szCs w:val="18"/>
                <w:lang w:val="en-US" w:eastAsia="es-ES"/>
              </w:rPr>
              <w:t>Imm</w:t>
            </w:r>
            <w:proofErr w:type="spellEnd"/>
            <w:r>
              <w:rPr>
                <w:rFonts w:ascii="Calibri" w:eastAsia="Times New Roman" w:hAnsi="Calibri" w:cs="Times New Roman"/>
                <w:color w:val="0070C0"/>
                <w:sz w:val="18"/>
                <w:szCs w:val="18"/>
                <w:lang w:val="en-US" w:eastAsia="es-ES"/>
              </w:rPr>
              <w:t xml:space="preserve"> &lt;&lt;2) : MUX</w:t>
            </w:r>
            <w:r>
              <w:rPr>
                <w:rFonts w:ascii="Calibri" w:eastAsia="Times New Roman" w:hAnsi="Calibri" w:cs="Times New Roman"/>
                <w:color w:val="0070C0"/>
                <w:sz w:val="18"/>
                <w:szCs w:val="18"/>
                <w:lang w:val="en-US" w:eastAsia="es-ES"/>
              </w:rPr>
              <w:br/>
              <w:t xml:space="preserve">   </w:t>
            </w:r>
            <w:r w:rsidRPr="002B27C8">
              <w:rPr>
                <w:rFonts w:ascii="Calibri" w:eastAsia="Times New Roman" w:hAnsi="Calibri" w:cs="Times New Roman"/>
                <w:color w:val="0070C0"/>
                <w:sz w:val="18"/>
                <w:szCs w:val="18"/>
                <w:lang w:val="en-US" w:eastAsia="es-ES"/>
              </w:rPr>
              <w:t>Cond ←(A==0)  : Control del MUX</w:t>
            </w:r>
          </w:p>
        </w:tc>
      </w:tr>
      <w:tr w:rsidR="002B27C8" w:rsidRPr="000B39D6" w:rsidTr="002B27C8">
        <w:trPr>
          <w:trHeight w:val="2160"/>
        </w:trPr>
        <w:tc>
          <w:tcPr>
            <w:tcW w:w="421" w:type="dxa"/>
            <w:shd w:val="clear" w:color="auto" w:fill="auto"/>
            <w:noWrap/>
            <w:vAlign w:val="center"/>
            <w:hideMark/>
          </w:tcPr>
          <w:p w:rsidR="002B27C8" w:rsidRPr="002B27C8" w:rsidRDefault="002B27C8" w:rsidP="002B27C8">
            <w:pPr>
              <w:spacing w:after="0" w:line="240" w:lineRule="auto"/>
              <w:jc w:val="center"/>
              <w:rPr>
                <w:rFonts w:ascii="Calibri" w:eastAsia="Times New Roman" w:hAnsi="Calibri" w:cs="Times New Roman"/>
                <w:b/>
                <w:color w:val="C00000"/>
                <w:sz w:val="18"/>
                <w:szCs w:val="18"/>
                <w:lang w:eastAsia="es-ES"/>
              </w:rPr>
            </w:pPr>
            <w:r w:rsidRPr="002B27C8">
              <w:rPr>
                <w:rFonts w:ascii="Calibri" w:eastAsia="Times New Roman" w:hAnsi="Calibri" w:cs="Times New Roman"/>
                <w:b/>
                <w:color w:val="C00000"/>
                <w:sz w:val="18"/>
                <w:szCs w:val="18"/>
                <w:lang w:eastAsia="es-ES"/>
              </w:rPr>
              <w:t>EX</w:t>
            </w:r>
          </w:p>
        </w:tc>
        <w:tc>
          <w:tcPr>
            <w:tcW w:w="1213"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Ejecución</w:t>
            </w:r>
          </w:p>
        </w:tc>
        <w:tc>
          <w:tcPr>
            <w:tcW w:w="4171" w:type="dxa"/>
            <w:shd w:val="clear" w:color="auto" w:fill="auto"/>
            <w:vAlign w:val="center"/>
            <w:hideMark/>
          </w:tcPr>
          <w:p w:rsidR="007F354C" w:rsidRDefault="002B27C8" w:rsidP="009C158D">
            <w:pPr>
              <w:pStyle w:val="Prrafodelista"/>
              <w:numPr>
                <w:ilvl w:val="0"/>
                <w:numId w:val="28"/>
              </w:numPr>
              <w:spacing w:after="120" w:line="240" w:lineRule="auto"/>
              <w:ind w:left="357" w:hanging="357"/>
              <w:contextualSpacing w:val="0"/>
              <w:rPr>
                <w:rFonts w:ascii="Calibri" w:eastAsia="Times New Roman" w:hAnsi="Calibri" w:cs="Times New Roman"/>
                <w:color w:val="000000"/>
                <w:sz w:val="18"/>
                <w:szCs w:val="18"/>
                <w:lang w:eastAsia="es-ES"/>
              </w:rPr>
            </w:pPr>
            <w:r w:rsidRPr="007F354C">
              <w:rPr>
                <w:rFonts w:ascii="Calibri" w:eastAsia="Times New Roman" w:hAnsi="Calibri" w:cs="Times New Roman"/>
                <w:color w:val="000000"/>
                <w:sz w:val="18"/>
                <w:szCs w:val="18"/>
                <w:lang w:eastAsia="es-ES"/>
              </w:rPr>
              <w:t>Ejecución de una operación en la ALU (Unidad Aritmético-Lógica), si es una instrucción aritméti</w:t>
            </w:r>
            <w:r w:rsidR="007F354C">
              <w:rPr>
                <w:rFonts w:ascii="Calibri" w:eastAsia="Times New Roman" w:hAnsi="Calibri" w:cs="Times New Roman"/>
                <w:color w:val="000000"/>
                <w:sz w:val="18"/>
                <w:szCs w:val="18"/>
                <w:lang w:eastAsia="es-ES"/>
              </w:rPr>
              <w:t>ca, lógica, desplazamiento...</w:t>
            </w:r>
          </w:p>
          <w:p w:rsidR="002B27C8" w:rsidRPr="007F354C" w:rsidRDefault="002B27C8" w:rsidP="009C158D">
            <w:pPr>
              <w:pStyle w:val="Prrafodelista"/>
              <w:numPr>
                <w:ilvl w:val="0"/>
                <w:numId w:val="28"/>
              </w:numPr>
              <w:spacing w:after="120" w:line="240" w:lineRule="auto"/>
              <w:ind w:left="357" w:hanging="357"/>
              <w:contextualSpacing w:val="0"/>
              <w:rPr>
                <w:rFonts w:ascii="Calibri" w:eastAsia="Times New Roman" w:hAnsi="Calibri" w:cs="Times New Roman"/>
                <w:color w:val="000000"/>
                <w:sz w:val="18"/>
                <w:szCs w:val="18"/>
                <w:lang w:eastAsia="es-ES"/>
              </w:rPr>
            </w:pPr>
            <w:r w:rsidRPr="007F354C">
              <w:rPr>
                <w:rFonts w:ascii="Calibri" w:eastAsia="Times New Roman" w:hAnsi="Calibri" w:cs="Times New Roman"/>
                <w:color w:val="000000"/>
                <w:sz w:val="18"/>
                <w:szCs w:val="18"/>
                <w:lang w:eastAsia="es-ES"/>
              </w:rPr>
              <w:t>Cálculo de dirección efectiva (registro base + desplazamiento), si es un salto o carga / almacenamiento.</w:t>
            </w:r>
          </w:p>
        </w:tc>
        <w:tc>
          <w:tcPr>
            <w:tcW w:w="3402"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70C0"/>
                <w:sz w:val="18"/>
                <w:szCs w:val="18"/>
                <w:lang w:val="en-US" w:eastAsia="es-ES"/>
              </w:rPr>
            </w:pPr>
            <w:r w:rsidRPr="002B27C8">
              <w:rPr>
                <w:rFonts w:ascii="Calibri" w:eastAsia="Times New Roman" w:hAnsi="Calibri" w:cs="Times New Roman"/>
                <w:sz w:val="18"/>
                <w:szCs w:val="18"/>
                <w:lang w:val="en-US" w:eastAsia="es-ES"/>
              </w:rPr>
              <w:t xml:space="preserve">• </w:t>
            </w:r>
            <w:proofErr w:type="spellStart"/>
            <w:r w:rsidRPr="002B27C8">
              <w:rPr>
                <w:rFonts w:ascii="Calibri" w:eastAsia="Times New Roman" w:hAnsi="Calibri" w:cs="Times New Roman"/>
                <w:sz w:val="18"/>
                <w:szCs w:val="18"/>
                <w:lang w:val="en-US" w:eastAsia="es-ES"/>
              </w:rPr>
              <w:t>Referencia</w:t>
            </w:r>
            <w:proofErr w:type="spellEnd"/>
            <w:r w:rsidRPr="002B27C8">
              <w:rPr>
                <w:rFonts w:ascii="Calibri" w:eastAsia="Times New Roman" w:hAnsi="Calibri" w:cs="Times New Roman"/>
                <w:sz w:val="18"/>
                <w:szCs w:val="18"/>
                <w:lang w:val="en-US" w:eastAsia="es-ES"/>
              </w:rPr>
              <w:t xml:space="preserve"> a Memoria:</w:t>
            </w:r>
            <w:r w:rsidRPr="002B27C8">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 xml:space="preserve"> ←</w:t>
            </w:r>
            <w:proofErr w:type="spellStart"/>
            <w:r w:rsidRPr="002B27C8">
              <w:rPr>
                <w:rFonts w:ascii="Calibri" w:eastAsia="Times New Roman" w:hAnsi="Calibri" w:cs="Times New Roman"/>
                <w:color w:val="0070C0"/>
                <w:sz w:val="18"/>
                <w:szCs w:val="18"/>
                <w:lang w:val="en-US" w:eastAsia="es-ES"/>
              </w:rPr>
              <w:t>A+Imm</w:t>
            </w:r>
            <w:proofErr w:type="spellEnd"/>
            <w:r w:rsidRPr="002B27C8">
              <w:rPr>
                <w:rFonts w:ascii="Calibri" w:eastAsia="Times New Roman" w:hAnsi="Calibri" w:cs="Times New Roman"/>
                <w:color w:val="0070C0"/>
                <w:sz w:val="18"/>
                <w:szCs w:val="18"/>
                <w:lang w:val="en-US" w:eastAsia="es-ES"/>
              </w:rPr>
              <w:br/>
            </w:r>
            <w:r w:rsidRPr="002B27C8">
              <w:rPr>
                <w:rFonts w:ascii="Calibri" w:eastAsia="Times New Roman" w:hAnsi="Calibri" w:cs="Times New Roman"/>
                <w:sz w:val="18"/>
                <w:szCs w:val="18"/>
                <w:lang w:val="en-US" w:eastAsia="es-ES"/>
              </w:rPr>
              <w:t>• Register-register ALU instruction:</w:t>
            </w:r>
            <w:r w:rsidRPr="002B27C8">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 xml:space="preserve"> ← A </w:t>
            </w:r>
            <w:proofErr w:type="spellStart"/>
            <w:r w:rsidRPr="002B27C8">
              <w:rPr>
                <w:rFonts w:ascii="Calibri" w:eastAsia="Times New Roman" w:hAnsi="Calibri" w:cs="Times New Roman"/>
                <w:color w:val="0070C0"/>
                <w:sz w:val="18"/>
                <w:szCs w:val="18"/>
                <w:lang w:val="en-US" w:eastAsia="es-ES"/>
              </w:rPr>
              <w:t>func</w:t>
            </w:r>
            <w:proofErr w:type="spellEnd"/>
            <w:r w:rsidRPr="002B27C8">
              <w:rPr>
                <w:rFonts w:ascii="Calibri" w:eastAsia="Times New Roman" w:hAnsi="Calibri" w:cs="Times New Roman"/>
                <w:color w:val="0070C0"/>
                <w:sz w:val="18"/>
                <w:szCs w:val="18"/>
                <w:lang w:val="en-US" w:eastAsia="es-ES"/>
              </w:rPr>
              <w:t xml:space="preserve"> B</w:t>
            </w:r>
            <w:r w:rsidRPr="002B27C8">
              <w:rPr>
                <w:rFonts w:ascii="Calibri" w:eastAsia="Times New Roman" w:hAnsi="Calibri" w:cs="Times New Roman"/>
                <w:color w:val="0070C0"/>
                <w:sz w:val="18"/>
                <w:szCs w:val="18"/>
                <w:lang w:val="en-US" w:eastAsia="es-ES"/>
              </w:rPr>
              <w:br/>
            </w:r>
            <w:r w:rsidRPr="002B27C8">
              <w:rPr>
                <w:rFonts w:ascii="Calibri" w:eastAsia="Times New Roman" w:hAnsi="Calibri" w:cs="Times New Roman"/>
                <w:sz w:val="18"/>
                <w:szCs w:val="18"/>
                <w:lang w:val="en-US" w:eastAsia="es-ES"/>
              </w:rPr>
              <w:t>• Register-Immediate ALU instruction</w:t>
            </w:r>
            <w:r w:rsidRPr="002B27C8">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 xml:space="preserve"> ← A op </w:t>
            </w:r>
            <w:proofErr w:type="spellStart"/>
            <w:r w:rsidRPr="002B27C8">
              <w:rPr>
                <w:rFonts w:ascii="Calibri" w:eastAsia="Times New Roman" w:hAnsi="Calibri" w:cs="Times New Roman"/>
                <w:color w:val="0070C0"/>
                <w:sz w:val="18"/>
                <w:szCs w:val="18"/>
                <w:lang w:val="en-US" w:eastAsia="es-ES"/>
              </w:rPr>
              <w:t>Imm</w:t>
            </w:r>
            <w:proofErr w:type="spellEnd"/>
            <w:r w:rsidRPr="002B27C8">
              <w:rPr>
                <w:rFonts w:ascii="Calibri" w:eastAsia="Times New Roman" w:hAnsi="Calibri" w:cs="Times New Roman"/>
                <w:color w:val="0070C0"/>
                <w:sz w:val="18"/>
                <w:szCs w:val="18"/>
                <w:lang w:val="en-US" w:eastAsia="es-ES"/>
              </w:rPr>
              <w:br/>
            </w:r>
            <w:r w:rsidRPr="002B27C8">
              <w:rPr>
                <w:rFonts w:ascii="Calibri" w:eastAsia="Times New Roman" w:hAnsi="Calibri" w:cs="Times New Roman"/>
                <w:sz w:val="18"/>
                <w:szCs w:val="18"/>
                <w:lang w:val="en-US" w:eastAsia="es-ES"/>
              </w:rPr>
              <w:t>• Branch</w:t>
            </w:r>
            <w:r w:rsidRPr="002B27C8">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 xml:space="preserve"> ← NPC+(</w:t>
            </w:r>
            <w:proofErr w:type="spellStart"/>
            <w:r w:rsidRPr="002B27C8">
              <w:rPr>
                <w:rFonts w:ascii="Calibri" w:eastAsia="Times New Roman" w:hAnsi="Calibri" w:cs="Times New Roman"/>
                <w:color w:val="0070C0"/>
                <w:sz w:val="18"/>
                <w:szCs w:val="18"/>
                <w:lang w:val="en-US" w:eastAsia="es-ES"/>
              </w:rPr>
              <w:t>Imm</w:t>
            </w:r>
            <w:proofErr w:type="spellEnd"/>
            <w:r w:rsidRPr="002B27C8">
              <w:rPr>
                <w:rFonts w:ascii="Calibri" w:eastAsia="Times New Roman" w:hAnsi="Calibri" w:cs="Times New Roman"/>
                <w:color w:val="0070C0"/>
                <w:sz w:val="18"/>
                <w:szCs w:val="18"/>
                <w:lang w:val="en-US" w:eastAsia="es-ES"/>
              </w:rPr>
              <w:t xml:space="preserve"> &lt;&lt;2)</w:t>
            </w:r>
            <w:r w:rsidRPr="002B27C8">
              <w:rPr>
                <w:rFonts w:ascii="Calibri" w:eastAsia="Times New Roman" w:hAnsi="Calibri" w:cs="Times New Roman"/>
                <w:color w:val="0070C0"/>
                <w:sz w:val="18"/>
                <w:szCs w:val="18"/>
                <w:lang w:val="en-US" w:eastAsia="es-ES"/>
              </w:rPr>
              <w:br/>
              <w:t xml:space="preserve">   Cond ←(A==0)</w:t>
            </w:r>
          </w:p>
        </w:tc>
      </w:tr>
      <w:tr w:rsidR="002B27C8" w:rsidRPr="000B39D6" w:rsidTr="002B27C8">
        <w:trPr>
          <w:trHeight w:val="960"/>
        </w:trPr>
        <w:tc>
          <w:tcPr>
            <w:tcW w:w="421" w:type="dxa"/>
            <w:shd w:val="clear" w:color="auto" w:fill="auto"/>
            <w:noWrap/>
            <w:vAlign w:val="center"/>
            <w:hideMark/>
          </w:tcPr>
          <w:p w:rsidR="002B27C8" w:rsidRPr="002B27C8" w:rsidRDefault="002B27C8" w:rsidP="002B27C8">
            <w:pPr>
              <w:spacing w:after="0" w:line="240" w:lineRule="auto"/>
              <w:jc w:val="center"/>
              <w:rPr>
                <w:rFonts w:ascii="Calibri" w:eastAsia="Times New Roman" w:hAnsi="Calibri" w:cs="Times New Roman"/>
                <w:b/>
                <w:color w:val="C00000"/>
                <w:sz w:val="18"/>
                <w:szCs w:val="18"/>
                <w:lang w:eastAsia="es-ES"/>
              </w:rPr>
            </w:pPr>
            <w:r w:rsidRPr="002B27C8">
              <w:rPr>
                <w:rFonts w:ascii="Calibri" w:eastAsia="Times New Roman" w:hAnsi="Calibri" w:cs="Times New Roman"/>
                <w:b/>
                <w:color w:val="C00000"/>
                <w:sz w:val="18"/>
                <w:szCs w:val="18"/>
                <w:lang w:eastAsia="es-ES"/>
              </w:rPr>
              <w:t>M</w:t>
            </w:r>
          </w:p>
        </w:tc>
        <w:tc>
          <w:tcPr>
            <w:tcW w:w="1213"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Memoria</w:t>
            </w:r>
          </w:p>
        </w:tc>
        <w:tc>
          <w:tcPr>
            <w:tcW w:w="4171"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Si la instrucción es de acceso a memoria, para lectura o escritura (carga/almacenamiento), se realiza en esta fase, utilizando para ello el valor del registro leído en la fase D (si es una escritura en memoria) y la dirección de memoria calculada en la fase E.</w:t>
            </w:r>
          </w:p>
        </w:tc>
        <w:tc>
          <w:tcPr>
            <w:tcW w:w="3402"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70C0"/>
                <w:sz w:val="18"/>
                <w:szCs w:val="18"/>
                <w:lang w:val="en-US" w:eastAsia="es-ES"/>
              </w:rPr>
            </w:pPr>
            <w:r w:rsidRPr="002B27C8">
              <w:rPr>
                <w:rFonts w:ascii="Calibri" w:eastAsia="Times New Roman" w:hAnsi="Calibri" w:cs="Times New Roman"/>
                <w:sz w:val="18"/>
                <w:szCs w:val="18"/>
                <w:lang w:val="en-US" w:eastAsia="es-ES"/>
              </w:rPr>
              <w:t xml:space="preserve">• </w:t>
            </w:r>
            <w:proofErr w:type="spellStart"/>
            <w:r w:rsidRPr="002B27C8">
              <w:rPr>
                <w:rFonts w:ascii="Calibri" w:eastAsia="Times New Roman" w:hAnsi="Calibri" w:cs="Times New Roman"/>
                <w:sz w:val="18"/>
                <w:szCs w:val="18"/>
                <w:lang w:val="en-US" w:eastAsia="es-ES"/>
              </w:rPr>
              <w:t>Referencias</w:t>
            </w:r>
            <w:proofErr w:type="spellEnd"/>
            <w:r w:rsidRPr="002B27C8">
              <w:rPr>
                <w:rFonts w:ascii="Calibri" w:eastAsia="Times New Roman" w:hAnsi="Calibri" w:cs="Times New Roman"/>
                <w:sz w:val="18"/>
                <w:szCs w:val="18"/>
                <w:lang w:val="en-US" w:eastAsia="es-ES"/>
              </w:rPr>
              <w:t xml:space="preserve"> a Memoria:</w:t>
            </w:r>
            <w:r w:rsidRPr="002B27C8">
              <w:rPr>
                <w:rFonts w:ascii="Calibri" w:eastAsia="Times New Roman" w:hAnsi="Calibri" w:cs="Times New Roman"/>
                <w:color w:val="0070C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LMD←Mem</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  : load</w:t>
            </w:r>
            <w:r w:rsidRPr="002B27C8">
              <w:rPr>
                <w:rFonts w:ascii="Calibri" w:eastAsia="Times New Roman" w:hAnsi="Calibri" w:cs="Times New Roman"/>
                <w:color w:val="0070C0"/>
                <w:sz w:val="18"/>
                <w:szCs w:val="18"/>
                <w:lang w:val="en-US" w:eastAsia="es-ES"/>
              </w:rPr>
              <w:br/>
              <w:t xml:space="preserve">   Mem[</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70C0"/>
                <w:sz w:val="18"/>
                <w:szCs w:val="18"/>
                <w:lang w:val="en-US" w:eastAsia="es-ES"/>
              </w:rPr>
              <w:t>]←B       : store</w:t>
            </w:r>
          </w:p>
        </w:tc>
      </w:tr>
      <w:tr w:rsidR="002B27C8" w:rsidRPr="000B39D6" w:rsidTr="002B27C8">
        <w:trPr>
          <w:trHeight w:val="1440"/>
        </w:trPr>
        <w:tc>
          <w:tcPr>
            <w:tcW w:w="421" w:type="dxa"/>
            <w:shd w:val="clear" w:color="auto" w:fill="auto"/>
            <w:noWrap/>
            <w:vAlign w:val="center"/>
            <w:hideMark/>
          </w:tcPr>
          <w:p w:rsidR="002B27C8" w:rsidRPr="002B27C8" w:rsidRDefault="002B27C8" w:rsidP="002B27C8">
            <w:pPr>
              <w:spacing w:after="0" w:line="240" w:lineRule="auto"/>
              <w:jc w:val="center"/>
              <w:rPr>
                <w:rFonts w:ascii="Calibri" w:eastAsia="Times New Roman" w:hAnsi="Calibri" w:cs="Times New Roman"/>
                <w:b/>
                <w:color w:val="C00000"/>
                <w:sz w:val="18"/>
                <w:szCs w:val="18"/>
                <w:lang w:eastAsia="es-ES"/>
              </w:rPr>
            </w:pPr>
            <w:r w:rsidRPr="002B27C8">
              <w:rPr>
                <w:rFonts w:ascii="Calibri" w:eastAsia="Times New Roman" w:hAnsi="Calibri" w:cs="Times New Roman"/>
                <w:b/>
                <w:color w:val="C00000"/>
                <w:sz w:val="18"/>
                <w:szCs w:val="18"/>
                <w:lang w:eastAsia="es-ES"/>
              </w:rPr>
              <w:t>WB</w:t>
            </w:r>
          </w:p>
        </w:tc>
        <w:tc>
          <w:tcPr>
            <w:tcW w:w="1213"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Escritura en registros (</w:t>
            </w:r>
            <w:proofErr w:type="spellStart"/>
            <w:r w:rsidRPr="002B27C8">
              <w:rPr>
                <w:rFonts w:ascii="Calibri" w:eastAsia="Times New Roman" w:hAnsi="Calibri" w:cs="Times New Roman"/>
                <w:color w:val="000000"/>
                <w:sz w:val="18"/>
                <w:szCs w:val="18"/>
                <w:lang w:eastAsia="es-ES"/>
              </w:rPr>
              <w:t>Writeback</w:t>
            </w:r>
            <w:proofErr w:type="spellEnd"/>
            <w:r w:rsidRPr="002B27C8">
              <w:rPr>
                <w:rFonts w:ascii="Calibri" w:eastAsia="Times New Roman" w:hAnsi="Calibri" w:cs="Times New Roman"/>
                <w:color w:val="000000"/>
                <w:sz w:val="18"/>
                <w:szCs w:val="18"/>
                <w:lang w:eastAsia="es-ES"/>
              </w:rPr>
              <w:t>)</w:t>
            </w:r>
          </w:p>
        </w:tc>
        <w:tc>
          <w:tcPr>
            <w:tcW w:w="4171"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eastAsia="es-ES"/>
              </w:rPr>
            </w:pPr>
            <w:r w:rsidRPr="002B27C8">
              <w:rPr>
                <w:rFonts w:ascii="Calibri" w:eastAsia="Times New Roman" w:hAnsi="Calibri" w:cs="Times New Roman"/>
                <w:color w:val="000000"/>
                <w:sz w:val="18"/>
                <w:szCs w:val="18"/>
                <w:lang w:eastAsia="es-ES"/>
              </w:rPr>
              <w:t>Si el resultado de la instrucción, o lectura de memoria, tiene como destino un registro, se escribe en éste en esta fase.</w:t>
            </w:r>
          </w:p>
        </w:tc>
        <w:tc>
          <w:tcPr>
            <w:tcW w:w="3402" w:type="dxa"/>
            <w:shd w:val="clear" w:color="auto" w:fill="auto"/>
            <w:vAlign w:val="center"/>
            <w:hideMark/>
          </w:tcPr>
          <w:p w:rsidR="002B27C8" w:rsidRPr="002B27C8" w:rsidRDefault="002B27C8" w:rsidP="002B27C8">
            <w:pPr>
              <w:spacing w:after="0" w:line="240" w:lineRule="auto"/>
              <w:rPr>
                <w:rFonts w:ascii="Calibri" w:eastAsia="Times New Roman" w:hAnsi="Calibri" w:cs="Times New Roman"/>
                <w:color w:val="000000"/>
                <w:sz w:val="18"/>
                <w:szCs w:val="18"/>
                <w:lang w:val="en-US" w:eastAsia="es-ES"/>
              </w:rPr>
            </w:pPr>
            <w:r w:rsidRPr="002B27C8">
              <w:rPr>
                <w:rFonts w:ascii="Calibri" w:eastAsia="Times New Roman" w:hAnsi="Calibri" w:cs="Times New Roman"/>
                <w:color w:val="000000"/>
                <w:sz w:val="18"/>
                <w:szCs w:val="18"/>
                <w:lang w:val="en-US" w:eastAsia="es-ES"/>
              </w:rPr>
              <w:t>• Register-register ALU instruction:</w:t>
            </w:r>
            <w:r w:rsidRPr="002B27C8">
              <w:rPr>
                <w:rFonts w:ascii="Calibri" w:eastAsia="Times New Roman" w:hAnsi="Calibri" w:cs="Times New Roman"/>
                <w:color w:val="00000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Regs</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rd</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0000"/>
                <w:sz w:val="18"/>
                <w:szCs w:val="18"/>
                <w:lang w:val="en-US" w:eastAsia="es-ES"/>
              </w:rPr>
              <w:br/>
              <w:t>• Register-immediate ALU instruction:</w:t>
            </w:r>
            <w:r w:rsidRPr="002B27C8">
              <w:rPr>
                <w:rFonts w:ascii="Calibri" w:eastAsia="Times New Roman" w:hAnsi="Calibri" w:cs="Times New Roman"/>
                <w:color w:val="00000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Regs</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rt</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ALUOutput</w:t>
            </w:r>
            <w:proofErr w:type="spellEnd"/>
            <w:r w:rsidRPr="002B27C8">
              <w:rPr>
                <w:rFonts w:ascii="Calibri" w:eastAsia="Times New Roman" w:hAnsi="Calibri" w:cs="Times New Roman"/>
                <w:color w:val="000000"/>
                <w:sz w:val="18"/>
                <w:szCs w:val="18"/>
                <w:lang w:val="en-US" w:eastAsia="es-ES"/>
              </w:rPr>
              <w:br/>
              <w:t>• Load instruction:</w:t>
            </w:r>
            <w:r w:rsidRPr="002B27C8">
              <w:rPr>
                <w:rFonts w:ascii="Calibri" w:eastAsia="Times New Roman" w:hAnsi="Calibri" w:cs="Times New Roman"/>
                <w:color w:val="000000"/>
                <w:sz w:val="18"/>
                <w:szCs w:val="18"/>
                <w:lang w:val="en-US" w:eastAsia="es-ES"/>
              </w:rPr>
              <w:br/>
              <w:t xml:space="preserve">    </w:t>
            </w:r>
            <w:proofErr w:type="spellStart"/>
            <w:r w:rsidRPr="002B27C8">
              <w:rPr>
                <w:rFonts w:ascii="Calibri" w:eastAsia="Times New Roman" w:hAnsi="Calibri" w:cs="Times New Roman"/>
                <w:color w:val="0070C0"/>
                <w:sz w:val="18"/>
                <w:szCs w:val="18"/>
                <w:lang w:val="en-US" w:eastAsia="es-ES"/>
              </w:rPr>
              <w:t>Regs</w:t>
            </w:r>
            <w:proofErr w:type="spellEnd"/>
            <w:r w:rsidRPr="002B27C8">
              <w:rPr>
                <w:rFonts w:ascii="Calibri" w:eastAsia="Times New Roman" w:hAnsi="Calibri" w:cs="Times New Roman"/>
                <w:color w:val="0070C0"/>
                <w:sz w:val="18"/>
                <w:szCs w:val="18"/>
                <w:lang w:val="en-US" w:eastAsia="es-ES"/>
              </w:rPr>
              <w:t>[</w:t>
            </w:r>
            <w:proofErr w:type="spellStart"/>
            <w:r w:rsidRPr="002B27C8">
              <w:rPr>
                <w:rFonts w:ascii="Calibri" w:eastAsia="Times New Roman" w:hAnsi="Calibri" w:cs="Times New Roman"/>
                <w:color w:val="0070C0"/>
                <w:sz w:val="18"/>
                <w:szCs w:val="18"/>
                <w:lang w:val="en-US" w:eastAsia="es-ES"/>
              </w:rPr>
              <w:t>rt</w:t>
            </w:r>
            <w:proofErr w:type="spellEnd"/>
            <w:r w:rsidRPr="002B27C8">
              <w:rPr>
                <w:rFonts w:ascii="Calibri" w:eastAsia="Times New Roman" w:hAnsi="Calibri" w:cs="Times New Roman"/>
                <w:color w:val="0070C0"/>
                <w:sz w:val="18"/>
                <w:szCs w:val="18"/>
                <w:lang w:val="en-US" w:eastAsia="es-ES"/>
              </w:rPr>
              <w:t>]←LMD</w:t>
            </w:r>
          </w:p>
        </w:tc>
      </w:tr>
    </w:tbl>
    <w:p w:rsidR="002B27C8" w:rsidRPr="002B27C8" w:rsidRDefault="002B27C8" w:rsidP="002B27C8">
      <w:pPr>
        <w:rPr>
          <w:lang w:val="en-US"/>
        </w:rPr>
      </w:pPr>
    </w:p>
    <w:p w:rsidR="00953C89" w:rsidRDefault="002C7644" w:rsidP="00953C89">
      <w:r>
        <w:t>Riesgo</w:t>
      </w:r>
      <w:r w:rsidR="00953C89">
        <w:t>s de la Segmentación</w:t>
      </w:r>
    </w:p>
    <w:p w:rsidR="00953C89" w:rsidRDefault="002C7644" w:rsidP="00953C89">
      <w:r>
        <w:t>Riesgo</w:t>
      </w:r>
      <w:r w:rsidR="00953C89">
        <w:t>s de Dependencia de Datos RAW:</w:t>
      </w:r>
    </w:p>
    <w:p w:rsidR="00953C89" w:rsidRDefault="00953C89" w:rsidP="00953C89">
      <w:r>
        <w:t xml:space="preserve">Ocurren cuando una instrucción depende del resultado de otra operación que todavía no ha sido escrito en el </w:t>
      </w:r>
      <w:r w:rsidR="00E074C6">
        <w:t>banco</w:t>
      </w:r>
      <w:r>
        <w:t xml:space="preserve"> de registros.</w:t>
      </w:r>
    </w:p>
    <w:p w:rsidR="00953C89" w:rsidRDefault="00953C89" w:rsidP="00953C89">
      <w:r>
        <w:t xml:space="preserve">Solución: </w:t>
      </w:r>
      <w:proofErr w:type="spellStart"/>
      <w:r>
        <w:t>Forwarding</w:t>
      </w:r>
      <w:proofErr w:type="spellEnd"/>
      <w:r>
        <w:t xml:space="preserve"> o Detención de la segmentación (</w:t>
      </w:r>
      <w:proofErr w:type="spellStart"/>
      <w:r>
        <w:t>stalling</w:t>
      </w:r>
      <w:proofErr w:type="spellEnd"/>
      <w:r>
        <w:t>)</w:t>
      </w:r>
    </w:p>
    <w:p w:rsidR="00953C89" w:rsidRDefault="002C7644" w:rsidP="00953C89">
      <w:r>
        <w:t>Riesgo</w:t>
      </w:r>
      <w:r w:rsidR="00953C89">
        <w:t>s de Control de las bifurcaciones:</w:t>
      </w:r>
    </w:p>
    <w:p w:rsidR="00953C89" w:rsidRDefault="00953C89" w:rsidP="00953C89">
      <w:r>
        <w:t xml:space="preserve">Ocurren </w:t>
      </w:r>
      <w:r w:rsidR="0085009D">
        <w:t>cuando la decisión de que instrucción cargar no se hace antes de que la siguiente instrucción sea cargada.</w:t>
      </w:r>
    </w:p>
    <w:p w:rsidR="005E6B08" w:rsidRDefault="0085009D">
      <w:r>
        <w:t>Solución: Prediciendo que instrucción debe cargarse y limpiando la pila de segmentación si la predicción determinada es errónea.</w:t>
      </w:r>
    </w:p>
    <w:p w:rsidR="0043196D" w:rsidRDefault="0043196D"/>
    <w:p w:rsidR="00332BCE" w:rsidRDefault="00332BCE">
      <w:pPr>
        <w:sectPr w:rsidR="00332BCE" w:rsidSect="00A574C1">
          <w:footerReference w:type="default" r:id="rId55"/>
          <w:pgSz w:w="11906" w:h="16838"/>
          <w:pgMar w:top="1417" w:right="1701" w:bottom="1417" w:left="1276" w:header="708" w:footer="708" w:gutter="0"/>
          <w:cols w:space="708"/>
          <w:docGrid w:linePitch="360"/>
        </w:sectPr>
      </w:pPr>
    </w:p>
    <w:p w:rsidR="00332BCE" w:rsidRDefault="00332BCE" w:rsidP="00332BCE">
      <w:pPr>
        <w:pStyle w:val="Ttulo2"/>
      </w:pPr>
      <w:bookmarkStart w:id="115" w:name="_Toc437459796"/>
      <w:r>
        <w:lastRenderedPageBreak/>
        <w:t>Riesgos (</w:t>
      </w:r>
      <w:proofErr w:type="spellStart"/>
      <w:r>
        <w:t>Hazards</w:t>
      </w:r>
      <w:proofErr w:type="spellEnd"/>
      <w:r>
        <w:t>) de la segmentación</w:t>
      </w:r>
      <w:bookmarkEnd w:id="115"/>
    </w:p>
    <w:tbl>
      <w:tblPr>
        <w:tblW w:w="15168" w:type="dxa"/>
        <w:tblInd w:w="28" w:type="dxa"/>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ayout w:type="fixed"/>
        <w:tblCellMar>
          <w:left w:w="28" w:type="dxa"/>
          <w:right w:w="28" w:type="dxa"/>
        </w:tblCellMar>
        <w:tblLook w:val="04A0" w:firstRow="1" w:lastRow="0" w:firstColumn="1" w:lastColumn="0" w:noHBand="0" w:noVBand="1"/>
      </w:tblPr>
      <w:tblGrid>
        <w:gridCol w:w="1276"/>
        <w:gridCol w:w="992"/>
        <w:gridCol w:w="1560"/>
        <w:gridCol w:w="5386"/>
        <w:gridCol w:w="851"/>
        <w:gridCol w:w="5103"/>
      </w:tblGrid>
      <w:tr w:rsidR="001E0EF9" w:rsidRPr="001E0EF9" w:rsidTr="00332BCE">
        <w:trPr>
          <w:trHeight w:val="296"/>
          <w:tblHeader/>
        </w:trPr>
        <w:tc>
          <w:tcPr>
            <w:tcW w:w="1276" w:type="dxa"/>
            <w:tcBorders>
              <w:right w:val="single" w:sz="8" w:space="0" w:color="FFFFFF" w:themeColor="background1"/>
            </w:tcBorders>
            <w:shd w:val="clear" w:color="auto" w:fill="0070C0"/>
            <w:noWrap/>
            <w:hideMark/>
          </w:tcPr>
          <w:p w:rsidR="001E0EF9" w:rsidRPr="0043196D" w:rsidRDefault="001E0EF9" w:rsidP="0043196D">
            <w:pPr>
              <w:spacing w:after="0" w:line="240" w:lineRule="auto"/>
              <w:rPr>
                <w:rFonts w:ascii="Calibri" w:eastAsia="Times New Roman" w:hAnsi="Calibri" w:cs="Times New Roman"/>
                <w:b/>
                <w:bCs/>
                <w:color w:val="FFFFFF" w:themeColor="background1"/>
                <w:sz w:val="20"/>
                <w:szCs w:val="20"/>
                <w:lang w:eastAsia="es-ES"/>
              </w:rPr>
            </w:pPr>
            <w:r w:rsidRPr="0043196D">
              <w:rPr>
                <w:rFonts w:ascii="Calibri" w:eastAsia="Times New Roman" w:hAnsi="Calibri" w:cs="Times New Roman"/>
                <w:b/>
                <w:bCs/>
                <w:color w:val="FFFFFF" w:themeColor="background1"/>
                <w:sz w:val="20"/>
                <w:szCs w:val="20"/>
                <w:lang w:eastAsia="es-ES"/>
              </w:rPr>
              <w:t>Riesgos</w:t>
            </w:r>
          </w:p>
        </w:tc>
        <w:tc>
          <w:tcPr>
            <w:tcW w:w="2552" w:type="dxa"/>
            <w:gridSpan w:val="2"/>
            <w:tcBorders>
              <w:left w:val="single" w:sz="8" w:space="0" w:color="FFFFFF" w:themeColor="background1"/>
              <w:right w:val="single" w:sz="8" w:space="0" w:color="FFFFFF" w:themeColor="background1"/>
            </w:tcBorders>
            <w:shd w:val="clear" w:color="auto" w:fill="0070C0"/>
            <w:noWrap/>
            <w:vAlign w:val="center"/>
            <w:hideMark/>
          </w:tcPr>
          <w:p w:rsidR="001E0EF9" w:rsidRPr="0043196D" w:rsidRDefault="001E0EF9" w:rsidP="0043196D">
            <w:pPr>
              <w:spacing w:after="0" w:line="240" w:lineRule="auto"/>
              <w:rPr>
                <w:rFonts w:ascii="Calibri" w:eastAsia="Times New Roman" w:hAnsi="Calibri" w:cs="Times New Roman"/>
                <w:b/>
                <w:bCs/>
                <w:color w:val="FFFFFF" w:themeColor="background1"/>
                <w:sz w:val="20"/>
                <w:szCs w:val="20"/>
                <w:lang w:eastAsia="es-ES"/>
              </w:rPr>
            </w:pPr>
            <w:r w:rsidRPr="0043196D">
              <w:rPr>
                <w:rFonts w:ascii="Calibri" w:eastAsia="Times New Roman" w:hAnsi="Calibri" w:cs="Times New Roman"/>
                <w:b/>
                <w:bCs/>
                <w:color w:val="FFFFFF" w:themeColor="background1"/>
                <w:sz w:val="20"/>
                <w:szCs w:val="20"/>
                <w:lang w:eastAsia="es-ES"/>
              </w:rPr>
              <w:t>Tipo</w:t>
            </w:r>
          </w:p>
        </w:tc>
        <w:tc>
          <w:tcPr>
            <w:tcW w:w="5386" w:type="dxa"/>
            <w:tcBorders>
              <w:left w:val="single" w:sz="8" w:space="0" w:color="FFFFFF" w:themeColor="background1"/>
              <w:right w:val="single" w:sz="8" w:space="0" w:color="FFFFFF" w:themeColor="background1"/>
            </w:tcBorders>
            <w:shd w:val="clear" w:color="auto" w:fill="0070C0"/>
            <w:vAlign w:val="center"/>
          </w:tcPr>
          <w:p w:rsidR="001E0EF9" w:rsidRPr="0043196D" w:rsidRDefault="001E0EF9" w:rsidP="0043196D">
            <w:pPr>
              <w:spacing w:after="0" w:line="240" w:lineRule="auto"/>
              <w:rPr>
                <w:rFonts w:ascii="Calibri" w:eastAsia="Times New Roman" w:hAnsi="Calibri" w:cs="Times New Roman"/>
                <w:b/>
                <w:bCs/>
                <w:color w:val="FFFFFF" w:themeColor="background1"/>
                <w:sz w:val="20"/>
                <w:szCs w:val="20"/>
                <w:lang w:eastAsia="es-ES"/>
              </w:rPr>
            </w:pPr>
            <w:r>
              <w:rPr>
                <w:rFonts w:ascii="Calibri" w:eastAsia="Times New Roman" w:hAnsi="Calibri" w:cs="Times New Roman"/>
                <w:b/>
                <w:bCs/>
                <w:color w:val="FFFFFF" w:themeColor="background1"/>
                <w:sz w:val="20"/>
                <w:szCs w:val="20"/>
                <w:lang w:eastAsia="es-ES"/>
              </w:rPr>
              <w:t>Descripción</w:t>
            </w:r>
          </w:p>
        </w:tc>
        <w:tc>
          <w:tcPr>
            <w:tcW w:w="5954" w:type="dxa"/>
            <w:gridSpan w:val="2"/>
            <w:tcBorders>
              <w:left w:val="single" w:sz="8" w:space="0" w:color="FFFFFF" w:themeColor="background1"/>
            </w:tcBorders>
            <w:shd w:val="clear" w:color="auto" w:fill="0070C0"/>
            <w:vAlign w:val="center"/>
            <w:hideMark/>
          </w:tcPr>
          <w:p w:rsidR="001E0EF9" w:rsidRPr="0043196D" w:rsidRDefault="001E0EF9" w:rsidP="0043196D">
            <w:pPr>
              <w:spacing w:after="0" w:line="240" w:lineRule="auto"/>
              <w:rPr>
                <w:rFonts w:ascii="Calibri" w:eastAsia="Times New Roman" w:hAnsi="Calibri" w:cs="Times New Roman"/>
                <w:b/>
                <w:bCs/>
                <w:color w:val="FFFFFF" w:themeColor="background1"/>
                <w:sz w:val="20"/>
                <w:szCs w:val="20"/>
                <w:lang w:eastAsia="es-ES"/>
              </w:rPr>
            </w:pPr>
            <w:r w:rsidRPr="0043196D">
              <w:rPr>
                <w:rFonts w:ascii="Calibri" w:eastAsia="Times New Roman" w:hAnsi="Calibri" w:cs="Times New Roman"/>
                <w:b/>
                <w:bCs/>
                <w:color w:val="FFFFFF" w:themeColor="background1"/>
                <w:sz w:val="20"/>
                <w:szCs w:val="20"/>
                <w:lang w:eastAsia="es-ES"/>
              </w:rPr>
              <w:t>Acciones</w:t>
            </w:r>
          </w:p>
        </w:tc>
      </w:tr>
      <w:tr w:rsidR="00230391" w:rsidRPr="00741B59" w:rsidTr="00332BCE">
        <w:trPr>
          <w:trHeight w:val="438"/>
        </w:trPr>
        <w:tc>
          <w:tcPr>
            <w:tcW w:w="1276" w:type="dxa"/>
            <w:vMerge w:val="restart"/>
            <w:shd w:val="clear" w:color="auto" w:fill="auto"/>
            <w:noWrap/>
            <w:hideMark/>
          </w:tcPr>
          <w:p w:rsidR="00332BCE" w:rsidRPr="0043196D" w:rsidRDefault="00332BCE" w:rsidP="0043196D">
            <w:pPr>
              <w:spacing w:after="0" w:line="240" w:lineRule="auto"/>
              <w:rPr>
                <w:rFonts w:ascii="Calibri" w:eastAsia="Times New Roman" w:hAnsi="Calibri" w:cs="Times New Roman"/>
                <w:b/>
                <w:bCs/>
                <w:color w:val="000000"/>
                <w:sz w:val="20"/>
                <w:szCs w:val="20"/>
                <w:lang w:eastAsia="es-ES"/>
              </w:rPr>
            </w:pPr>
            <w:r>
              <w:rPr>
                <w:rFonts w:ascii="Calibri" w:eastAsia="Times New Roman" w:hAnsi="Calibri" w:cs="Times New Roman"/>
                <w:b/>
                <w:bCs/>
                <w:color w:val="000000"/>
                <w:sz w:val="20"/>
                <w:szCs w:val="20"/>
                <w:lang w:eastAsia="es-ES"/>
              </w:rPr>
              <w:t>Estructurales</w:t>
            </w:r>
          </w:p>
        </w:tc>
        <w:tc>
          <w:tcPr>
            <w:tcW w:w="992" w:type="dxa"/>
            <w:vMerge w:val="restart"/>
            <w:shd w:val="clear" w:color="auto" w:fill="auto"/>
            <w:noWrap/>
            <w:vAlign w:val="center"/>
            <w:hideMark/>
          </w:tcPr>
          <w:p w:rsidR="00230391" w:rsidRPr="00741B59"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 </w:t>
            </w:r>
          </w:p>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 </w:t>
            </w:r>
          </w:p>
        </w:tc>
        <w:tc>
          <w:tcPr>
            <w:tcW w:w="1560"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Detención</w:t>
            </w:r>
          </w:p>
        </w:tc>
        <w:tc>
          <w:tcPr>
            <w:tcW w:w="5386" w:type="dxa"/>
            <w:shd w:val="clear" w:color="auto" w:fill="auto"/>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Si desde dos etapas se accede a un mismo recurso, una de las etapas tendrá que detener su ejecución y esperar a que quede libre el recurso necesario.</w:t>
            </w:r>
          </w:p>
        </w:tc>
        <w:tc>
          <w:tcPr>
            <w:tcW w:w="5954" w:type="dxa"/>
            <w:gridSpan w:val="2"/>
            <w:shd w:val="clear" w:color="auto" w:fill="auto"/>
            <w:vAlign w:val="center"/>
            <w:hideMark/>
          </w:tcPr>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 </w:t>
            </w:r>
          </w:p>
        </w:tc>
      </w:tr>
      <w:tr w:rsidR="00230391" w:rsidRPr="00741B59" w:rsidTr="00332BCE">
        <w:trPr>
          <w:trHeight w:val="505"/>
        </w:trPr>
        <w:tc>
          <w:tcPr>
            <w:tcW w:w="1276" w:type="dxa"/>
            <w:vMerge/>
            <w:shd w:val="clear" w:color="auto" w:fill="auto"/>
            <w:noWrap/>
            <w:hideMark/>
          </w:tcPr>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p>
        </w:tc>
        <w:tc>
          <w:tcPr>
            <w:tcW w:w="992" w:type="dxa"/>
            <w:vMerge/>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p>
        </w:tc>
        <w:tc>
          <w:tcPr>
            <w:tcW w:w="1560"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División en </w:t>
            </w:r>
            <w:proofErr w:type="spellStart"/>
            <w:r w:rsidRPr="0043196D">
              <w:rPr>
                <w:rFonts w:ascii="Calibri" w:eastAsia="Times New Roman" w:hAnsi="Calibri" w:cs="Times New Roman"/>
                <w:color w:val="000000"/>
                <w:sz w:val="20"/>
                <w:szCs w:val="20"/>
                <w:lang w:eastAsia="es-ES"/>
              </w:rPr>
              <w:t>Subciclos</w:t>
            </w:r>
            <w:proofErr w:type="spellEnd"/>
          </w:p>
        </w:tc>
        <w:tc>
          <w:tcPr>
            <w:tcW w:w="5386" w:type="dxa"/>
            <w:shd w:val="clear" w:color="auto" w:fill="auto"/>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Para mejorar el acceso simultáneo a algunos recursos, como los registros, el ciclo se divide en dos </w:t>
            </w:r>
            <w:proofErr w:type="spellStart"/>
            <w:r w:rsidRPr="0043196D">
              <w:rPr>
                <w:rFonts w:ascii="Calibri" w:eastAsia="Times New Roman" w:hAnsi="Calibri" w:cs="Times New Roman"/>
                <w:color w:val="000000"/>
                <w:sz w:val="20"/>
                <w:szCs w:val="20"/>
                <w:lang w:eastAsia="es-ES"/>
              </w:rPr>
              <w:t>subciclos</w:t>
            </w:r>
            <w:proofErr w:type="spellEnd"/>
            <w:r w:rsidRPr="0043196D">
              <w:rPr>
                <w:rFonts w:ascii="Calibri" w:eastAsia="Times New Roman" w:hAnsi="Calibri" w:cs="Times New Roman"/>
                <w:color w:val="000000"/>
                <w:sz w:val="20"/>
                <w:szCs w:val="20"/>
                <w:lang w:eastAsia="es-ES"/>
              </w:rPr>
              <w:t xml:space="preserve">, de tal manera que dos etapas pueden coincidir en el recurso en el mismo ciclo. </w:t>
            </w:r>
          </w:p>
        </w:tc>
        <w:tc>
          <w:tcPr>
            <w:tcW w:w="5954" w:type="dxa"/>
            <w:gridSpan w:val="2"/>
            <w:shd w:val="clear" w:color="auto" w:fill="auto"/>
            <w:vAlign w:val="center"/>
            <w:hideMark/>
          </w:tcPr>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 </w:t>
            </w:r>
          </w:p>
        </w:tc>
      </w:tr>
      <w:tr w:rsidR="001E0EF9" w:rsidRPr="00741B59" w:rsidTr="00482C00">
        <w:trPr>
          <w:trHeight w:val="322"/>
        </w:trPr>
        <w:tc>
          <w:tcPr>
            <w:tcW w:w="1276" w:type="dxa"/>
            <w:vMerge w:val="restart"/>
            <w:shd w:val="clear" w:color="auto" w:fill="F2F2F2" w:themeFill="background1" w:themeFillShade="F2"/>
            <w:noWrap/>
            <w:hideMark/>
          </w:tcPr>
          <w:p w:rsidR="001E0EF9" w:rsidRPr="00741B59"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Dependencia Datos</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color w:val="000000"/>
                <w:sz w:val="20"/>
                <w:szCs w:val="20"/>
                <w:lang w:eastAsia="es-ES"/>
              </w:rPr>
              <w:t> </w:t>
            </w:r>
          </w:p>
        </w:tc>
        <w:tc>
          <w:tcPr>
            <w:tcW w:w="992" w:type="dxa"/>
            <w:vMerge w:val="restart"/>
            <w:shd w:val="clear" w:color="auto" w:fill="F2F2F2" w:themeFill="background1" w:themeFillShade="F2"/>
            <w:noWrap/>
            <w:vAlign w:val="center"/>
            <w:hideMark/>
          </w:tcPr>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Prevención de Datos</w:t>
            </w:r>
          </w:p>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tc>
        <w:tc>
          <w:tcPr>
            <w:tcW w:w="1560" w:type="dxa"/>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Reordenación</w:t>
            </w:r>
            <w:r w:rsidRPr="00741B59">
              <w:rPr>
                <w:rFonts w:ascii="Calibri" w:eastAsia="Times New Roman" w:hAnsi="Calibri" w:cs="Times New Roman"/>
                <w:color w:val="000000"/>
                <w:sz w:val="20"/>
                <w:szCs w:val="20"/>
                <w:lang w:eastAsia="es-ES"/>
              </w:rPr>
              <w:t xml:space="preserve"> o Planificación</w:t>
            </w:r>
          </w:p>
        </w:tc>
        <w:tc>
          <w:tcPr>
            <w:tcW w:w="5386" w:type="dxa"/>
            <w:vMerge w:val="restart"/>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La ventaja de la solución basada en la prevención es que no se requiere hardware adicional, pero a expensas de un compilador más complejo y una pérdida de tiempo si es necesario insertar operaciones NOP.</w:t>
            </w:r>
          </w:p>
        </w:tc>
        <w:tc>
          <w:tcPr>
            <w:tcW w:w="5954" w:type="dxa"/>
            <w:gridSpan w:val="2"/>
            <w:shd w:val="clear" w:color="auto" w:fill="F2F2F2" w:themeFill="background1" w:themeFillShade="F2"/>
            <w:noWrap/>
            <w:vAlign w:val="center"/>
          </w:tcPr>
          <w:p w:rsidR="001E0EF9" w:rsidRPr="0043196D" w:rsidRDefault="001E0EF9" w:rsidP="00290C5A">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Retrasar la etapa de ejecución de la instrucción dependiente reordenando</w:t>
            </w:r>
            <w:r w:rsidRPr="00741B59">
              <w:rPr>
                <w:rFonts w:ascii="Calibri" w:eastAsia="Times New Roman" w:hAnsi="Calibri" w:cs="Times New Roman"/>
                <w:color w:val="000000"/>
                <w:sz w:val="20"/>
                <w:szCs w:val="20"/>
                <w:lang w:eastAsia="es-ES"/>
              </w:rPr>
              <w:t xml:space="preserve"> o planificando </w:t>
            </w:r>
            <w:r w:rsidRPr="0043196D">
              <w:rPr>
                <w:rFonts w:ascii="Calibri" w:eastAsia="Times New Roman" w:hAnsi="Calibri" w:cs="Times New Roman"/>
                <w:color w:val="000000"/>
                <w:sz w:val="20"/>
                <w:szCs w:val="20"/>
                <w:lang w:eastAsia="es-ES"/>
              </w:rPr>
              <w:t xml:space="preserve"> las instrucciones</w:t>
            </w:r>
          </w:p>
        </w:tc>
      </w:tr>
      <w:tr w:rsidR="001E0EF9" w:rsidRPr="00741B59" w:rsidTr="00482C00">
        <w:trPr>
          <w:trHeight w:val="218"/>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Detención (NOP)</w:t>
            </w:r>
          </w:p>
        </w:tc>
        <w:tc>
          <w:tcPr>
            <w:tcW w:w="5386"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954" w:type="dxa"/>
            <w:gridSpan w:val="2"/>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741B59">
              <w:rPr>
                <w:rFonts w:ascii="Calibri" w:eastAsia="Times New Roman" w:hAnsi="Calibri" w:cs="Times New Roman"/>
                <w:color w:val="000000"/>
                <w:sz w:val="20"/>
                <w:szCs w:val="20"/>
                <w:lang w:eastAsia="es-ES"/>
              </w:rPr>
              <w:t>Si</w:t>
            </w:r>
            <w:r w:rsidRPr="0043196D">
              <w:rPr>
                <w:rFonts w:ascii="Calibri" w:eastAsia="Times New Roman" w:hAnsi="Calibri" w:cs="Times New Roman"/>
                <w:color w:val="000000"/>
                <w:sz w:val="20"/>
                <w:szCs w:val="20"/>
                <w:lang w:eastAsia="es-ES"/>
              </w:rPr>
              <w:t xml:space="preserve"> el compilador no puede reordenar las instrucciones sin alterar la lógica del programa, </w:t>
            </w:r>
            <w:r w:rsidRPr="00741B59">
              <w:rPr>
                <w:rFonts w:ascii="Calibri" w:eastAsia="Times New Roman" w:hAnsi="Calibri" w:cs="Times New Roman"/>
                <w:color w:val="000000"/>
                <w:sz w:val="20"/>
                <w:szCs w:val="20"/>
                <w:lang w:eastAsia="es-ES"/>
              </w:rPr>
              <w:t>insertará</w:t>
            </w:r>
            <w:r w:rsidRPr="0043196D">
              <w:rPr>
                <w:rFonts w:ascii="Calibri" w:eastAsia="Times New Roman" w:hAnsi="Calibri" w:cs="Times New Roman"/>
                <w:color w:val="000000"/>
                <w:sz w:val="20"/>
                <w:szCs w:val="20"/>
                <w:lang w:eastAsia="es-ES"/>
              </w:rPr>
              <w:t xml:space="preserve"> operaciones NOP entre las operaciones dependientes.</w:t>
            </w:r>
          </w:p>
        </w:tc>
      </w:tr>
      <w:tr w:rsidR="001E0EF9" w:rsidRPr="00741B59" w:rsidTr="00482C00">
        <w:trPr>
          <w:trHeight w:val="162"/>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val="restart"/>
            <w:shd w:val="clear" w:color="auto" w:fill="F2F2F2" w:themeFill="background1" w:themeFillShade="F2"/>
            <w:noWrap/>
            <w:vAlign w:val="center"/>
            <w:hideMark/>
          </w:tcPr>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Detección y Resolución</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tc>
        <w:tc>
          <w:tcPr>
            <w:tcW w:w="1560" w:type="dxa"/>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Detención del cauce</w:t>
            </w:r>
          </w:p>
        </w:tc>
        <w:tc>
          <w:tcPr>
            <w:tcW w:w="5386"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954" w:type="dxa"/>
            <w:gridSpan w:val="2"/>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Primero se detecta la dependencia y después se detiene el pipeline</w:t>
            </w:r>
          </w:p>
        </w:tc>
      </w:tr>
      <w:tr w:rsidR="001E0EF9" w:rsidRPr="00741B59" w:rsidTr="00482C00">
        <w:trPr>
          <w:trHeight w:val="488"/>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val="restart"/>
            <w:shd w:val="clear" w:color="auto" w:fill="F2F2F2" w:themeFill="background1" w:themeFillShade="F2"/>
            <w:vAlign w:val="center"/>
            <w:hideMark/>
          </w:tcPr>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Adelantamiento </w:t>
            </w:r>
            <w:r w:rsidRPr="0043196D">
              <w:rPr>
                <w:rFonts w:ascii="Calibri" w:eastAsia="Times New Roman" w:hAnsi="Calibri" w:cs="Times New Roman"/>
                <w:color w:val="000000"/>
                <w:sz w:val="20"/>
                <w:szCs w:val="20"/>
                <w:lang w:eastAsia="es-ES"/>
              </w:rPr>
              <w:br/>
              <w:t xml:space="preserve">o </w:t>
            </w:r>
            <w:proofErr w:type="spellStart"/>
            <w:r w:rsidRPr="0043196D">
              <w:rPr>
                <w:rFonts w:ascii="Calibri" w:eastAsia="Times New Roman" w:hAnsi="Calibri" w:cs="Times New Roman"/>
                <w:color w:val="000000"/>
                <w:sz w:val="20"/>
                <w:szCs w:val="20"/>
                <w:lang w:eastAsia="es-ES"/>
              </w:rPr>
              <w:t>Forwarding</w:t>
            </w:r>
            <w:proofErr w:type="spellEnd"/>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741B59"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tc>
        <w:tc>
          <w:tcPr>
            <w:tcW w:w="5386" w:type="dxa"/>
            <w:vMerge w:val="restart"/>
            <w:shd w:val="clear" w:color="auto" w:fill="F2F2F2" w:themeFill="background1" w:themeFillShade="F2"/>
            <w:vAlign w:val="center"/>
            <w:hideMark/>
          </w:tcPr>
          <w:p w:rsidR="000E1B6A" w:rsidRDefault="001E0EF9" w:rsidP="000E1B6A">
            <w:pPr>
              <w:spacing w:after="0" w:line="240" w:lineRule="auto"/>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 xml:space="preserve">Anticipar un resultado de la etapa de Memoria (M) o escritura de registros (WB) a una </w:t>
            </w:r>
            <w:proofErr w:type="spellStart"/>
            <w:r w:rsidRPr="000E1B6A">
              <w:rPr>
                <w:rFonts w:ascii="Calibri" w:eastAsia="Times New Roman" w:hAnsi="Calibri" w:cs="Times New Roman"/>
                <w:color w:val="000000"/>
                <w:sz w:val="20"/>
                <w:szCs w:val="20"/>
                <w:lang w:eastAsia="es-ES"/>
              </w:rPr>
              <w:t>instruc</w:t>
            </w:r>
            <w:proofErr w:type="spellEnd"/>
            <w:r w:rsidRPr="000E1B6A">
              <w:rPr>
                <w:rFonts w:ascii="Calibri" w:eastAsia="Times New Roman" w:hAnsi="Calibri" w:cs="Times New Roman"/>
                <w:color w:val="000000"/>
                <w:sz w:val="20"/>
                <w:szCs w:val="20"/>
                <w:lang w:eastAsia="es-ES"/>
              </w:rPr>
              <w:t xml:space="preserve">. </w:t>
            </w:r>
            <w:proofErr w:type="gramStart"/>
            <w:r w:rsidRPr="000E1B6A">
              <w:rPr>
                <w:rFonts w:ascii="Calibri" w:eastAsia="Times New Roman" w:hAnsi="Calibri" w:cs="Times New Roman"/>
                <w:color w:val="000000"/>
                <w:sz w:val="20"/>
                <w:szCs w:val="20"/>
                <w:lang w:eastAsia="es-ES"/>
              </w:rPr>
              <w:t>dependiente</w:t>
            </w:r>
            <w:proofErr w:type="gramEnd"/>
            <w:r w:rsidRPr="000E1B6A">
              <w:rPr>
                <w:rFonts w:ascii="Calibri" w:eastAsia="Times New Roman" w:hAnsi="Calibri" w:cs="Times New Roman"/>
                <w:color w:val="000000"/>
                <w:sz w:val="20"/>
                <w:szCs w:val="20"/>
                <w:lang w:eastAsia="es-ES"/>
              </w:rPr>
              <w:t xml:space="preserve"> en la etapa de ejecución (EX). </w:t>
            </w:r>
            <w:r w:rsidRPr="000E1B6A">
              <w:rPr>
                <w:rFonts w:ascii="Calibri" w:eastAsia="Times New Roman" w:hAnsi="Calibri" w:cs="Times New Roman"/>
                <w:color w:val="000000"/>
                <w:sz w:val="20"/>
                <w:szCs w:val="20"/>
                <w:lang w:eastAsia="es-ES"/>
              </w:rPr>
              <w:br/>
              <w:t>Para poder realizar el “</w:t>
            </w:r>
            <w:proofErr w:type="spellStart"/>
            <w:r w:rsidRPr="000E1B6A">
              <w:rPr>
                <w:rFonts w:ascii="Calibri" w:eastAsia="Times New Roman" w:hAnsi="Calibri" w:cs="Times New Roman"/>
                <w:color w:val="000000"/>
                <w:sz w:val="20"/>
                <w:szCs w:val="20"/>
                <w:lang w:eastAsia="es-ES"/>
              </w:rPr>
              <w:t>forwarding</w:t>
            </w:r>
            <w:proofErr w:type="spellEnd"/>
            <w:r w:rsidRPr="000E1B6A">
              <w:rPr>
                <w:rFonts w:ascii="Calibri" w:eastAsia="Times New Roman" w:hAnsi="Calibri" w:cs="Times New Roman"/>
                <w:color w:val="000000"/>
                <w:sz w:val="20"/>
                <w:szCs w:val="20"/>
                <w:lang w:eastAsia="es-ES"/>
              </w:rPr>
              <w:t>”  es necesario añadir en la arquitectura del procesador:</w:t>
            </w:r>
          </w:p>
          <w:p w:rsidR="000E1B6A" w:rsidRPr="000E1B6A" w:rsidRDefault="001E0EF9" w:rsidP="002B2194">
            <w:pPr>
              <w:pStyle w:val="Prrafodelista"/>
              <w:numPr>
                <w:ilvl w:val="0"/>
                <w:numId w:val="47"/>
              </w:numPr>
              <w:spacing w:after="0" w:line="240" w:lineRule="auto"/>
              <w:ind w:left="113" w:hanging="113"/>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 xml:space="preserve"> Una unidad de detección de fallos y control de los nuevos </w:t>
            </w:r>
            <w:proofErr w:type="spellStart"/>
            <w:r w:rsidRPr="000E1B6A">
              <w:rPr>
                <w:rFonts w:ascii="Calibri" w:eastAsia="Times New Roman" w:hAnsi="Calibri" w:cs="Times New Roman"/>
                <w:color w:val="000000"/>
                <w:sz w:val="20"/>
                <w:szCs w:val="20"/>
                <w:lang w:eastAsia="es-ES"/>
              </w:rPr>
              <w:t>mux</w:t>
            </w:r>
            <w:proofErr w:type="spellEnd"/>
            <w:r w:rsidRPr="000E1B6A">
              <w:rPr>
                <w:rFonts w:ascii="Calibri" w:eastAsia="Times New Roman" w:hAnsi="Calibri" w:cs="Times New Roman"/>
                <w:color w:val="000000"/>
                <w:sz w:val="20"/>
                <w:szCs w:val="20"/>
                <w:lang w:eastAsia="es-ES"/>
              </w:rPr>
              <w:t>.</w:t>
            </w:r>
          </w:p>
          <w:p w:rsidR="000E1B6A" w:rsidRDefault="001E0EF9" w:rsidP="002B2194">
            <w:pPr>
              <w:pStyle w:val="Prrafodelista"/>
              <w:numPr>
                <w:ilvl w:val="0"/>
                <w:numId w:val="47"/>
              </w:numPr>
              <w:spacing w:after="0" w:line="240" w:lineRule="auto"/>
              <w:ind w:left="113" w:hanging="113"/>
              <w:rPr>
                <w:rFonts w:ascii="Calibri" w:eastAsia="Times New Roman" w:hAnsi="Calibri" w:cs="Times New Roman"/>
                <w:color w:val="000000"/>
                <w:sz w:val="20"/>
                <w:szCs w:val="20"/>
                <w:lang w:eastAsia="es-ES"/>
              </w:rPr>
            </w:pPr>
            <w:proofErr w:type="spellStart"/>
            <w:r w:rsidRPr="000E1B6A">
              <w:rPr>
                <w:rFonts w:ascii="Calibri" w:eastAsia="Times New Roman" w:hAnsi="Calibri" w:cs="Times New Roman"/>
                <w:color w:val="000000"/>
                <w:sz w:val="20"/>
                <w:szCs w:val="20"/>
                <w:lang w:eastAsia="es-ES"/>
              </w:rPr>
              <w:t>Multiplexadores</w:t>
            </w:r>
            <w:proofErr w:type="spellEnd"/>
            <w:r w:rsidRPr="000E1B6A">
              <w:rPr>
                <w:rFonts w:ascii="Calibri" w:eastAsia="Times New Roman" w:hAnsi="Calibri" w:cs="Times New Roman"/>
                <w:color w:val="000000"/>
                <w:sz w:val="20"/>
                <w:szCs w:val="20"/>
                <w:lang w:eastAsia="es-ES"/>
              </w:rPr>
              <w:t xml:space="preserve"> en la entrada de la ALU.</w:t>
            </w:r>
          </w:p>
          <w:p w:rsidR="002B2194" w:rsidRDefault="001E0EF9" w:rsidP="002B2194">
            <w:pPr>
              <w:pStyle w:val="Prrafodelista"/>
              <w:numPr>
                <w:ilvl w:val="0"/>
                <w:numId w:val="47"/>
              </w:numPr>
              <w:spacing w:after="0" w:line="240" w:lineRule="auto"/>
              <w:ind w:left="113" w:hanging="113"/>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 xml:space="preserve">Conectando  el registro </w:t>
            </w:r>
            <w:proofErr w:type="spellStart"/>
            <w:r w:rsidRPr="000E1B6A">
              <w:rPr>
                <w:rFonts w:ascii="Calibri" w:eastAsia="Times New Roman" w:hAnsi="Calibri" w:cs="Times New Roman"/>
                <w:color w:val="000000"/>
                <w:sz w:val="20"/>
                <w:szCs w:val="20"/>
                <w:lang w:eastAsia="es-ES"/>
              </w:rPr>
              <w:t>Rd</w:t>
            </w:r>
            <w:proofErr w:type="spellEnd"/>
            <w:r w:rsidRPr="000E1B6A">
              <w:rPr>
                <w:rFonts w:ascii="Calibri" w:eastAsia="Times New Roman" w:hAnsi="Calibri" w:cs="Times New Roman"/>
                <w:color w:val="000000"/>
                <w:sz w:val="20"/>
                <w:szCs w:val="20"/>
                <w:lang w:eastAsia="es-ES"/>
              </w:rPr>
              <w:t xml:space="preserve"> de escritura (</w:t>
            </w:r>
            <w:proofErr w:type="spellStart"/>
            <w:r w:rsidRPr="000E1B6A">
              <w:rPr>
                <w:rFonts w:ascii="Calibri" w:eastAsia="Times New Roman" w:hAnsi="Calibri" w:cs="Times New Roman"/>
                <w:color w:val="000000"/>
                <w:sz w:val="20"/>
                <w:szCs w:val="20"/>
                <w:lang w:eastAsia="es-ES"/>
              </w:rPr>
              <w:t>RegWrite</w:t>
            </w:r>
            <w:proofErr w:type="spellEnd"/>
            <w:r w:rsidRPr="000E1B6A">
              <w:rPr>
                <w:rFonts w:ascii="Calibri" w:eastAsia="Times New Roman" w:hAnsi="Calibri" w:cs="Times New Roman"/>
                <w:color w:val="000000"/>
                <w:sz w:val="20"/>
                <w:szCs w:val="20"/>
                <w:lang w:eastAsia="es-ES"/>
              </w:rPr>
              <w:t xml:space="preserve">) en EX/M o M/WB a las entradas del </w:t>
            </w:r>
            <w:proofErr w:type="spellStart"/>
            <w:r w:rsidRPr="000E1B6A">
              <w:rPr>
                <w:rFonts w:ascii="Calibri" w:eastAsia="Times New Roman" w:hAnsi="Calibri" w:cs="Times New Roman"/>
                <w:color w:val="000000"/>
                <w:sz w:val="20"/>
                <w:szCs w:val="20"/>
                <w:lang w:eastAsia="es-ES"/>
              </w:rPr>
              <w:t>mux</w:t>
            </w:r>
            <w:proofErr w:type="spellEnd"/>
            <w:r w:rsidRPr="000E1B6A">
              <w:rPr>
                <w:rFonts w:ascii="Calibri" w:eastAsia="Times New Roman" w:hAnsi="Calibri" w:cs="Times New Roman"/>
                <w:color w:val="000000"/>
                <w:sz w:val="20"/>
                <w:szCs w:val="20"/>
                <w:lang w:eastAsia="es-ES"/>
              </w:rPr>
              <w:t xml:space="preserve"> de la ALU de </w:t>
            </w:r>
            <w:proofErr w:type="spellStart"/>
            <w:r w:rsidRPr="000E1B6A">
              <w:rPr>
                <w:rFonts w:ascii="Calibri" w:eastAsia="Times New Roman" w:hAnsi="Calibri" w:cs="Times New Roman"/>
                <w:color w:val="000000"/>
                <w:sz w:val="20"/>
                <w:szCs w:val="20"/>
                <w:lang w:eastAsia="es-ES"/>
              </w:rPr>
              <w:t>Rs</w:t>
            </w:r>
            <w:proofErr w:type="spellEnd"/>
            <w:r w:rsidR="002B2194">
              <w:rPr>
                <w:rFonts w:ascii="Calibri" w:eastAsia="Times New Roman" w:hAnsi="Calibri" w:cs="Times New Roman"/>
                <w:color w:val="000000"/>
                <w:sz w:val="20"/>
                <w:szCs w:val="20"/>
                <w:lang w:eastAsia="es-ES"/>
              </w:rPr>
              <w:t xml:space="preserve"> y </w:t>
            </w:r>
            <w:proofErr w:type="spellStart"/>
            <w:r w:rsidR="002B2194">
              <w:rPr>
                <w:rFonts w:ascii="Calibri" w:eastAsia="Times New Roman" w:hAnsi="Calibri" w:cs="Times New Roman"/>
                <w:color w:val="000000"/>
                <w:sz w:val="20"/>
                <w:szCs w:val="20"/>
                <w:lang w:eastAsia="es-ES"/>
              </w:rPr>
              <w:t>Rt</w:t>
            </w:r>
            <w:proofErr w:type="spellEnd"/>
            <w:r w:rsidR="002B2194">
              <w:rPr>
                <w:rFonts w:ascii="Calibri" w:eastAsia="Times New Roman" w:hAnsi="Calibri" w:cs="Times New Roman"/>
                <w:color w:val="000000"/>
                <w:sz w:val="20"/>
                <w:szCs w:val="20"/>
                <w:lang w:eastAsia="es-ES"/>
              </w:rPr>
              <w:t xml:space="preserve"> en la etapa de ejecución.</w:t>
            </w:r>
          </w:p>
          <w:p w:rsidR="001E0EF9" w:rsidRPr="002B2194" w:rsidRDefault="001E0EF9" w:rsidP="002B2194">
            <w:pPr>
              <w:spacing w:after="0" w:line="240" w:lineRule="auto"/>
              <w:rPr>
                <w:rFonts w:ascii="Calibri" w:eastAsia="Times New Roman" w:hAnsi="Calibri" w:cs="Times New Roman"/>
                <w:color w:val="000000"/>
                <w:sz w:val="20"/>
                <w:szCs w:val="20"/>
                <w:lang w:eastAsia="es-ES"/>
              </w:rPr>
            </w:pPr>
            <w:r w:rsidRPr="002B2194">
              <w:rPr>
                <w:rFonts w:ascii="Calibri" w:eastAsia="Times New Roman" w:hAnsi="Calibri" w:cs="Times New Roman"/>
                <w:b/>
                <w:color w:val="C00000"/>
                <w:sz w:val="20"/>
                <w:szCs w:val="20"/>
                <w:lang w:eastAsia="es-ES"/>
              </w:rPr>
              <w:t xml:space="preserve">« </w:t>
            </w:r>
            <w:proofErr w:type="spellStart"/>
            <w:r w:rsidRPr="002B2194">
              <w:rPr>
                <w:rFonts w:ascii="Calibri" w:eastAsia="Times New Roman" w:hAnsi="Calibri" w:cs="Times New Roman"/>
                <w:b/>
                <w:color w:val="C00000"/>
                <w:sz w:val="20"/>
                <w:szCs w:val="20"/>
                <w:lang w:eastAsia="es-ES"/>
              </w:rPr>
              <w:t>sw</w:t>
            </w:r>
            <w:proofErr w:type="spellEnd"/>
            <w:r w:rsidRPr="002B2194">
              <w:rPr>
                <w:rFonts w:ascii="Calibri" w:eastAsia="Times New Roman" w:hAnsi="Calibri" w:cs="Times New Roman"/>
                <w:b/>
                <w:color w:val="C00000"/>
                <w:sz w:val="20"/>
                <w:szCs w:val="20"/>
                <w:lang w:eastAsia="es-ES"/>
              </w:rPr>
              <w:t xml:space="preserve"> y </w:t>
            </w:r>
            <w:proofErr w:type="spellStart"/>
            <w:r w:rsidRPr="002B2194">
              <w:rPr>
                <w:rFonts w:ascii="Calibri" w:eastAsia="Times New Roman" w:hAnsi="Calibri" w:cs="Times New Roman"/>
                <w:b/>
                <w:color w:val="C00000"/>
                <w:sz w:val="20"/>
                <w:szCs w:val="20"/>
                <w:lang w:eastAsia="es-ES"/>
              </w:rPr>
              <w:t>beq</w:t>
            </w:r>
            <w:proofErr w:type="spellEnd"/>
            <w:r w:rsidRPr="002B2194">
              <w:rPr>
                <w:rFonts w:ascii="Calibri" w:eastAsia="Times New Roman" w:hAnsi="Calibri" w:cs="Times New Roman"/>
                <w:color w:val="C00000"/>
                <w:sz w:val="20"/>
                <w:szCs w:val="20"/>
                <w:lang w:eastAsia="es-ES"/>
              </w:rPr>
              <w:t xml:space="preserve"> </w:t>
            </w:r>
            <w:r w:rsidRPr="002B2194">
              <w:rPr>
                <w:rFonts w:ascii="Calibri" w:eastAsia="Times New Roman" w:hAnsi="Calibri" w:cs="Times New Roman"/>
                <w:i/>
                <w:color w:val="000000"/>
                <w:sz w:val="20"/>
                <w:szCs w:val="20"/>
                <w:lang w:eastAsia="es-ES"/>
              </w:rPr>
              <w:t>no escriben los resultados en el banco de registros, por lo que no necesitan que sus resultados sean anticipados</w:t>
            </w:r>
            <w:r w:rsidR="002B2194" w:rsidRPr="002B2194">
              <w:rPr>
                <w:rFonts w:ascii="Calibri" w:eastAsia="Times New Roman" w:hAnsi="Calibri" w:cs="Times New Roman"/>
                <w:b/>
                <w:i/>
                <w:color w:val="C00000"/>
                <w:sz w:val="20"/>
                <w:szCs w:val="20"/>
                <w:lang w:eastAsia="es-ES"/>
              </w:rPr>
              <w:t>»</w:t>
            </w: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EX</w:t>
            </w:r>
            <w:r w:rsidRPr="0043196D">
              <w:rPr>
                <w:rFonts w:ascii="Calibri" w:eastAsia="Times New Roman" w:hAnsi="Calibri" w:cs="Times New Roman"/>
                <w:b/>
                <w:bCs/>
                <w:color w:val="000000"/>
                <w:sz w:val="20"/>
                <w:szCs w:val="20"/>
                <w:lang w:eastAsia="es-ES"/>
              </w:rPr>
              <w:t xml:space="preserve"> →</w:t>
            </w:r>
            <w:r w:rsidRPr="0043196D">
              <w:rPr>
                <w:rFonts w:ascii="Calibri" w:eastAsia="Times New Roman" w:hAnsi="Calibri" w:cs="Times New Roman"/>
                <w:b/>
                <w:bCs/>
                <w:color w:val="0070C0"/>
                <w:sz w:val="20"/>
                <w:szCs w:val="20"/>
                <w:lang w:eastAsia="es-ES"/>
              </w:rPr>
              <w:t xml:space="preserve"> D</w:t>
            </w:r>
          </w:p>
        </w:tc>
        <w:tc>
          <w:tcPr>
            <w:tcW w:w="5103"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roofErr w:type="spellStart"/>
            <w:r w:rsidRPr="0043196D">
              <w:rPr>
                <w:rFonts w:ascii="Calibri" w:eastAsia="Times New Roman" w:hAnsi="Calibri" w:cs="Times New Roman"/>
                <w:color w:val="000000"/>
                <w:sz w:val="20"/>
                <w:szCs w:val="20"/>
                <w:lang w:eastAsia="es-ES"/>
              </w:rPr>
              <w:t>Fwd</w:t>
            </w:r>
            <w:proofErr w:type="spellEnd"/>
            <w:r w:rsidRPr="0043196D">
              <w:rPr>
                <w:rFonts w:ascii="Calibri" w:eastAsia="Times New Roman" w:hAnsi="Calibri" w:cs="Times New Roman"/>
                <w:color w:val="000000"/>
                <w:sz w:val="20"/>
                <w:szCs w:val="20"/>
                <w:lang w:eastAsia="es-ES"/>
              </w:rPr>
              <w:t>. desde el final de la etapa de ejecución EX hacia la etapa D, ya que es la encargada de comprobar la condición de salto.</w:t>
            </w:r>
          </w:p>
        </w:tc>
      </w:tr>
      <w:tr w:rsidR="001E0EF9" w:rsidRPr="00741B59" w:rsidTr="00482C00">
        <w:trPr>
          <w:trHeight w:val="271"/>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386"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EX</w:t>
            </w:r>
            <w:r w:rsidRPr="0043196D">
              <w:rPr>
                <w:rFonts w:ascii="Calibri" w:eastAsia="Times New Roman" w:hAnsi="Calibri" w:cs="Times New Roman"/>
                <w:b/>
                <w:bCs/>
                <w:color w:val="000000"/>
                <w:sz w:val="20"/>
                <w:szCs w:val="20"/>
                <w:lang w:eastAsia="es-ES"/>
              </w:rPr>
              <w:t xml:space="preserve"> →</w:t>
            </w:r>
            <w:r w:rsidRPr="00741B59">
              <w:rPr>
                <w:rFonts w:ascii="Calibri" w:eastAsia="Times New Roman" w:hAnsi="Calibri" w:cs="Times New Roman"/>
                <w:b/>
                <w:bCs/>
                <w:color w:val="0070C0"/>
                <w:sz w:val="20"/>
                <w:szCs w:val="20"/>
                <w:lang w:eastAsia="es-ES"/>
              </w:rPr>
              <w:t xml:space="preserve"> EX</w:t>
            </w:r>
          </w:p>
        </w:tc>
        <w:tc>
          <w:tcPr>
            <w:tcW w:w="5103" w:type="dxa"/>
            <w:vMerge w:val="restart"/>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roofErr w:type="spellStart"/>
            <w:r w:rsidRPr="0043196D">
              <w:rPr>
                <w:rFonts w:ascii="Calibri" w:eastAsia="Times New Roman" w:hAnsi="Calibri" w:cs="Times New Roman"/>
                <w:color w:val="000000"/>
                <w:sz w:val="20"/>
                <w:szCs w:val="20"/>
                <w:lang w:eastAsia="es-ES"/>
              </w:rPr>
              <w:t>Fwd</w:t>
            </w:r>
            <w:proofErr w:type="spellEnd"/>
            <w:r w:rsidRPr="0043196D">
              <w:rPr>
                <w:rFonts w:ascii="Calibri" w:eastAsia="Times New Roman" w:hAnsi="Calibri" w:cs="Times New Roman"/>
                <w:color w:val="000000"/>
                <w:sz w:val="20"/>
                <w:szCs w:val="20"/>
                <w:lang w:eastAsia="es-ES"/>
              </w:rPr>
              <w:t xml:space="preserve">. desde el final de la etapa de ejecución EX, hacia la etapa de la instrucción en que se requiere el dato de entrada. </w:t>
            </w:r>
          </w:p>
        </w:tc>
      </w:tr>
      <w:tr w:rsidR="001E0EF9" w:rsidRPr="00741B59" w:rsidTr="00482C00">
        <w:trPr>
          <w:trHeight w:val="219"/>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386"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EX</w:t>
            </w:r>
            <w:r w:rsidRPr="0043196D">
              <w:rPr>
                <w:rFonts w:ascii="Calibri" w:eastAsia="Times New Roman" w:hAnsi="Calibri" w:cs="Times New Roman"/>
                <w:b/>
                <w:bCs/>
                <w:color w:val="000000"/>
                <w:sz w:val="20"/>
                <w:szCs w:val="20"/>
                <w:lang w:eastAsia="es-ES"/>
              </w:rPr>
              <w:t xml:space="preserve"> →</w:t>
            </w:r>
            <w:r w:rsidRPr="0043196D">
              <w:rPr>
                <w:rFonts w:ascii="Calibri" w:eastAsia="Times New Roman" w:hAnsi="Calibri" w:cs="Times New Roman"/>
                <w:b/>
                <w:bCs/>
                <w:color w:val="0070C0"/>
                <w:sz w:val="20"/>
                <w:szCs w:val="20"/>
                <w:lang w:eastAsia="es-ES"/>
              </w:rPr>
              <w:t xml:space="preserve"> M</w:t>
            </w:r>
          </w:p>
        </w:tc>
        <w:tc>
          <w:tcPr>
            <w:tcW w:w="5103"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r>
      <w:tr w:rsidR="001E0EF9" w:rsidRPr="00741B59" w:rsidTr="00482C00">
        <w:trPr>
          <w:trHeight w:val="298"/>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386"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M</w:t>
            </w:r>
            <w:r w:rsidRPr="0043196D">
              <w:rPr>
                <w:rFonts w:ascii="Calibri" w:eastAsia="Times New Roman" w:hAnsi="Calibri" w:cs="Times New Roman"/>
                <w:b/>
                <w:bCs/>
                <w:color w:val="000000"/>
                <w:sz w:val="20"/>
                <w:szCs w:val="20"/>
                <w:lang w:eastAsia="es-ES"/>
              </w:rPr>
              <w:t xml:space="preserve"> →</w:t>
            </w:r>
            <w:r w:rsidRPr="0043196D">
              <w:rPr>
                <w:rFonts w:ascii="Calibri" w:eastAsia="Times New Roman" w:hAnsi="Calibri" w:cs="Times New Roman"/>
                <w:b/>
                <w:bCs/>
                <w:color w:val="0070C0"/>
                <w:sz w:val="20"/>
                <w:szCs w:val="20"/>
                <w:lang w:eastAsia="es-ES"/>
              </w:rPr>
              <w:t>D</w:t>
            </w:r>
          </w:p>
        </w:tc>
        <w:tc>
          <w:tcPr>
            <w:tcW w:w="5103" w:type="dxa"/>
            <w:shd w:val="clear" w:color="auto" w:fill="F2F2F2" w:themeFill="background1" w:themeFillShade="F2"/>
            <w:vAlign w:val="center"/>
            <w:hideMark/>
          </w:tcPr>
          <w:p w:rsidR="001E0EF9" w:rsidRPr="0043196D" w:rsidRDefault="001E0EF9" w:rsidP="00741B59">
            <w:pPr>
              <w:spacing w:after="0" w:line="240" w:lineRule="auto"/>
              <w:rPr>
                <w:rFonts w:ascii="Calibri" w:eastAsia="Times New Roman" w:hAnsi="Calibri" w:cs="Times New Roman"/>
                <w:color w:val="000000"/>
                <w:sz w:val="20"/>
                <w:szCs w:val="20"/>
                <w:lang w:eastAsia="es-ES"/>
              </w:rPr>
            </w:pPr>
            <w:r w:rsidRPr="00741B59">
              <w:rPr>
                <w:rFonts w:ascii="Calibri" w:eastAsia="Times New Roman" w:hAnsi="Calibri" w:cs="Times New Roman"/>
                <w:color w:val="000000"/>
                <w:sz w:val="20"/>
                <w:szCs w:val="20"/>
                <w:lang w:eastAsia="es-ES"/>
              </w:rPr>
              <w:t>N</w:t>
            </w:r>
            <w:r w:rsidRPr="0043196D">
              <w:rPr>
                <w:rFonts w:ascii="Calibri" w:eastAsia="Times New Roman" w:hAnsi="Calibri" w:cs="Times New Roman"/>
                <w:color w:val="000000"/>
                <w:sz w:val="20"/>
                <w:szCs w:val="20"/>
                <w:lang w:eastAsia="es-ES"/>
              </w:rPr>
              <w:t>o se consigue ninguna ventaja con un adelantamiento</w:t>
            </w:r>
            <w:r w:rsidRPr="00741B59">
              <w:rPr>
                <w:rFonts w:ascii="Calibri" w:eastAsia="Times New Roman" w:hAnsi="Calibri" w:cs="Times New Roman"/>
                <w:color w:val="000000"/>
                <w:sz w:val="20"/>
                <w:szCs w:val="20"/>
                <w:lang w:eastAsia="es-ES"/>
              </w:rPr>
              <w:t xml:space="preserve"> o </w:t>
            </w:r>
            <w:proofErr w:type="spellStart"/>
            <w:r w:rsidRPr="00741B59">
              <w:rPr>
                <w:rFonts w:ascii="Calibri" w:eastAsia="Times New Roman" w:hAnsi="Calibri" w:cs="Times New Roman"/>
                <w:color w:val="000000"/>
                <w:sz w:val="20"/>
                <w:szCs w:val="20"/>
                <w:lang w:eastAsia="es-ES"/>
              </w:rPr>
              <w:t>forwarding</w:t>
            </w:r>
            <w:proofErr w:type="spellEnd"/>
            <w:r w:rsidR="002B2194">
              <w:rPr>
                <w:rFonts w:ascii="Calibri" w:eastAsia="Times New Roman" w:hAnsi="Calibri" w:cs="Times New Roman"/>
                <w:color w:val="000000"/>
                <w:sz w:val="20"/>
                <w:szCs w:val="20"/>
                <w:lang w:eastAsia="es-ES"/>
              </w:rPr>
              <w:t>.</w:t>
            </w:r>
          </w:p>
        </w:tc>
      </w:tr>
      <w:tr w:rsidR="001E0EF9" w:rsidRPr="00741B59" w:rsidTr="00482C00">
        <w:trPr>
          <w:trHeight w:val="75"/>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386"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M</w:t>
            </w:r>
            <w:r w:rsidRPr="0043196D">
              <w:rPr>
                <w:rFonts w:ascii="Calibri" w:eastAsia="Times New Roman" w:hAnsi="Calibri" w:cs="Times New Roman"/>
                <w:b/>
                <w:bCs/>
                <w:color w:val="000000"/>
                <w:sz w:val="20"/>
                <w:szCs w:val="20"/>
                <w:lang w:eastAsia="es-ES"/>
              </w:rPr>
              <w:t xml:space="preserve"> →</w:t>
            </w:r>
            <w:r w:rsidRPr="0043196D">
              <w:rPr>
                <w:rFonts w:ascii="Calibri" w:eastAsia="Times New Roman" w:hAnsi="Calibri" w:cs="Times New Roman"/>
                <w:b/>
                <w:bCs/>
                <w:color w:val="0070C0"/>
                <w:sz w:val="20"/>
                <w:szCs w:val="20"/>
                <w:lang w:eastAsia="es-ES"/>
              </w:rPr>
              <w:t>EX</w:t>
            </w:r>
          </w:p>
        </w:tc>
        <w:tc>
          <w:tcPr>
            <w:tcW w:w="5103" w:type="dxa"/>
            <w:vMerge w:val="restart"/>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roofErr w:type="spellStart"/>
            <w:r w:rsidRPr="0043196D">
              <w:rPr>
                <w:rFonts w:ascii="Calibri" w:eastAsia="Times New Roman" w:hAnsi="Calibri" w:cs="Times New Roman"/>
                <w:color w:val="000000"/>
                <w:sz w:val="20"/>
                <w:szCs w:val="20"/>
                <w:lang w:eastAsia="es-ES"/>
              </w:rPr>
              <w:t>Fwd</w:t>
            </w:r>
            <w:proofErr w:type="spellEnd"/>
            <w:r w:rsidRPr="0043196D">
              <w:rPr>
                <w:rFonts w:ascii="Calibri" w:eastAsia="Times New Roman" w:hAnsi="Calibri" w:cs="Times New Roman"/>
                <w:color w:val="000000"/>
                <w:sz w:val="20"/>
                <w:szCs w:val="20"/>
                <w:lang w:eastAsia="es-ES"/>
              </w:rPr>
              <w:t xml:space="preserve">. desde el final de la etapa de ejecución M, hacia la etapa de la instrucción en que se requiere el dato de entrada. </w:t>
            </w:r>
          </w:p>
        </w:tc>
      </w:tr>
      <w:tr w:rsidR="001E0EF9" w:rsidRPr="00741B59" w:rsidTr="00482C00">
        <w:trPr>
          <w:trHeight w:val="75"/>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5386"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851"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70C0"/>
                <w:sz w:val="20"/>
                <w:szCs w:val="20"/>
                <w:lang w:eastAsia="es-ES"/>
              </w:rPr>
              <w:t>M</w:t>
            </w:r>
            <w:r w:rsidRPr="0043196D">
              <w:rPr>
                <w:rFonts w:ascii="Calibri" w:eastAsia="Times New Roman" w:hAnsi="Calibri" w:cs="Times New Roman"/>
                <w:b/>
                <w:bCs/>
                <w:color w:val="000000"/>
                <w:sz w:val="20"/>
                <w:szCs w:val="20"/>
                <w:lang w:eastAsia="es-ES"/>
              </w:rPr>
              <w:t xml:space="preserve"> →</w:t>
            </w:r>
            <w:r w:rsidRPr="0043196D">
              <w:rPr>
                <w:rFonts w:ascii="Calibri" w:eastAsia="Times New Roman" w:hAnsi="Calibri" w:cs="Times New Roman"/>
                <w:b/>
                <w:bCs/>
                <w:color w:val="0070C0"/>
                <w:sz w:val="20"/>
                <w:szCs w:val="20"/>
                <w:lang w:eastAsia="es-ES"/>
              </w:rPr>
              <w:t>M</w:t>
            </w:r>
          </w:p>
        </w:tc>
        <w:tc>
          <w:tcPr>
            <w:tcW w:w="5103" w:type="dxa"/>
            <w:vMerge/>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r>
      <w:tr w:rsidR="001E0EF9" w:rsidRPr="00741B59" w:rsidTr="00482C00">
        <w:trPr>
          <w:trHeight w:val="75"/>
        </w:trPr>
        <w:tc>
          <w:tcPr>
            <w:tcW w:w="1276" w:type="dxa"/>
            <w:vMerge/>
            <w:shd w:val="clear" w:color="auto" w:fill="F2F2F2" w:themeFill="background1" w:themeFillShade="F2"/>
            <w:noWrap/>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F2F2F2" w:themeFill="background1" w:themeFillShade="F2"/>
            <w:noWrap/>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p>
        </w:tc>
        <w:tc>
          <w:tcPr>
            <w:tcW w:w="1560"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Detenciones o “</w:t>
            </w:r>
            <w:proofErr w:type="spellStart"/>
            <w:r w:rsidRPr="0043196D">
              <w:rPr>
                <w:rFonts w:ascii="Calibri" w:eastAsia="Times New Roman" w:hAnsi="Calibri" w:cs="Times New Roman"/>
                <w:color w:val="000000"/>
                <w:sz w:val="20"/>
                <w:szCs w:val="20"/>
                <w:lang w:eastAsia="es-ES"/>
              </w:rPr>
              <w:t>Stalls</w:t>
            </w:r>
            <w:proofErr w:type="spellEnd"/>
            <w:r w:rsidRPr="0043196D">
              <w:rPr>
                <w:rFonts w:ascii="Calibri" w:eastAsia="Times New Roman" w:hAnsi="Calibri" w:cs="Times New Roman"/>
                <w:color w:val="000000"/>
                <w:sz w:val="20"/>
                <w:szCs w:val="20"/>
                <w:lang w:eastAsia="es-ES"/>
              </w:rPr>
              <w:t>” (Inserción de burbujas”)</w:t>
            </w:r>
          </w:p>
        </w:tc>
        <w:tc>
          <w:tcPr>
            <w:tcW w:w="5386" w:type="dxa"/>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b/>
                <w:bCs/>
                <w:color w:val="0070C0"/>
                <w:sz w:val="20"/>
                <w:szCs w:val="20"/>
                <w:lang w:eastAsia="es-ES"/>
              </w:rPr>
            </w:pPr>
            <w:r w:rsidRPr="0043196D">
              <w:rPr>
                <w:rFonts w:ascii="Calibri" w:eastAsia="Times New Roman" w:hAnsi="Calibri" w:cs="Times New Roman"/>
                <w:b/>
                <w:bCs/>
                <w:color w:val="0070C0"/>
                <w:sz w:val="20"/>
                <w:szCs w:val="20"/>
                <w:lang w:eastAsia="es-ES"/>
              </w:rPr>
              <w:t>Detención</w:t>
            </w:r>
            <w:r w:rsidRPr="0043196D">
              <w:rPr>
                <w:rFonts w:ascii="Calibri" w:eastAsia="Times New Roman" w:hAnsi="Calibri" w:cs="Times New Roman"/>
                <w:color w:val="000000"/>
                <w:sz w:val="20"/>
                <w:szCs w:val="20"/>
                <w:lang w:eastAsia="es-ES"/>
              </w:rPr>
              <w:t xml:space="preserve"> </w:t>
            </w:r>
            <w:r w:rsidRPr="0043196D">
              <w:rPr>
                <w:rFonts w:ascii="Calibri" w:eastAsia="Times New Roman" w:hAnsi="Calibri" w:cs="Times New Roman"/>
                <w:b/>
                <w:bCs/>
                <w:color w:val="0070C0"/>
                <w:sz w:val="20"/>
                <w:szCs w:val="20"/>
                <w:lang w:eastAsia="es-ES"/>
              </w:rPr>
              <w:t>(</w:t>
            </w:r>
            <w:proofErr w:type="spellStart"/>
            <w:r w:rsidRPr="0043196D">
              <w:rPr>
                <w:rFonts w:ascii="Calibri" w:eastAsia="Times New Roman" w:hAnsi="Calibri" w:cs="Times New Roman"/>
                <w:b/>
                <w:bCs/>
                <w:color w:val="0070C0"/>
                <w:sz w:val="20"/>
                <w:szCs w:val="20"/>
                <w:lang w:eastAsia="es-ES"/>
              </w:rPr>
              <w:t>stall</w:t>
            </w:r>
            <w:proofErr w:type="spellEnd"/>
            <w:r w:rsidRPr="0043196D">
              <w:rPr>
                <w:rFonts w:ascii="Calibri" w:eastAsia="Times New Roman" w:hAnsi="Calibri" w:cs="Times New Roman"/>
                <w:b/>
                <w:bCs/>
                <w:color w:val="0070C0"/>
                <w:sz w:val="20"/>
                <w:szCs w:val="20"/>
                <w:lang w:eastAsia="es-ES"/>
              </w:rPr>
              <w:t>)</w:t>
            </w:r>
            <w:r w:rsidRPr="0043196D">
              <w:rPr>
                <w:rFonts w:ascii="Calibri" w:eastAsia="Times New Roman" w:hAnsi="Calibri" w:cs="Times New Roman"/>
                <w:color w:val="000000"/>
                <w:sz w:val="20"/>
                <w:szCs w:val="20"/>
                <w:lang w:eastAsia="es-ES"/>
              </w:rPr>
              <w:t xml:space="preserve"> en la línea de segmentación, suspendiendo la operación hasta que el dato esté disponible. La instrucción </w:t>
            </w:r>
            <w:proofErr w:type="spellStart"/>
            <w:r w:rsidRPr="0043196D">
              <w:rPr>
                <w:rFonts w:ascii="Calibri" w:eastAsia="Times New Roman" w:hAnsi="Calibri" w:cs="Times New Roman"/>
                <w:color w:val="000000"/>
                <w:sz w:val="20"/>
                <w:szCs w:val="20"/>
                <w:lang w:eastAsia="es-ES"/>
              </w:rPr>
              <w:t>l</w:t>
            </w:r>
            <w:r w:rsidRPr="0043196D">
              <w:rPr>
                <w:rFonts w:ascii="Calibri" w:eastAsia="Times New Roman" w:hAnsi="Calibri" w:cs="Times New Roman"/>
                <w:b/>
                <w:color w:val="C00000"/>
                <w:sz w:val="20"/>
                <w:szCs w:val="20"/>
                <w:lang w:eastAsia="es-ES"/>
              </w:rPr>
              <w:t>w</w:t>
            </w:r>
            <w:proofErr w:type="spellEnd"/>
            <w:r w:rsidRPr="0043196D">
              <w:rPr>
                <w:rFonts w:ascii="Calibri" w:eastAsia="Times New Roman" w:hAnsi="Calibri" w:cs="Times New Roman"/>
                <w:color w:val="000000"/>
                <w:sz w:val="20"/>
                <w:szCs w:val="20"/>
                <w:lang w:eastAsia="es-ES"/>
              </w:rPr>
              <w:t xml:space="preserve"> no termina de leer los datos hasta el final de la etapa de Memoria, por lo que su resultado no puede ser anticipado a la etapa de ejecución de la siguiente instrucción. La instrucción </w:t>
            </w:r>
            <w:proofErr w:type="spellStart"/>
            <w:r w:rsidRPr="0043196D">
              <w:rPr>
                <w:rFonts w:ascii="Calibri" w:eastAsia="Times New Roman" w:hAnsi="Calibri" w:cs="Times New Roman"/>
                <w:b/>
                <w:color w:val="C00000"/>
                <w:sz w:val="20"/>
                <w:szCs w:val="20"/>
                <w:lang w:eastAsia="es-ES"/>
              </w:rPr>
              <w:t>lw</w:t>
            </w:r>
            <w:proofErr w:type="spellEnd"/>
            <w:r w:rsidRPr="0043196D">
              <w:rPr>
                <w:rFonts w:ascii="Calibri" w:eastAsia="Times New Roman" w:hAnsi="Calibri" w:cs="Times New Roman"/>
                <w:color w:val="000000"/>
                <w:sz w:val="20"/>
                <w:szCs w:val="20"/>
                <w:lang w:eastAsia="es-ES"/>
              </w:rPr>
              <w:t xml:space="preserve"> tiene una latencia de dos ciclos porque una instrucción que dependa de </w:t>
            </w:r>
            <w:r w:rsidRPr="0043196D">
              <w:rPr>
                <w:rFonts w:ascii="Calibri" w:eastAsia="Times New Roman" w:hAnsi="Calibri" w:cs="Times New Roman"/>
                <w:color w:val="000000"/>
                <w:sz w:val="20"/>
                <w:szCs w:val="20"/>
                <w:lang w:eastAsia="es-ES"/>
              </w:rPr>
              <w:lastRenderedPageBreak/>
              <w:t>ésta no puede usar su resultado hasta dos ciclos más tarde.</w:t>
            </w:r>
            <w:r w:rsidRPr="0043196D">
              <w:rPr>
                <w:rFonts w:ascii="Calibri" w:eastAsia="Times New Roman" w:hAnsi="Calibri" w:cs="Times New Roman"/>
                <w:color w:val="000000"/>
                <w:sz w:val="20"/>
                <w:szCs w:val="20"/>
                <w:lang w:eastAsia="es-ES"/>
              </w:rPr>
              <w:br/>
            </w:r>
            <w:proofErr w:type="spellStart"/>
            <w:r w:rsidRPr="0043196D">
              <w:rPr>
                <w:rFonts w:ascii="Calibri" w:eastAsia="Times New Roman" w:hAnsi="Calibri" w:cs="Times New Roman"/>
                <w:color w:val="000000"/>
                <w:sz w:val="20"/>
                <w:szCs w:val="20"/>
                <w:lang w:eastAsia="es-ES"/>
              </w:rPr>
              <w:t>Actua</w:t>
            </w:r>
            <w:proofErr w:type="spellEnd"/>
            <w:r w:rsidRPr="0043196D">
              <w:rPr>
                <w:rFonts w:ascii="Calibri" w:eastAsia="Times New Roman" w:hAnsi="Calibri" w:cs="Times New Roman"/>
                <w:color w:val="000000"/>
                <w:sz w:val="20"/>
                <w:szCs w:val="20"/>
                <w:lang w:eastAsia="es-ES"/>
              </w:rPr>
              <w:t xml:space="preserve"> conjuntamente con </w:t>
            </w:r>
            <w:proofErr w:type="spellStart"/>
            <w:r w:rsidRPr="0043196D">
              <w:rPr>
                <w:rFonts w:ascii="Calibri" w:eastAsia="Times New Roman" w:hAnsi="Calibri" w:cs="Times New Roman"/>
                <w:color w:val="000000"/>
                <w:sz w:val="20"/>
                <w:szCs w:val="20"/>
                <w:lang w:eastAsia="es-ES"/>
              </w:rPr>
              <w:t>Forwarding</w:t>
            </w:r>
            <w:proofErr w:type="spellEnd"/>
            <w:r w:rsidRPr="0043196D">
              <w:rPr>
                <w:rFonts w:ascii="Calibri" w:eastAsia="Times New Roman" w:hAnsi="Calibri" w:cs="Times New Roman"/>
                <w:color w:val="000000"/>
                <w:sz w:val="20"/>
                <w:szCs w:val="20"/>
                <w:lang w:eastAsia="es-ES"/>
              </w:rPr>
              <w:t>.</w:t>
            </w:r>
          </w:p>
        </w:tc>
        <w:tc>
          <w:tcPr>
            <w:tcW w:w="5954" w:type="dxa"/>
            <w:gridSpan w:val="2"/>
            <w:shd w:val="clear" w:color="auto" w:fill="F2F2F2" w:themeFill="background1" w:themeFillShade="F2"/>
            <w:vAlign w:val="center"/>
            <w:hideMark/>
          </w:tcPr>
          <w:p w:rsidR="001E0EF9" w:rsidRPr="0043196D" w:rsidRDefault="001E0EF9"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lastRenderedPageBreak/>
              <w:t>La burbuja se introduce poniendo a cero las señales de control de la etapa de ejecución durante una detención (</w:t>
            </w:r>
            <w:proofErr w:type="spellStart"/>
            <w:r w:rsidRPr="0043196D">
              <w:rPr>
                <w:rFonts w:ascii="Calibri" w:eastAsia="Times New Roman" w:hAnsi="Calibri" w:cs="Times New Roman"/>
                <w:color w:val="000000"/>
                <w:sz w:val="20"/>
                <w:szCs w:val="20"/>
                <w:lang w:eastAsia="es-ES"/>
              </w:rPr>
              <w:t>stall</w:t>
            </w:r>
            <w:proofErr w:type="spellEnd"/>
            <w:r w:rsidRPr="0043196D">
              <w:rPr>
                <w:rFonts w:ascii="Calibri" w:eastAsia="Times New Roman" w:hAnsi="Calibri" w:cs="Times New Roman"/>
                <w:color w:val="000000"/>
                <w:sz w:val="20"/>
                <w:szCs w:val="20"/>
                <w:lang w:eastAsia="es-ES"/>
              </w:rPr>
              <w:t>), de manera que la burbuja no realice ninguna acción o cambio en el estado arquitectural. En resumen, detener una etapa se realiza desactivando el registro de segmentación para que el contenido no cambie.</w:t>
            </w:r>
          </w:p>
        </w:tc>
      </w:tr>
      <w:tr w:rsidR="00230391" w:rsidRPr="00741B59" w:rsidTr="00332BCE">
        <w:trPr>
          <w:trHeight w:val="1110"/>
        </w:trPr>
        <w:tc>
          <w:tcPr>
            <w:tcW w:w="1276" w:type="dxa"/>
            <w:vMerge w:val="restart"/>
            <w:shd w:val="clear" w:color="auto" w:fill="auto"/>
            <w:noWrap/>
            <w:hideMark/>
          </w:tcPr>
          <w:p w:rsidR="00230391" w:rsidRPr="00741B59"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lastRenderedPageBreak/>
              <w:t>Control</w:t>
            </w:r>
          </w:p>
          <w:p w:rsidR="00230391" w:rsidRPr="00741B59"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b/>
                <w:bCs/>
                <w:color w:val="000000"/>
                <w:sz w:val="20"/>
                <w:szCs w:val="20"/>
                <w:lang w:eastAsia="es-ES"/>
              </w:rPr>
              <w:t> </w:t>
            </w:r>
          </w:p>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r w:rsidRPr="0043196D">
              <w:rPr>
                <w:rFonts w:ascii="Calibri" w:eastAsia="Times New Roman" w:hAnsi="Calibri" w:cs="Times New Roman"/>
                <w:color w:val="000000"/>
                <w:sz w:val="20"/>
                <w:szCs w:val="20"/>
                <w:lang w:eastAsia="es-ES"/>
              </w:rPr>
              <w:t> </w:t>
            </w:r>
          </w:p>
        </w:tc>
        <w:tc>
          <w:tcPr>
            <w:tcW w:w="992"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Detención</w:t>
            </w:r>
          </w:p>
        </w:tc>
        <w:tc>
          <w:tcPr>
            <w:tcW w:w="1560"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tc>
        <w:tc>
          <w:tcPr>
            <w:tcW w:w="5386" w:type="dxa"/>
            <w:shd w:val="clear" w:color="auto" w:fill="auto"/>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Detención de la segmentación (pipeline) hasta que se haya resuelto la bifurcación (por ejemplo: se computa </w:t>
            </w:r>
            <w:proofErr w:type="spellStart"/>
            <w:r w:rsidRPr="0043196D">
              <w:rPr>
                <w:rFonts w:ascii="Calibri" w:eastAsia="Times New Roman" w:hAnsi="Calibri" w:cs="Times New Roman"/>
                <w:color w:val="000000"/>
                <w:sz w:val="20"/>
                <w:szCs w:val="20"/>
                <w:lang w:eastAsia="es-ES"/>
              </w:rPr>
              <w:t>PCSrc</w:t>
            </w:r>
            <w:proofErr w:type="spellEnd"/>
            <w:r w:rsidRPr="0043196D">
              <w:rPr>
                <w:rFonts w:ascii="Calibri" w:eastAsia="Times New Roman" w:hAnsi="Calibri" w:cs="Times New Roman"/>
                <w:color w:val="000000"/>
                <w:sz w:val="20"/>
                <w:szCs w:val="20"/>
                <w:lang w:eastAsia="es-ES"/>
              </w:rPr>
              <w:t>). Debido a que esta  resolución se hace en la etapa de Memoria, la segmentación se tendría que detener 3 ciclos de reloj para cada bifurcación. Obviamente, esta solución degradaría seriamente el rendimiento del sistema.</w:t>
            </w:r>
          </w:p>
        </w:tc>
        <w:tc>
          <w:tcPr>
            <w:tcW w:w="5954" w:type="dxa"/>
            <w:gridSpan w:val="2"/>
            <w:shd w:val="clear" w:color="auto" w:fill="auto"/>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Limpieza </w:t>
            </w:r>
            <w:r w:rsidRPr="002B2194">
              <w:rPr>
                <w:rFonts w:ascii="Calibri" w:eastAsia="Times New Roman" w:hAnsi="Calibri" w:cs="Times New Roman"/>
                <w:b/>
                <w:color w:val="0070C0"/>
                <w:sz w:val="20"/>
                <w:szCs w:val="20"/>
                <w:lang w:eastAsia="es-ES"/>
              </w:rPr>
              <w:t>(</w:t>
            </w:r>
            <w:proofErr w:type="spellStart"/>
            <w:r w:rsidRPr="002B2194">
              <w:rPr>
                <w:rFonts w:ascii="Calibri" w:eastAsia="Times New Roman" w:hAnsi="Calibri" w:cs="Times New Roman"/>
                <w:b/>
                <w:color w:val="0070C0"/>
                <w:sz w:val="20"/>
                <w:szCs w:val="20"/>
                <w:lang w:eastAsia="es-ES"/>
              </w:rPr>
              <w:t>flushing</w:t>
            </w:r>
            <w:proofErr w:type="spellEnd"/>
            <w:r w:rsidRPr="0043196D">
              <w:rPr>
                <w:rFonts w:ascii="Calibri" w:eastAsia="Times New Roman" w:hAnsi="Calibri" w:cs="Times New Roman"/>
                <w:color w:val="000000"/>
                <w:sz w:val="20"/>
                <w:szCs w:val="20"/>
                <w:lang w:eastAsia="es-ES"/>
              </w:rPr>
              <w:t>) pila si fallo</w:t>
            </w:r>
          </w:p>
        </w:tc>
      </w:tr>
      <w:tr w:rsidR="00230391" w:rsidRPr="00741B59" w:rsidTr="00332BCE">
        <w:trPr>
          <w:trHeight w:val="934"/>
        </w:trPr>
        <w:tc>
          <w:tcPr>
            <w:tcW w:w="1276" w:type="dxa"/>
            <w:vMerge/>
            <w:shd w:val="clear" w:color="auto" w:fill="auto"/>
            <w:noWrap/>
            <w:hideMark/>
          </w:tcPr>
          <w:p w:rsidR="00230391" w:rsidRPr="0043196D" w:rsidRDefault="00230391" w:rsidP="0043196D">
            <w:pPr>
              <w:spacing w:after="0" w:line="240" w:lineRule="auto"/>
              <w:rPr>
                <w:rFonts w:ascii="Calibri" w:eastAsia="Times New Roman" w:hAnsi="Calibri" w:cs="Times New Roman"/>
                <w:b/>
                <w:bCs/>
                <w:color w:val="000000"/>
                <w:sz w:val="20"/>
                <w:szCs w:val="20"/>
                <w:lang w:eastAsia="es-ES"/>
              </w:rPr>
            </w:pPr>
          </w:p>
        </w:tc>
        <w:tc>
          <w:tcPr>
            <w:tcW w:w="992" w:type="dxa"/>
            <w:vMerge w:val="restart"/>
            <w:shd w:val="clear" w:color="auto" w:fill="auto"/>
            <w:noWrap/>
            <w:vAlign w:val="center"/>
            <w:hideMark/>
          </w:tcPr>
          <w:p w:rsidR="00230391" w:rsidRPr="00741B59"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Predicción Salto</w:t>
            </w:r>
          </w:p>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w:t>
            </w:r>
          </w:p>
        </w:tc>
        <w:tc>
          <w:tcPr>
            <w:tcW w:w="1560"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Tomado</w:t>
            </w:r>
          </w:p>
        </w:tc>
        <w:tc>
          <w:tcPr>
            <w:tcW w:w="5386" w:type="dxa"/>
            <w:shd w:val="clear" w:color="auto" w:fill="auto"/>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Predecir si la bifurcación será </w:t>
            </w:r>
            <w:r w:rsidR="000E1B6A">
              <w:rPr>
                <w:rFonts w:ascii="Calibri" w:eastAsia="Times New Roman" w:hAnsi="Calibri" w:cs="Times New Roman"/>
                <w:b/>
                <w:color w:val="C00000"/>
                <w:sz w:val="20"/>
                <w:szCs w:val="20"/>
                <w:lang w:eastAsia="es-ES"/>
              </w:rPr>
              <w:t>T</w:t>
            </w:r>
            <w:r w:rsidRPr="0043196D">
              <w:rPr>
                <w:rFonts w:ascii="Calibri" w:eastAsia="Times New Roman" w:hAnsi="Calibri" w:cs="Times New Roman"/>
                <w:b/>
                <w:color w:val="C00000"/>
                <w:sz w:val="20"/>
                <w:szCs w:val="20"/>
                <w:lang w:eastAsia="es-ES"/>
              </w:rPr>
              <w:t>omada</w:t>
            </w:r>
            <w:r w:rsidRPr="0043196D">
              <w:rPr>
                <w:rFonts w:ascii="Calibri" w:eastAsia="Times New Roman" w:hAnsi="Calibri" w:cs="Times New Roman"/>
                <w:color w:val="000000"/>
                <w:sz w:val="20"/>
                <w:szCs w:val="20"/>
                <w:lang w:eastAsia="es-ES"/>
              </w:rPr>
              <w:t xml:space="preserve"> y comenzar con la ejecución de las instrucciones basadas en esta predicción. Una vez resuelta la bifurcación, el procesador podrá descartar las instrucciones si la predicción ha sido errónea. </w:t>
            </w:r>
          </w:p>
        </w:tc>
        <w:tc>
          <w:tcPr>
            <w:tcW w:w="5954" w:type="dxa"/>
            <w:gridSpan w:val="2"/>
            <w:vMerge w:val="restart"/>
            <w:shd w:val="clear" w:color="auto" w:fill="auto"/>
            <w:vAlign w:val="center"/>
            <w:hideMark/>
          </w:tcPr>
          <w:p w:rsidR="000E1B6A" w:rsidRPr="000E1B6A" w:rsidRDefault="00230391" w:rsidP="000E1B6A">
            <w:pPr>
              <w:pStyle w:val="Prrafodelista"/>
              <w:numPr>
                <w:ilvl w:val="0"/>
                <w:numId w:val="40"/>
              </w:numPr>
              <w:spacing w:after="0" w:line="240" w:lineRule="auto"/>
              <w:ind w:left="227" w:hanging="227"/>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Si la dirección de destino en el  registro de comparación es de una 2ª o 3ª i</w:t>
            </w:r>
            <w:r w:rsidR="000E1B6A" w:rsidRPr="000E1B6A">
              <w:rPr>
                <w:rFonts w:ascii="Calibri" w:eastAsia="Times New Roman" w:hAnsi="Calibri" w:cs="Times New Roman"/>
                <w:color w:val="000000"/>
                <w:sz w:val="20"/>
                <w:szCs w:val="20"/>
                <w:lang w:eastAsia="es-ES"/>
              </w:rPr>
              <w:t xml:space="preserve">nstrucción precedente en la ALU </w:t>
            </w:r>
            <w:r w:rsidR="000E1B6A" w:rsidRPr="000E1B6A">
              <w:rPr>
                <w:rFonts w:ascii="Symbol" w:eastAsia="Times New Roman" w:hAnsi="Symbol" w:cs="Times New Roman"/>
                <w:b/>
                <w:color w:val="C00000"/>
                <w:sz w:val="20"/>
                <w:szCs w:val="20"/>
                <w:lang w:eastAsia="es-ES"/>
              </w:rPr>
              <w:t></w:t>
            </w:r>
            <w:r w:rsidR="000E1B6A" w:rsidRPr="000E1B6A">
              <w:rPr>
                <w:rFonts w:ascii="Calibri" w:eastAsia="Times New Roman" w:hAnsi="Calibri" w:cs="Times New Roman"/>
                <w:color w:val="000000"/>
                <w:sz w:val="20"/>
                <w:szCs w:val="20"/>
                <w:lang w:eastAsia="es-ES"/>
              </w:rPr>
              <w:t xml:space="preserve"> </w:t>
            </w:r>
            <w:r w:rsidR="000E1B6A" w:rsidRPr="000E1B6A">
              <w:rPr>
                <w:rFonts w:ascii="Calibri" w:eastAsia="Times New Roman" w:hAnsi="Calibri" w:cs="Times New Roman"/>
                <w:b/>
                <w:color w:val="C00000"/>
                <w:sz w:val="20"/>
                <w:szCs w:val="20"/>
                <w:lang w:eastAsia="es-ES"/>
              </w:rPr>
              <w:t xml:space="preserve">Se puede resolver por </w:t>
            </w:r>
            <w:proofErr w:type="spellStart"/>
            <w:r w:rsidR="000E1B6A" w:rsidRPr="000E1B6A">
              <w:rPr>
                <w:rFonts w:ascii="Calibri" w:eastAsia="Times New Roman" w:hAnsi="Calibri" w:cs="Times New Roman"/>
                <w:b/>
                <w:color w:val="C00000"/>
                <w:sz w:val="20"/>
                <w:szCs w:val="20"/>
                <w:lang w:eastAsia="es-ES"/>
              </w:rPr>
              <w:t>Forwarding</w:t>
            </w:r>
            <w:proofErr w:type="spellEnd"/>
            <w:r w:rsidR="000E1B6A">
              <w:rPr>
                <w:rFonts w:ascii="Calibri" w:eastAsia="Times New Roman" w:hAnsi="Calibri" w:cs="Times New Roman"/>
                <w:b/>
                <w:color w:val="C00000"/>
                <w:sz w:val="20"/>
                <w:szCs w:val="20"/>
                <w:lang w:eastAsia="es-ES"/>
              </w:rPr>
              <w:t>.</w:t>
            </w:r>
          </w:p>
          <w:p w:rsidR="000E1B6A" w:rsidRDefault="00230391" w:rsidP="000E1B6A">
            <w:pPr>
              <w:pStyle w:val="Prrafodelista"/>
              <w:numPr>
                <w:ilvl w:val="0"/>
                <w:numId w:val="40"/>
              </w:numPr>
              <w:spacing w:after="0" w:line="240" w:lineRule="auto"/>
              <w:ind w:left="227" w:hanging="227"/>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Si la dirección de destino en el  registro de comparación es el de la instrucción precedente en la ALU o la 2ª anterior si es una instrucción load.</w:t>
            </w:r>
            <w:r w:rsidR="000E1B6A">
              <w:rPr>
                <w:rFonts w:ascii="Calibri" w:eastAsia="Times New Roman" w:hAnsi="Calibri" w:cs="Times New Roman"/>
                <w:color w:val="000000"/>
                <w:sz w:val="20"/>
                <w:szCs w:val="20"/>
                <w:lang w:eastAsia="es-ES"/>
              </w:rPr>
              <w:t xml:space="preserve"> </w:t>
            </w:r>
            <w:r w:rsidR="000E1B6A" w:rsidRPr="000E1B6A">
              <w:rPr>
                <w:rFonts w:ascii="Symbol" w:eastAsia="Times New Roman" w:hAnsi="Symbol" w:cs="Times New Roman"/>
                <w:b/>
                <w:color w:val="C00000"/>
                <w:sz w:val="20"/>
                <w:szCs w:val="20"/>
                <w:lang w:eastAsia="es-ES"/>
              </w:rPr>
              <w:t></w:t>
            </w:r>
            <w:r w:rsidR="000E1B6A" w:rsidRPr="000E1B6A">
              <w:rPr>
                <w:rFonts w:ascii="Calibri" w:eastAsia="Times New Roman" w:hAnsi="Calibri" w:cs="Times New Roman"/>
                <w:color w:val="000000"/>
                <w:sz w:val="20"/>
                <w:szCs w:val="20"/>
                <w:lang w:eastAsia="es-ES"/>
              </w:rPr>
              <w:t xml:space="preserve"> </w:t>
            </w:r>
            <w:r w:rsidR="000E1B6A" w:rsidRPr="000E1B6A">
              <w:rPr>
                <w:rFonts w:ascii="Calibri" w:eastAsia="Times New Roman" w:hAnsi="Calibri" w:cs="Times New Roman"/>
                <w:b/>
                <w:color w:val="C00000"/>
                <w:sz w:val="20"/>
                <w:szCs w:val="20"/>
                <w:lang w:eastAsia="es-ES"/>
              </w:rPr>
              <w:t xml:space="preserve">Se necesita un ciclo </w:t>
            </w:r>
            <w:proofErr w:type="spellStart"/>
            <w:r w:rsidR="000E1B6A" w:rsidRPr="000E1B6A">
              <w:rPr>
                <w:rFonts w:ascii="Calibri" w:eastAsia="Times New Roman" w:hAnsi="Calibri" w:cs="Times New Roman"/>
                <w:b/>
                <w:color w:val="C00000"/>
                <w:sz w:val="20"/>
                <w:szCs w:val="20"/>
                <w:lang w:eastAsia="es-ES"/>
              </w:rPr>
              <w:t>stall</w:t>
            </w:r>
            <w:proofErr w:type="spellEnd"/>
            <w:r w:rsidR="000E1B6A">
              <w:rPr>
                <w:rFonts w:ascii="Calibri" w:eastAsia="Times New Roman" w:hAnsi="Calibri" w:cs="Times New Roman"/>
                <w:b/>
                <w:color w:val="C00000"/>
                <w:sz w:val="20"/>
                <w:szCs w:val="20"/>
                <w:lang w:eastAsia="es-ES"/>
              </w:rPr>
              <w:t>.</w:t>
            </w:r>
          </w:p>
          <w:p w:rsidR="00230391" w:rsidRPr="000E1B6A" w:rsidRDefault="00230391" w:rsidP="000E1B6A">
            <w:pPr>
              <w:pStyle w:val="Prrafodelista"/>
              <w:numPr>
                <w:ilvl w:val="0"/>
                <w:numId w:val="40"/>
              </w:numPr>
              <w:spacing w:after="0" w:line="240" w:lineRule="auto"/>
              <w:ind w:left="227" w:hanging="227"/>
              <w:rPr>
                <w:rFonts w:ascii="Calibri" w:eastAsia="Times New Roman" w:hAnsi="Calibri" w:cs="Times New Roman"/>
                <w:color w:val="000000"/>
                <w:sz w:val="20"/>
                <w:szCs w:val="20"/>
                <w:lang w:eastAsia="es-ES"/>
              </w:rPr>
            </w:pPr>
            <w:r w:rsidRPr="000E1B6A">
              <w:rPr>
                <w:rFonts w:ascii="Calibri" w:eastAsia="Times New Roman" w:hAnsi="Calibri" w:cs="Times New Roman"/>
                <w:color w:val="000000"/>
                <w:sz w:val="20"/>
                <w:szCs w:val="20"/>
                <w:lang w:eastAsia="es-ES"/>
              </w:rPr>
              <w:t>Si la dirección de destino en el  registro de comparación es el de una instrucción load inmediatamente precedente en la ALU.</w:t>
            </w:r>
            <w:r w:rsidR="000E1B6A">
              <w:rPr>
                <w:rFonts w:ascii="Calibri" w:eastAsia="Times New Roman" w:hAnsi="Calibri" w:cs="Times New Roman"/>
                <w:color w:val="000000"/>
                <w:sz w:val="20"/>
                <w:szCs w:val="20"/>
                <w:lang w:eastAsia="es-ES"/>
              </w:rPr>
              <w:t xml:space="preserve"> </w:t>
            </w:r>
            <w:r w:rsidR="000E1B6A" w:rsidRPr="000E1B6A">
              <w:rPr>
                <w:rFonts w:ascii="Symbol" w:eastAsia="Times New Roman" w:hAnsi="Symbol" w:cs="Times New Roman"/>
                <w:b/>
                <w:color w:val="C00000"/>
                <w:sz w:val="20"/>
                <w:szCs w:val="20"/>
                <w:lang w:eastAsia="es-ES"/>
              </w:rPr>
              <w:t></w:t>
            </w:r>
            <w:r w:rsidR="000E1B6A">
              <w:rPr>
                <w:rFonts w:ascii="Symbol" w:eastAsia="Times New Roman" w:hAnsi="Symbol" w:cs="Times New Roman"/>
                <w:b/>
                <w:color w:val="C00000"/>
                <w:sz w:val="20"/>
                <w:szCs w:val="20"/>
                <w:lang w:eastAsia="es-ES"/>
              </w:rPr>
              <w:t></w:t>
            </w:r>
            <w:r w:rsidR="000E1B6A" w:rsidRPr="000E1B6A">
              <w:rPr>
                <w:rFonts w:eastAsia="Times New Roman" w:cs="Times New Roman"/>
                <w:b/>
                <w:color w:val="C00000"/>
                <w:sz w:val="20"/>
                <w:szCs w:val="20"/>
                <w:lang w:eastAsia="es-ES"/>
              </w:rPr>
              <w:t xml:space="preserve">Se necesitan 2 ciclos </w:t>
            </w:r>
            <w:proofErr w:type="spellStart"/>
            <w:r w:rsidR="000E1B6A" w:rsidRPr="000E1B6A">
              <w:rPr>
                <w:rFonts w:eastAsia="Times New Roman" w:cs="Times New Roman"/>
                <w:b/>
                <w:color w:val="C00000"/>
                <w:sz w:val="20"/>
                <w:szCs w:val="20"/>
                <w:lang w:eastAsia="es-ES"/>
              </w:rPr>
              <w:t>stall</w:t>
            </w:r>
            <w:proofErr w:type="spellEnd"/>
            <w:r w:rsidR="000E1B6A">
              <w:rPr>
                <w:rFonts w:eastAsia="Times New Roman" w:cs="Times New Roman"/>
                <w:b/>
                <w:color w:val="C00000"/>
                <w:sz w:val="20"/>
                <w:szCs w:val="20"/>
                <w:lang w:eastAsia="es-ES"/>
              </w:rPr>
              <w:t>.</w:t>
            </w:r>
          </w:p>
        </w:tc>
      </w:tr>
      <w:tr w:rsidR="00230391" w:rsidRPr="00741B59" w:rsidTr="00332BCE">
        <w:trPr>
          <w:trHeight w:val="1568"/>
        </w:trPr>
        <w:tc>
          <w:tcPr>
            <w:tcW w:w="1276" w:type="dxa"/>
            <w:vMerge/>
            <w:shd w:val="clear" w:color="auto" w:fill="auto"/>
            <w:noWrap/>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p>
        </w:tc>
        <w:tc>
          <w:tcPr>
            <w:tcW w:w="992" w:type="dxa"/>
            <w:vMerge/>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p>
        </w:tc>
        <w:tc>
          <w:tcPr>
            <w:tcW w:w="1560" w:type="dxa"/>
            <w:shd w:val="clear" w:color="auto" w:fill="auto"/>
            <w:noWrap/>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No Tomado</w:t>
            </w:r>
          </w:p>
        </w:tc>
        <w:tc>
          <w:tcPr>
            <w:tcW w:w="5386" w:type="dxa"/>
            <w:shd w:val="clear" w:color="auto" w:fill="auto"/>
            <w:vAlign w:val="center"/>
            <w:hideMark/>
          </w:tcPr>
          <w:p w:rsidR="00230391" w:rsidRPr="0043196D" w:rsidRDefault="00230391" w:rsidP="000E1B6A">
            <w:pPr>
              <w:spacing w:after="0" w:line="240" w:lineRule="auto"/>
              <w:rPr>
                <w:rFonts w:ascii="Calibri" w:eastAsia="Times New Roman" w:hAnsi="Calibri" w:cs="Times New Roman"/>
                <w:color w:val="000000"/>
                <w:sz w:val="20"/>
                <w:szCs w:val="20"/>
                <w:lang w:eastAsia="es-ES"/>
              </w:rPr>
            </w:pPr>
            <w:r w:rsidRPr="0043196D">
              <w:rPr>
                <w:rFonts w:ascii="Calibri" w:eastAsia="Times New Roman" w:hAnsi="Calibri" w:cs="Times New Roman"/>
                <w:color w:val="000000"/>
                <w:sz w:val="20"/>
                <w:szCs w:val="20"/>
                <w:lang w:eastAsia="es-ES"/>
              </w:rPr>
              <w:t xml:space="preserve">Predecir si la bifurcación </w:t>
            </w:r>
            <w:r w:rsidRPr="0043196D">
              <w:rPr>
                <w:rFonts w:ascii="Calibri" w:eastAsia="Times New Roman" w:hAnsi="Calibri" w:cs="Times New Roman"/>
                <w:b/>
                <w:color w:val="C00000"/>
                <w:sz w:val="20"/>
                <w:szCs w:val="20"/>
                <w:lang w:eastAsia="es-ES"/>
              </w:rPr>
              <w:t>NO</w:t>
            </w:r>
            <w:r w:rsidRPr="0043196D">
              <w:rPr>
                <w:rFonts w:ascii="Calibri" w:eastAsia="Times New Roman" w:hAnsi="Calibri" w:cs="Times New Roman"/>
                <w:color w:val="000000"/>
                <w:sz w:val="20"/>
                <w:szCs w:val="20"/>
                <w:lang w:eastAsia="es-ES"/>
              </w:rPr>
              <w:t xml:space="preserve"> será </w:t>
            </w:r>
            <w:r w:rsidR="000E1B6A">
              <w:rPr>
                <w:rFonts w:ascii="Calibri" w:eastAsia="Times New Roman" w:hAnsi="Calibri" w:cs="Times New Roman"/>
                <w:b/>
                <w:color w:val="C00000"/>
                <w:sz w:val="20"/>
                <w:szCs w:val="20"/>
                <w:lang w:eastAsia="es-ES"/>
              </w:rPr>
              <w:t>T</w:t>
            </w:r>
            <w:r w:rsidRPr="0043196D">
              <w:rPr>
                <w:rFonts w:ascii="Calibri" w:eastAsia="Times New Roman" w:hAnsi="Calibri" w:cs="Times New Roman"/>
                <w:b/>
                <w:color w:val="C00000"/>
                <w:sz w:val="20"/>
                <w:szCs w:val="20"/>
                <w:lang w:eastAsia="es-ES"/>
              </w:rPr>
              <w:t>omada</w:t>
            </w:r>
            <w:r w:rsidRPr="0043196D">
              <w:rPr>
                <w:rFonts w:ascii="Calibri" w:eastAsia="Times New Roman" w:hAnsi="Calibri" w:cs="Times New Roman"/>
                <w:color w:val="000000"/>
                <w:sz w:val="20"/>
                <w:szCs w:val="20"/>
                <w:lang w:eastAsia="es-ES"/>
              </w:rPr>
              <w:t xml:space="preserve"> y continuar con el orden de ejecución del programa. </w:t>
            </w:r>
            <w:proofErr w:type="gramStart"/>
            <w:r w:rsidRPr="0043196D">
              <w:rPr>
                <w:rFonts w:ascii="Calibri" w:eastAsia="Times New Roman" w:hAnsi="Calibri" w:cs="Times New Roman"/>
                <w:color w:val="000000"/>
                <w:sz w:val="20"/>
                <w:szCs w:val="20"/>
                <w:lang w:eastAsia="es-ES"/>
              </w:rPr>
              <w:t>si</w:t>
            </w:r>
            <w:proofErr w:type="gramEnd"/>
            <w:r w:rsidRPr="0043196D">
              <w:rPr>
                <w:rFonts w:ascii="Calibri" w:eastAsia="Times New Roman" w:hAnsi="Calibri" w:cs="Times New Roman"/>
                <w:color w:val="000000"/>
                <w:sz w:val="20"/>
                <w:szCs w:val="20"/>
                <w:lang w:eastAsia="es-ES"/>
              </w:rPr>
              <w:t xml:space="preserve"> al final la bifurcación ha sido tomada, las instrucciones cargadas después de la instrucción de bifurcación deberán ser “limpiadas” (</w:t>
            </w:r>
            <w:proofErr w:type="spellStart"/>
            <w:r w:rsidRPr="0043196D">
              <w:rPr>
                <w:rFonts w:ascii="Calibri" w:eastAsia="Times New Roman" w:hAnsi="Calibri" w:cs="Times New Roman"/>
                <w:b/>
                <w:color w:val="0070C0"/>
                <w:sz w:val="20"/>
                <w:szCs w:val="20"/>
                <w:lang w:eastAsia="es-ES"/>
              </w:rPr>
              <w:t>flushed</w:t>
            </w:r>
            <w:proofErr w:type="spellEnd"/>
            <w:r w:rsidRPr="0043196D">
              <w:rPr>
                <w:rFonts w:ascii="Calibri" w:eastAsia="Times New Roman" w:hAnsi="Calibri" w:cs="Times New Roman"/>
                <w:color w:val="000000"/>
                <w:sz w:val="20"/>
                <w:szCs w:val="20"/>
                <w:lang w:eastAsia="es-ES"/>
              </w:rPr>
              <w:t>) o descartadas limpiando los registros de segmentación de estas instrucciones. A estos ciclos de instrucción “gastados” se les llama penalización por fallo en la predicción de la bif</w:t>
            </w:r>
            <w:bookmarkStart w:id="116" w:name="_GoBack"/>
            <w:bookmarkEnd w:id="116"/>
            <w:r w:rsidRPr="0043196D">
              <w:rPr>
                <w:rFonts w:ascii="Calibri" w:eastAsia="Times New Roman" w:hAnsi="Calibri" w:cs="Times New Roman"/>
                <w:color w:val="000000"/>
                <w:sz w:val="20"/>
                <w:szCs w:val="20"/>
                <w:lang w:eastAsia="es-ES"/>
              </w:rPr>
              <w:t>urcación.</w:t>
            </w:r>
          </w:p>
        </w:tc>
        <w:tc>
          <w:tcPr>
            <w:tcW w:w="5954" w:type="dxa"/>
            <w:gridSpan w:val="2"/>
            <w:vMerge/>
            <w:vAlign w:val="center"/>
            <w:hideMark/>
          </w:tcPr>
          <w:p w:rsidR="00230391" w:rsidRPr="0043196D" w:rsidRDefault="00230391" w:rsidP="0043196D">
            <w:pPr>
              <w:spacing w:after="0" w:line="240" w:lineRule="auto"/>
              <w:rPr>
                <w:rFonts w:ascii="Calibri" w:eastAsia="Times New Roman" w:hAnsi="Calibri" w:cs="Times New Roman"/>
                <w:color w:val="000000"/>
                <w:sz w:val="20"/>
                <w:szCs w:val="20"/>
                <w:lang w:eastAsia="es-ES"/>
              </w:rPr>
            </w:pPr>
          </w:p>
        </w:tc>
      </w:tr>
    </w:tbl>
    <w:p w:rsidR="0043196D" w:rsidRDefault="0043196D"/>
    <w:sectPr w:rsidR="0043196D" w:rsidSect="00802AD2">
      <w:pgSz w:w="16838" w:h="11906" w:orient="landscape" w:code="9"/>
      <w:pgMar w:top="720" w:right="720" w:bottom="720" w:left="72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23402" w:rsidRDefault="00D23402" w:rsidP="00AA3AD9">
      <w:pPr>
        <w:spacing w:after="0" w:line="240" w:lineRule="auto"/>
      </w:pPr>
      <w:r>
        <w:separator/>
      </w:r>
    </w:p>
  </w:endnote>
  <w:endnote w:type="continuationSeparator" w:id="0">
    <w:p w:rsidR="00D23402" w:rsidRDefault="00D23402" w:rsidP="00AA3A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jc w:val="center"/>
      <w:tblBorders>
        <w:top w:val="single" w:sz="8"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5"/>
      <w:gridCol w:w="3115"/>
      <w:gridCol w:w="3116"/>
    </w:tblGrid>
    <w:tr w:rsidR="000E1B6A" w:rsidTr="00053375">
      <w:trPr>
        <w:jc w:val="center"/>
      </w:trPr>
      <w:tc>
        <w:tcPr>
          <w:tcW w:w="3115" w:type="dxa"/>
          <w:vAlign w:val="center"/>
        </w:tcPr>
        <w:p w:rsidR="000E1B6A" w:rsidRDefault="000E1B6A" w:rsidP="00053375">
          <w:pPr>
            <w:pStyle w:val="Piedepgina"/>
          </w:pPr>
          <w:r>
            <w:t>José Angel Bear</w:t>
          </w:r>
        </w:p>
        <w:p w:rsidR="000E1B6A" w:rsidRDefault="000E1B6A" w:rsidP="00053375">
          <w:pPr>
            <w:pStyle w:val="Piedepgina"/>
          </w:pPr>
          <w:r w:rsidRPr="00847E2E">
            <w:t>ARCOS@uc3m</w:t>
          </w:r>
        </w:p>
      </w:tc>
      <w:tc>
        <w:tcPr>
          <w:tcW w:w="3115" w:type="dxa"/>
          <w:vAlign w:val="center"/>
        </w:tcPr>
        <w:p w:rsidR="000E1B6A" w:rsidRDefault="000E1B6A" w:rsidP="00847E2E">
          <w:pPr>
            <w:pStyle w:val="Piedepgina"/>
          </w:pPr>
        </w:p>
      </w:tc>
      <w:tc>
        <w:tcPr>
          <w:tcW w:w="3116" w:type="dxa"/>
          <w:vAlign w:val="center"/>
        </w:tcPr>
        <w:p w:rsidR="000E1B6A" w:rsidRDefault="000E1B6A" w:rsidP="00847E2E">
          <w:pPr>
            <w:pStyle w:val="Piedepgina"/>
          </w:pPr>
          <w:r>
            <w:t>Arquitectura de Computadores</w:t>
          </w:r>
        </w:p>
      </w:tc>
    </w:tr>
  </w:tbl>
  <w:p w:rsidR="000E1B6A" w:rsidRDefault="000E1B6A" w:rsidP="00053375">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5168" w:type="dxa"/>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ayout w:type="fixed"/>
      <w:tblLook w:val="04A0" w:firstRow="1" w:lastRow="0" w:firstColumn="1" w:lastColumn="0" w:noHBand="0" w:noVBand="1"/>
    </w:tblPr>
    <w:tblGrid>
      <w:gridCol w:w="5245"/>
      <w:gridCol w:w="5674"/>
      <w:gridCol w:w="4249"/>
    </w:tblGrid>
    <w:tr w:rsidR="000E1B6A" w:rsidTr="00825944">
      <w:tc>
        <w:tcPr>
          <w:tcW w:w="5245" w:type="dxa"/>
          <w:vAlign w:val="center"/>
        </w:tcPr>
        <w:p w:rsidR="000E1B6A" w:rsidRDefault="000E1B6A" w:rsidP="00053375">
          <w:pPr>
            <w:pStyle w:val="Piedepgina"/>
          </w:pPr>
          <w:r>
            <w:t>José Angel Bear</w:t>
          </w:r>
        </w:p>
        <w:p w:rsidR="000E1B6A" w:rsidRDefault="000E1B6A" w:rsidP="00053375">
          <w:pPr>
            <w:pStyle w:val="Piedepgina"/>
          </w:pPr>
          <w:r w:rsidRPr="00847E2E">
            <w:t xml:space="preserve"> ARCOS@uc3m</w:t>
          </w:r>
        </w:p>
      </w:tc>
      <w:tc>
        <w:tcPr>
          <w:tcW w:w="5674" w:type="dxa"/>
          <w:vAlign w:val="center"/>
        </w:tcPr>
        <w:p w:rsidR="000E1B6A" w:rsidRDefault="000E1B6A" w:rsidP="00CE390D">
          <w:pPr>
            <w:pStyle w:val="Piedepgina"/>
            <w:jc w:val="center"/>
          </w:pPr>
          <w:r>
            <w:t xml:space="preserve">Pág. </w:t>
          </w:r>
          <w:r w:rsidRPr="00847E2E">
            <w:rPr>
              <w:b/>
            </w:rPr>
            <w:fldChar w:fldCharType="begin"/>
          </w:r>
          <w:r w:rsidRPr="00847E2E">
            <w:rPr>
              <w:b/>
            </w:rPr>
            <w:instrText>PAGE   \* MERGEFORMAT</w:instrText>
          </w:r>
          <w:r w:rsidRPr="00847E2E">
            <w:rPr>
              <w:b/>
            </w:rPr>
            <w:fldChar w:fldCharType="separate"/>
          </w:r>
          <w:r w:rsidR="00354E51">
            <w:rPr>
              <w:b/>
              <w:noProof/>
            </w:rPr>
            <w:t>20</w:t>
          </w:r>
          <w:r w:rsidRPr="00847E2E">
            <w:rPr>
              <w:b/>
            </w:rPr>
            <w:fldChar w:fldCharType="end"/>
          </w:r>
          <w:r>
            <w:t xml:space="preserve"> | </w:t>
          </w:r>
          <w:r>
            <w:rPr>
              <w:b/>
              <w:bCs/>
            </w:rPr>
            <w:fldChar w:fldCharType="begin"/>
          </w:r>
          <w:r>
            <w:rPr>
              <w:b/>
              <w:bCs/>
            </w:rPr>
            <w:instrText>NUMPAGES  \* Arabic  \* MERGEFORMAT</w:instrText>
          </w:r>
          <w:r>
            <w:rPr>
              <w:b/>
              <w:bCs/>
            </w:rPr>
            <w:fldChar w:fldCharType="separate"/>
          </w:r>
          <w:r w:rsidR="00354E51">
            <w:rPr>
              <w:b/>
              <w:bCs/>
              <w:noProof/>
            </w:rPr>
            <w:t>42</w:t>
          </w:r>
          <w:r>
            <w:rPr>
              <w:b/>
              <w:bCs/>
            </w:rPr>
            <w:fldChar w:fldCharType="end"/>
          </w:r>
        </w:p>
      </w:tc>
      <w:tc>
        <w:tcPr>
          <w:tcW w:w="4249" w:type="dxa"/>
          <w:vAlign w:val="center"/>
        </w:tcPr>
        <w:p w:rsidR="000E1B6A" w:rsidRDefault="000E1B6A" w:rsidP="00CE390D">
          <w:pPr>
            <w:pStyle w:val="Piedepgina"/>
            <w:jc w:val="right"/>
          </w:pPr>
          <w:r>
            <w:t>Arquitectura de Computadores</w:t>
          </w:r>
        </w:p>
        <w:p w:rsidR="000E1B6A" w:rsidRDefault="000E1B6A">
          <w:pPr>
            <w:pStyle w:val="Piedepgina"/>
          </w:pPr>
        </w:p>
      </w:tc>
    </w:tr>
  </w:tbl>
  <w:p w:rsidR="000E1B6A" w:rsidRDefault="000E1B6A">
    <w:pPr>
      <w:pStyle w:val="Piedepgina"/>
    </w:pPr>
    <w:r>
      <w:ptab w:relativeTo="margin" w:alignment="center" w:leader="none"/>
    </w:r>
    <w:r>
      <w:ptab w:relativeTo="margin" w:alignment="right" w:leader="none"/>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23402" w:rsidRDefault="00D23402" w:rsidP="00AA3AD9">
      <w:pPr>
        <w:spacing w:after="0" w:line="240" w:lineRule="auto"/>
      </w:pPr>
      <w:r>
        <w:separator/>
      </w:r>
    </w:p>
  </w:footnote>
  <w:footnote w:type="continuationSeparator" w:id="0">
    <w:p w:rsidR="00D23402" w:rsidRDefault="00D23402" w:rsidP="00AA3AD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14998" w:type="dxa"/>
      <w:tblBorders>
        <w:top w:val="none" w:sz="0" w:space="0" w:color="auto"/>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245"/>
      <w:gridCol w:w="5659"/>
      <w:gridCol w:w="4094"/>
    </w:tblGrid>
    <w:tr w:rsidR="000E1B6A" w:rsidTr="00825944">
      <w:tc>
        <w:tcPr>
          <w:tcW w:w="5245" w:type="dxa"/>
        </w:tcPr>
        <w:p w:rsidR="000E1B6A" w:rsidRDefault="000E1B6A" w:rsidP="0085711E">
          <w:pPr>
            <w:pStyle w:val="Encabezado"/>
          </w:pPr>
          <w:r>
            <w:rPr>
              <w:noProof/>
              <w:lang w:eastAsia="es-ES"/>
            </w:rPr>
            <w:drawing>
              <wp:inline distT="0" distB="0" distL="0" distR="0" wp14:anchorId="46FA1B75" wp14:editId="03FC3492">
                <wp:extent cx="962025" cy="333375"/>
                <wp:effectExtent l="0" t="0" r="9525" b="9525"/>
                <wp:docPr id="61457" name="Imagen 6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62025" cy="333375"/>
                        </a:xfrm>
                        <a:prstGeom prst="rect">
                          <a:avLst/>
                        </a:prstGeom>
                      </pic:spPr>
                    </pic:pic>
                  </a:graphicData>
                </a:graphic>
              </wp:inline>
            </w:drawing>
          </w:r>
        </w:p>
      </w:tc>
      <w:tc>
        <w:tcPr>
          <w:tcW w:w="5659" w:type="dxa"/>
        </w:tcPr>
        <w:p w:rsidR="000E1B6A" w:rsidRPr="0085711E" w:rsidRDefault="000E1B6A" w:rsidP="0085711E">
          <w:pPr>
            <w:pStyle w:val="Encabezado"/>
            <w:jc w:val="center"/>
            <w:rPr>
              <w:b/>
            </w:rPr>
          </w:pPr>
          <w:r w:rsidRPr="0085711E">
            <w:rPr>
              <w:b/>
            </w:rPr>
            <w:t>Paralelismo a Nivel de Instrucción</w:t>
          </w:r>
        </w:p>
        <w:p w:rsidR="000E1B6A" w:rsidRPr="0085711E" w:rsidRDefault="000E1B6A" w:rsidP="0085711E">
          <w:pPr>
            <w:pStyle w:val="Encabezado"/>
            <w:jc w:val="center"/>
            <w:rPr>
              <w:b/>
            </w:rPr>
          </w:pPr>
          <w:r w:rsidRPr="0085711E">
            <w:rPr>
              <w:b/>
            </w:rPr>
            <w:t>Segmentación en MIPS</w:t>
          </w:r>
        </w:p>
      </w:tc>
      <w:tc>
        <w:tcPr>
          <w:tcW w:w="4094" w:type="dxa"/>
        </w:tcPr>
        <w:p w:rsidR="000E1B6A" w:rsidRDefault="000E1B6A" w:rsidP="0085711E">
          <w:pPr>
            <w:pStyle w:val="Encabezado"/>
            <w:jc w:val="right"/>
          </w:pPr>
          <w:r>
            <w:rPr>
              <w:noProof/>
              <w:lang w:eastAsia="es-ES"/>
            </w:rPr>
            <w:drawing>
              <wp:inline distT="0" distB="0" distL="0" distR="0" wp14:anchorId="7D796913" wp14:editId="35C10C44">
                <wp:extent cx="809625" cy="333375"/>
                <wp:effectExtent l="0" t="0" r="9525" b="9525"/>
                <wp:docPr id="61458" name="Imagen 6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809625" cy="333375"/>
                        </a:xfrm>
                        <a:prstGeom prst="rect">
                          <a:avLst/>
                        </a:prstGeom>
                      </pic:spPr>
                    </pic:pic>
                  </a:graphicData>
                </a:graphic>
              </wp:inline>
            </w:drawing>
          </w:r>
        </w:p>
      </w:tc>
    </w:tr>
  </w:tbl>
  <w:p w:rsidR="000E1B6A" w:rsidRPr="0085711E" w:rsidRDefault="000E1B6A" w:rsidP="0085711E">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87"/>
      <w:gridCol w:w="4469"/>
    </w:tblGrid>
    <w:tr w:rsidR="000E1B6A" w:rsidTr="00FE54FA">
      <w:tc>
        <w:tcPr>
          <w:tcW w:w="5104" w:type="dxa"/>
          <w:vAlign w:val="center"/>
        </w:tcPr>
        <w:p w:rsidR="000E1B6A" w:rsidRDefault="000E1B6A">
          <w:pPr>
            <w:pStyle w:val="Encabezado"/>
          </w:pPr>
          <w:r>
            <w:rPr>
              <w:noProof/>
              <w:lang w:eastAsia="es-ES"/>
            </w:rPr>
            <w:drawing>
              <wp:inline distT="0" distB="0" distL="0" distR="0" wp14:anchorId="4A006B0A" wp14:editId="0D172C69">
                <wp:extent cx="962025" cy="333375"/>
                <wp:effectExtent l="0" t="0" r="9525" b="9525"/>
                <wp:docPr id="61459" name="Imagen 6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62025" cy="333375"/>
                        </a:xfrm>
                        <a:prstGeom prst="rect">
                          <a:avLst/>
                        </a:prstGeom>
                      </pic:spPr>
                    </pic:pic>
                  </a:graphicData>
                </a:graphic>
              </wp:inline>
            </w:drawing>
          </w:r>
        </w:p>
      </w:tc>
      <w:tc>
        <w:tcPr>
          <w:tcW w:w="4673" w:type="dxa"/>
          <w:vAlign w:val="center"/>
        </w:tcPr>
        <w:p w:rsidR="000E1B6A" w:rsidRDefault="000E1B6A" w:rsidP="000B39D6">
          <w:pPr>
            <w:pStyle w:val="Encabezado"/>
            <w:jc w:val="right"/>
          </w:pPr>
          <w:r>
            <w:rPr>
              <w:noProof/>
              <w:lang w:eastAsia="es-ES"/>
            </w:rPr>
            <w:drawing>
              <wp:inline distT="0" distB="0" distL="0" distR="0" wp14:anchorId="4D0F8073" wp14:editId="66BFA07B">
                <wp:extent cx="809625" cy="333375"/>
                <wp:effectExtent l="0" t="0" r="9525" b="9525"/>
                <wp:docPr id="61460" name="Imagen 6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809625" cy="333375"/>
                        </a:xfrm>
                        <a:prstGeom prst="rect">
                          <a:avLst/>
                        </a:prstGeom>
                      </pic:spPr>
                    </pic:pic>
                  </a:graphicData>
                </a:graphic>
              </wp:inline>
            </w:drawing>
          </w:r>
        </w:p>
      </w:tc>
    </w:tr>
  </w:tbl>
  <w:p w:rsidR="000E1B6A" w:rsidRDefault="000E1B6A" w:rsidP="00C41C5F">
    <w:pPr>
      <w:pStyle w:val="Encabezado"/>
      <w:tabs>
        <w:tab w:val="clear" w:pos="4252"/>
        <w:tab w:val="clear" w:pos="8504"/>
        <w:tab w:val="left" w:pos="3165"/>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256987"/>
    <w:multiLevelType w:val="hybridMultilevel"/>
    <w:tmpl w:val="CF20ACBA"/>
    <w:lvl w:ilvl="0" w:tplc="E278B5BA">
      <w:start w:val="1"/>
      <w:numFmt w:val="decimal"/>
      <w:lvlText w:val="%1."/>
      <w:lvlJc w:val="left"/>
      <w:pPr>
        <w:ind w:left="720" w:hanging="360"/>
      </w:pPr>
      <w:rPr>
        <w:color w:val="0070C0"/>
      </w:rPr>
    </w:lvl>
    <w:lvl w:ilvl="1" w:tplc="8F2AD1BC">
      <w:start w:val="1"/>
      <w:numFmt w:val="decimal"/>
      <w:lvlText w:val="%2."/>
      <w:lvlJc w:val="left"/>
      <w:pPr>
        <w:ind w:left="3435" w:hanging="2355"/>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04141EC1"/>
    <w:multiLevelType w:val="hybridMultilevel"/>
    <w:tmpl w:val="B4BAD6D2"/>
    <w:lvl w:ilvl="0" w:tplc="E68404C2">
      <w:start w:val="1"/>
      <w:numFmt w:val="bullet"/>
      <w:pStyle w:val="FlechaIndice"/>
      <w:lvlText w:val="→"/>
      <w:lvlJc w:val="left"/>
      <w:pPr>
        <w:ind w:left="720" w:hanging="360"/>
      </w:pPr>
      <w:rPr>
        <w:rFonts w:ascii="Calibri" w:hAnsi="Calibri" w:hint="default"/>
        <w:b/>
        <w:i w:val="0"/>
        <w:sz w:val="3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82F35C7"/>
    <w:multiLevelType w:val="hybridMultilevel"/>
    <w:tmpl w:val="AFF85F64"/>
    <w:lvl w:ilvl="0" w:tplc="0EAE8932">
      <w:start w:val="1"/>
      <w:numFmt w:val="bullet"/>
      <w:lvlText w:val=""/>
      <w:lvlJc w:val="left"/>
      <w:pPr>
        <w:ind w:left="2484" w:hanging="360"/>
      </w:pPr>
      <w:rPr>
        <w:rFonts w:ascii="Symbol" w:hAnsi="Symbol" w:hint="default"/>
        <w:b/>
        <w:i w:val="0"/>
        <w:color w:val="C00000"/>
      </w:rPr>
    </w:lvl>
    <w:lvl w:ilvl="1" w:tplc="0C0A0003" w:tentative="1">
      <w:start w:val="1"/>
      <w:numFmt w:val="bullet"/>
      <w:lvlText w:val="o"/>
      <w:lvlJc w:val="left"/>
      <w:pPr>
        <w:ind w:left="3204" w:hanging="360"/>
      </w:pPr>
      <w:rPr>
        <w:rFonts w:ascii="Courier New" w:hAnsi="Courier New" w:cs="Courier New" w:hint="default"/>
      </w:rPr>
    </w:lvl>
    <w:lvl w:ilvl="2" w:tplc="0C0A0005" w:tentative="1">
      <w:start w:val="1"/>
      <w:numFmt w:val="bullet"/>
      <w:lvlText w:val=""/>
      <w:lvlJc w:val="left"/>
      <w:pPr>
        <w:ind w:left="3924" w:hanging="360"/>
      </w:pPr>
      <w:rPr>
        <w:rFonts w:ascii="Wingdings" w:hAnsi="Wingdings" w:hint="default"/>
      </w:rPr>
    </w:lvl>
    <w:lvl w:ilvl="3" w:tplc="0C0A0001" w:tentative="1">
      <w:start w:val="1"/>
      <w:numFmt w:val="bullet"/>
      <w:lvlText w:val=""/>
      <w:lvlJc w:val="left"/>
      <w:pPr>
        <w:ind w:left="4644" w:hanging="360"/>
      </w:pPr>
      <w:rPr>
        <w:rFonts w:ascii="Symbol" w:hAnsi="Symbol" w:hint="default"/>
      </w:rPr>
    </w:lvl>
    <w:lvl w:ilvl="4" w:tplc="0C0A0003" w:tentative="1">
      <w:start w:val="1"/>
      <w:numFmt w:val="bullet"/>
      <w:lvlText w:val="o"/>
      <w:lvlJc w:val="left"/>
      <w:pPr>
        <w:ind w:left="5364" w:hanging="360"/>
      </w:pPr>
      <w:rPr>
        <w:rFonts w:ascii="Courier New" w:hAnsi="Courier New" w:cs="Courier New" w:hint="default"/>
      </w:rPr>
    </w:lvl>
    <w:lvl w:ilvl="5" w:tplc="0C0A0005" w:tentative="1">
      <w:start w:val="1"/>
      <w:numFmt w:val="bullet"/>
      <w:lvlText w:val=""/>
      <w:lvlJc w:val="left"/>
      <w:pPr>
        <w:ind w:left="6084" w:hanging="360"/>
      </w:pPr>
      <w:rPr>
        <w:rFonts w:ascii="Wingdings" w:hAnsi="Wingdings" w:hint="default"/>
      </w:rPr>
    </w:lvl>
    <w:lvl w:ilvl="6" w:tplc="0C0A0001" w:tentative="1">
      <w:start w:val="1"/>
      <w:numFmt w:val="bullet"/>
      <w:lvlText w:val=""/>
      <w:lvlJc w:val="left"/>
      <w:pPr>
        <w:ind w:left="6804" w:hanging="360"/>
      </w:pPr>
      <w:rPr>
        <w:rFonts w:ascii="Symbol" w:hAnsi="Symbol" w:hint="default"/>
      </w:rPr>
    </w:lvl>
    <w:lvl w:ilvl="7" w:tplc="0C0A0003" w:tentative="1">
      <w:start w:val="1"/>
      <w:numFmt w:val="bullet"/>
      <w:lvlText w:val="o"/>
      <w:lvlJc w:val="left"/>
      <w:pPr>
        <w:ind w:left="7524" w:hanging="360"/>
      </w:pPr>
      <w:rPr>
        <w:rFonts w:ascii="Courier New" w:hAnsi="Courier New" w:cs="Courier New" w:hint="default"/>
      </w:rPr>
    </w:lvl>
    <w:lvl w:ilvl="8" w:tplc="0C0A0005" w:tentative="1">
      <w:start w:val="1"/>
      <w:numFmt w:val="bullet"/>
      <w:lvlText w:val=""/>
      <w:lvlJc w:val="left"/>
      <w:pPr>
        <w:ind w:left="8244" w:hanging="360"/>
      </w:pPr>
      <w:rPr>
        <w:rFonts w:ascii="Wingdings" w:hAnsi="Wingdings" w:hint="default"/>
      </w:rPr>
    </w:lvl>
  </w:abstractNum>
  <w:abstractNum w:abstractNumId="3" w15:restartNumberingAfterBreak="0">
    <w:nsid w:val="0E063072"/>
    <w:multiLevelType w:val="hybridMultilevel"/>
    <w:tmpl w:val="B1DAA838"/>
    <w:lvl w:ilvl="0" w:tplc="E2DC8D84">
      <w:start w:val="1"/>
      <w:numFmt w:val="bullet"/>
      <w:lvlText w:val=""/>
      <w:lvlJc w:val="left"/>
      <w:pPr>
        <w:ind w:left="1494" w:hanging="360"/>
      </w:pPr>
      <w:rPr>
        <w:rFonts w:ascii="Wingdings" w:hAnsi="Wingdings" w:hint="default"/>
        <w:color w:val="00B0F0"/>
      </w:rPr>
    </w:lvl>
    <w:lvl w:ilvl="1" w:tplc="0C0A0003" w:tentative="1">
      <w:start w:val="1"/>
      <w:numFmt w:val="bullet"/>
      <w:lvlText w:val="o"/>
      <w:lvlJc w:val="left"/>
      <w:pPr>
        <w:ind w:left="2214" w:hanging="360"/>
      </w:pPr>
      <w:rPr>
        <w:rFonts w:ascii="Courier New" w:hAnsi="Courier New" w:cs="Courier New" w:hint="default"/>
      </w:rPr>
    </w:lvl>
    <w:lvl w:ilvl="2" w:tplc="0C0A0005" w:tentative="1">
      <w:start w:val="1"/>
      <w:numFmt w:val="bullet"/>
      <w:lvlText w:val=""/>
      <w:lvlJc w:val="left"/>
      <w:pPr>
        <w:ind w:left="2934" w:hanging="360"/>
      </w:pPr>
      <w:rPr>
        <w:rFonts w:ascii="Wingdings" w:hAnsi="Wingdings" w:hint="default"/>
      </w:rPr>
    </w:lvl>
    <w:lvl w:ilvl="3" w:tplc="0C0A0001" w:tentative="1">
      <w:start w:val="1"/>
      <w:numFmt w:val="bullet"/>
      <w:lvlText w:val=""/>
      <w:lvlJc w:val="left"/>
      <w:pPr>
        <w:ind w:left="3654" w:hanging="360"/>
      </w:pPr>
      <w:rPr>
        <w:rFonts w:ascii="Symbol" w:hAnsi="Symbol" w:hint="default"/>
      </w:rPr>
    </w:lvl>
    <w:lvl w:ilvl="4" w:tplc="0C0A0003" w:tentative="1">
      <w:start w:val="1"/>
      <w:numFmt w:val="bullet"/>
      <w:lvlText w:val="o"/>
      <w:lvlJc w:val="left"/>
      <w:pPr>
        <w:ind w:left="4374" w:hanging="360"/>
      </w:pPr>
      <w:rPr>
        <w:rFonts w:ascii="Courier New" w:hAnsi="Courier New" w:cs="Courier New" w:hint="default"/>
      </w:rPr>
    </w:lvl>
    <w:lvl w:ilvl="5" w:tplc="0C0A0005" w:tentative="1">
      <w:start w:val="1"/>
      <w:numFmt w:val="bullet"/>
      <w:lvlText w:val=""/>
      <w:lvlJc w:val="left"/>
      <w:pPr>
        <w:ind w:left="5094" w:hanging="360"/>
      </w:pPr>
      <w:rPr>
        <w:rFonts w:ascii="Wingdings" w:hAnsi="Wingdings" w:hint="default"/>
      </w:rPr>
    </w:lvl>
    <w:lvl w:ilvl="6" w:tplc="0C0A0001" w:tentative="1">
      <w:start w:val="1"/>
      <w:numFmt w:val="bullet"/>
      <w:lvlText w:val=""/>
      <w:lvlJc w:val="left"/>
      <w:pPr>
        <w:ind w:left="5814" w:hanging="360"/>
      </w:pPr>
      <w:rPr>
        <w:rFonts w:ascii="Symbol" w:hAnsi="Symbol" w:hint="default"/>
      </w:rPr>
    </w:lvl>
    <w:lvl w:ilvl="7" w:tplc="0C0A0003" w:tentative="1">
      <w:start w:val="1"/>
      <w:numFmt w:val="bullet"/>
      <w:lvlText w:val="o"/>
      <w:lvlJc w:val="left"/>
      <w:pPr>
        <w:ind w:left="6534" w:hanging="360"/>
      </w:pPr>
      <w:rPr>
        <w:rFonts w:ascii="Courier New" w:hAnsi="Courier New" w:cs="Courier New" w:hint="default"/>
      </w:rPr>
    </w:lvl>
    <w:lvl w:ilvl="8" w:tplc="0C0A0005" w:tentative="1">
      <w:start w:val="1"/>
      <w:numFmt w:val="bullet"/>
      <w:lvlText w:val=""/>
      <w:lvlJc w:val="left"/>
      <w:pPr>
        <w:ind w:left="7254" w:hanging="360"/>
      </w:pPr>
      <w:rPr>
        <w:rFonts w:ascii="Wingdings" w:hAnsi="Wingdings" w:hint="default"/>
      </w:rPr>
    </w:lvl>
  </w:abstractNum>
  <w:abstractNum w:abstractNumId="4" w15:restartNumberingAfterBreak="0">
    <w:nsid w:val="109F6903"/>
    <w:multiLevelType w:val="hybridMultilevel"/>
    <w:tmpl w:val="DA2C792C"/>
    <w:lvl w:ilvl="0" w:tplc="122A4370">
      <w:start w:val="1"/>
      <w:numFmt w:val="bullet"/>
      <w:lvlText w:val="→"/>
      <w:lvlJc w:val="left"/>
      <w:pPr>
        <w:ind w:left="720" w:hanging="360"/>
      </w:pPr>
      <w:rPr>
        <w:rFonts w:ascii="Calibri" w:hAnsi="Calibri" w:hint="default"/>
        <w:b/>
        <w:i w:val="0"/>
        <w:sz w:val="3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11157A67"/>
    <w:multiLevelType w:val="hybridMultilevel"/>
    <w:tmpl w:val="CF20ACBA"/>
    <w:lvl w:ilvl="0" w:tplc="E278B5BA">
      <w:start w:val="1"/>
      <w:numFmt w:val="decimal"/>
      <w:lvlText w:val="%1."/>
      <w:lvlJc w:val="left"/>
      <w:pPr>
        <w:ind w:left="720" w:hanging="360"/>
      </w:pPr>
      <w:rPr>
        <w:color w:val="0070C0"/>
      </w:rPr>
    </w:lvl>
    <w:lvl w:ilvl="1" w:tplc="8F2AD1BC">
      <w:start w:val="1"/>
      <w:numFmt w:val="decimal"/>
      <w:lvlText w:val="%2."/>
      <w:lvlJc w:val="left"/>
      <w:pPr>
        <w:ind w:left="3435" w:hanging="2355"/>
      </w:pPr>
      <w:rPr>
        <w:rFonts w:hint="default"/>
      </w:r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11C86624"/>
    <w:multiLevelType w:val="hybridMultilevel"/>
    <w:tmpl w:val="B570F878"/>
    <w:lvl w:ilvl="0" w:tplc="AE965974">
      <w:start w:val="1"/>
      <w:numFmt w:val="bullet"/>
      <w:lvlText w:val=""/>
      <w:lvlJc w:val="left"/>
      <w:pPr>
        <w:ind w:left="2500" w:hanging="360"/>
      </w:pPr>
      <w:rPr>
        <w:rFonts w:ascii="Symbol" w:hAnsi="Symbol" w:hint="default"/>
        <w:b/>
        <w:i w:val="0"/>
        <w:color w:val="C00000"/>
      </w:rPr>
    </w:lvl>
    <w:lvl w:ilvl="1" w:tplc="0C0A0003" w:tentative="1">
      <w:start w:val="1"/>
      <w:numFmt w:val="bullet"/>
      <w:lvlText w:val="o"/>
      <w:lvlJc w:val="left"/>
      <w:pPr>
        <w:ind w:left="3220" w:hanging="360"/>
      </w:pPr>
      <w:rPr>
        <w:rFonts w:ascii="Courier New" w:hAnsi="Courier New" w:cs="Courier New" w:hint="default"/>
      </w:rPr>
    </w:lvl>
    <w:lvl w:ilvl="2" w:tplc="0C0A0005" w:tentative="1">
      <w:start w:val="1"/>
      <w:numFmt w:val="bullet"/>
      <w:lvlText w:val=""/>
      <w:lvlJc w:val="left"/>
      <w:pPr>
        <w:ind w:left="3940" w:hanging="360"/>
      </w:pPr>
      <w:rPr>
        <w:rFonts w:ascii="Wingdings" w:hAnsi="Wingdings" w:hint="default"/>
      </w:rPr>
    </w:lvl>
    <w:lvl w:ilvl="3" w:tplc="0C0A0001" w:tentative="1">
      <w:start w:val="1"/>
      <w:numFmt w:val="bullet"/>
      <w:lvlText w:val=""/>
      <w:lvlJc w:val="left"/>
      <w:pPr>
        <w:ind w:left="4660" w:hanging="360"/>
      </w:pPr>
      <w:rPr>
        <w:rFonts w:ascii="Symbol" w:hAnsi="Symbol" w:hint="default"/>
      </w:rPr>
    </w:lvl>
    <w:lvl w:ilvl="4" w:tplc="0C0A0003" w:tentative="1">
      <w:start w:val="1"/>
      <w:numFmt w:val="bullet"/>
      <w:lvlText w:val="o"/>
      <w:lvlJc w:val="left"/>
      <w:pPr>
        <w:ind w:left="5380" w:hanging="360"/>
      </w:pPr>
      <w:rPr>
        <w:rFonts w:ascii="Courier New" w:hAnsi="Courier New" w:cs="Courier New" w:hint="default"/>
      </w:rPr>
    </w:lvl>
    <w:lvl w:ilvl="5" w:tplc="0C0A0005" w:tentative="1">
      <w:start w:val="1"/>
      <w:numFmt w:val="bullet"/>
      <w:lvlText w:val=""/>
      <w:lvlJc w:val="left"/>
      <w:pPr>
        <w:ind w:left="6100" w:hanging="360"/>
      </w:pPr>
      <w:rPr>
        <w:rFonts w:ascii="Wingdings" w:hAnsi="Wingdings" w:hint="default"/>
      </w:rPr>
    </w:lvl>
    <w:lvl w:ilvl="6" w:tplc="0C0A0001" w:tentative="1">
      <w:start w:val="1"/>
      <w:numFmt w:val="bullet"/>
      <w:lvlText w:val=""/>
      <w:lvlJc w:val="left"/>
      <w:pPr>
        <w:ind w:left="6820" w:hanging="360"/>
      </w:pPr>
      <w:rPr>
        <w:rFonts w:ascii="Symbol" w:hAnsi="Symbol" w:hint="default"/>
      </w:rPr>
    </w:lvl>
    <w:lvl w:ilvl="7" w:tplc="0C0A0003" w:tentative="1">
      <w:start w:val="1"/>
      <w:numFmt w:val="bullet"/>
      <w:lvlText w:val="o"/>
      <w:lvlJc w:val="left"/>
      <w:pPr>
        <w:ind w:left="7540" w:hanging="360"/>
      </w:pPr>
      <w:rPr>
        <w:rFonts w:ascii="Courier New" w:hAnsi="Courier New" w:cs="Courier New" w:hint="default"/>
      </w:rPr>
    </w:lvl>
    <w:lvl w:ilvl="8" w:tplc="0C0A0005" w:tentative="1">
      <w:start w:val="1"/>
      <w:numFmt w:val="bullet"/>
      <w:lvlText w:val=""/>
      <w:lvlJc w:val="left"/>
      <w:pPr>
        <w:ind w:left="8260" w:hanging="360"/>
      </w:pPr>
      <w:rPr>
        <w:rFonts w:ascii="Wingdings" w:hAnsi="Wingdings" w:hint="default"/>
      </w:rPr>
    </w:lvl>
  </w:abstractNum>
  <w:abstractNum w:abstractNumId="7" w15:restartNumberingAfterBreak="0">
    <w:nsid w:val="1B5827CF"/>
    <w:multiLevelType w:val="hybridMultilevel"/>
    <w:tmpl w:val="965827A0"/>
    <w:lvl w:ilvl="0" w:tplc="80141D1C">
      <w:start w:val="1"/>
      <w:numFmt w:val="bullet"/>
      <w:lvlText w:val=""/>
      <w:lvlJc w:val="left"/>
      <w:pPr>
        <w:ind w:left="1428" w:hanging="360"/>
      </w:pPr>
      <w:rPr>
        <w:rFonts w:ascii="Wingdings" w:hAnsi="Wingdings" w:hint="default"/>
        <w:color w:val="0070C0"/>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8" w15:restartNumberingAfterBreak="0">
    <w:nsid w:val="1BF95052"/>
    <w:multiLevelType w:val="hybridMultilevel"/>
    <w:tmpl w:val="0084096C"/>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1D434143"/>
    <w:multiLevelType w:val="hybridMultilevel"/>
    <w:tmpl w:val="DCF2B290"/>
    <w:lvl w:ilvl="0" w:tplc="DFC2B6B0">
      <w:start w:val="1"/>
      <w:numFmt w:val="bullet"/>
      <w:lvlText w:val=""/>
      <w:lvlJc w:val="left"/>
      <w:pPr>
        <w:ind w:left="720" w:hanging="360"/>
      </w:pPr>
      <w:rPr>
        <w:rFonts w:ascii="Wingdings" w:hAnsi="Wingdings" w:hint="default"/>
        <w:b/>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219D4D87"/>
    <w:multiLevelType w:val="hybridMultilevel"/>
    <w:tmpl w:val="BD0AE15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1" w15:restartNumberingAfterBreak="0">
    <w:nsid w:val="219F7D14"/>
    <w:multiLevelType w:val="multilevel"/>
    <w:tmpl w:val="76C2829A"/>
    <w:lvl w:ilvl="0">
      <w:start w:val="2"/>
      <w:numFmt w:val="decimal"/>
      <w:lvlText w:val="%1."/>
      <w:lvlJc w:val="left"/>
      <w:pPr>
        <w:ind w:left="359" w:hanging="357"/>
      </w:pPr>
      <w:rPr>
        <w:rFonts w:hint="default"/>
      </w:rPr>
    </w:lvl>
    <w:lvl w:ilvl="1">
      <w:start w:val="1"/>
      <w:numFmt w:val="lowerLetter"/>
      <w:lvlText w:val="%1%2"/>
      <w:lvlJc w:val="left"/>
      <w:pPr>
        <w:ind w:left="359" w:hanging="357"/>
      </w:pPr>
      <w:rPr>
        <w:rFonts w:ascii="Calibri" w:hAnsi="Calibri" w:hint="default"/>
        <w:b/>
        <w:i w:val="0"/>
        <w:color w:val="auto"/>
        <w:sz w:val="22"/>
      </w:rPr>
    </w:lvl>
    <w:lvl w:ilvl="2">
      <w:start w:val="1"/>
      <w:numFmt w:val="lowerRoman"/>
      <w:lvlText w:val="%3)"/>
      <w:lvlJc w:val="left"/>
      <w:pPr>
        <w:ind w:left="359" w:hanging="357"/>
      </w:pPr>
      <w:rPr>
        <w:rFonts w:hint="default"/>
      </w:rPr>
    </w:lvl>
    <w:lvl w:ilvl="3">
      <w:start w:val="1"/>
      <w:numFmt w:val="decimal"/>
      <w:lvlText w:val="(%4)"/>
      <w:lvlJc w:val="left"/>
      <w:pPr>
        <w:ind w:left="359" w:hanging="357"/>
      </w:pPr>
      <w:rPr>
        <w:rFonts w:hint="default"/>
      </w:rPr>
    </w:lvl>
    <w:lvl w:ilvl="4">
      <w:start w:val="1"/>
      <w:numFmt w:val="lowerLetter"/>
      <w:lvlText w:val="(%5)"/>
      <w:lvlJc w:val="left"/>
      <w:pPr>
        <w:ind w:left="359" w:hanging="357"/>
      </w:pPr>
      <w:rPr>
        <w:rFonts w:hint="default"/>
      </w:rPr>
    </w:lvl>
    <w:lvl w:ilvl="5">
      <w:start w:val="1"/>
      <w:numFmt w:val="lowerRoman"/>
      <w:lvlText w:val="(%6)"/>
      <w:lvlJc w:val="left"/>
      <w:pPr>
        <w:ind w:left="359" w:hanging="357"/>
      </w:pPr>
      <w:rPr>
        <w:rFonts w:hint="default"/>
      </w:rPr>
    </w:lvl>
    <w:lvl w:ilvl="6">
      <w:start w:val="1"/>
      <w:numFmt w:val="decimal"/>
      <w:lvlText w:val="%7."/>
      <w:lvlJc w:val="left"/>
      <w:pPr>
        <w:ind w:left="359" w:hanging="357"/>
      </w:pPr>
      <w:rPr>
        <w:rFonts w:hint="default"/>
      </w:rPr>
    </w:lvl>
    <w:lvl w:ilvl="7">
      <w:start w:val="1"/>
      <w:numFmt w:val="lowerLetter"/>
      <w:lvlText w:val="%8."/>
      <w:lvlJc w:val="left"/>
      <w:pPr>
        <w:ind w:left="359" w:hanging="357"/>
      </w:pPr>
      <w:rPr>
        <w:rFonts w:hint="default"/>
      </w:rPr>
    </w:lvl>
    <w:lvl w:ilvl="8">
      <w:start w:val="1"/>
      <w:numFmt w:val="lowerRoman"/>
      <w:lvlText w:val="%9."/>
      <w:lvlJc w:val="left"/>
      <w:pPr>
        <w:ind w:left="359" w:hanging="357"/>
      </w:pPr>
      <w:rPr>
        <w:rFonts w:hint="default"/>
      </w:rPr>
    </w:lvl>
  </w:abstractNum>
  <w:abstractNum w:abstractNumId="12" w15:restartNumberingAfterBreak="0">
    <w:nsid w:val="24C14899"/>
    <w:multiLevelType w:val="hybridMultilevel"/>
    <w:tmpl w:val="3FAE88C8"/>
    <w:lvl w:ilvl="0" w:tplc="0C0A0005">
      <w:start w:val="1"/>
      <w:numFmt w:val="bullet"/>
      <w:lvlText w:val=""/>
      <w:lvlJc w:val="left"/>
      <w:pPr>
        <w:ind w:left="737" w:hanging="360"/>
      </w:pPr>
      <w:rPr>
        <w:rFonts w:ascii="Wingdings" w:hAnsi="Wingdings" w:hint="default"/>
      </w:rPr>
    </w:lvl>
    <w:lvl w:ilvl="1" w:tplc="0C0A0003" w:tentative="1">
      <w:start w:val="1"/>
      <w:numFmt w:val="bullet"/>
      <w:lvlText w:val="o"/>
      <w:lvlJc w:val="left"/>
      <w:pPr>
        <w:ind w:left="1457" w:hanging="360"/>
      </w:pPr>
      <w:rPr>
        <w:rFonts w:ascii="Courier New" w:hAnsi="Courier New" w:cs="Courier New" w:hint="default"/>
      </w:rPr>
    </w:lvl>
    <w:lvl w:ilvl="2" w:tplc="0C0A0005" w:tentative="1">
      <w:start w:val="1"/>
      <w:numFmt w:val="bullet"/>
      <w:lvlText w:val=""/>
      <w:lvlJc w:val="left"/>
      <w:pPr>
        <w:ind w:left="2177" w:hanging="360"/>
      </w:pPr>
      <w:rPr>
        <w:rFonts w:ascii="Wingdings" w:hAnsi="Wingdings" w:hint="default"/>
      </w:rPr>
    </w:lvl>
    <w:lvl w:ilvl="3" w:tplc="0C0A0001" w:tentative="1">
      <w:start w:val="1"/>
      <w:numFmt w:val="bullet"/>
      <w:lvlText w:val=""/>
      <w:lvlJc w:val="left"/>
      <w:pPr>
        <w:ind w:left="2897" w:hanging="360"/>
      </w:pPr>
      <w:rPr>
        <w:rFonts w:ascii="Symbol" w:hAnsi="Symbol" w:hint="default"/>
      </w:rPr>
    </w:lvl>
    <w:lvl w:ilvl="4" w:tplc="0C0A0003" w:tentative="1">
      <w:start w:val="1"/>
      <w:numFmt w:val="bullet"/>
      <w:lvlText w:val="o"/>
      <w:lvlJc w:val="left"/>
      <w:pPr>
        <w:ind w:left="3617" w:hanging="360"/>
      </w:pPr>
      <w:rPr>
        <w:rFonts w:ascii="Courier New" w:hAnsi="Courier New" w:cs="Courier New" w:hint="default"/>
      </w:rPr>
    </w:lvl>
    <w:lvl w:ilvl="5" w:tplc="0C0A0005" w:tentative="1">
      <w:start w:val="1"/>
      <w:numFmt w:val="bullet"/>
      <w:lvlText w:val=""/>
      <w:lvlJc w:val="left"/>
      <w:pPr>
        <w:ind w:left="4337" w:hanging="360"/>
      </w:pPr>
      <w:rPr>
        <w:rFonts w:ascii="Wingdings" w:hAnsi="Wingdings" w:hint="default"/>
      </w:rPr>
    </w:lvl>
    <w:lvl w:ilvl="6" w:tplc="0C0A0001" w:tentative="1">
      <w:start w:val="1"/>
      <w:numFmt w:val="bullet"/>
      <w:lvlText w:val=""/>
      <w:lvlJc w:val="left"/>
      <w:pPr>
        <w:ind w:left="5057" w:hanging="360"/>
      </w:pPr>
      <w:rPr>
        <w:rFonts w:ascii="Symbol" w:hAnsi="Symbol" w:hint="default"/>
      </w:rPr>
    </w:lvl>
    <w:lvl w:ilvl="7" w:tplc="0C0A0003" w:tentative="1">
      <w:start w:val="1"/>
      <w:numFmt w:val="bullet"/>
      <w:lvlText w:val="o"/>
      <w:lvlJc w:val="left"/>
      <w:pPr>
        <w:ind w:left="5777" w:hanging="360"/>
      </w:pPr>
      <w:rPr>
        <w:rFonts w:ascii="Courier New" w:hAnsi="Courier New" w:cs="Courier New" w:hint="default"/>
      </w:rPr>
    </w:lvl>
    <w:lvl w:ilvl="8" w:tplc="0C0A0005" w:tentative="1">
      <w:start w:val="1"/>
      <w:numFmt w:val="bullet"/>
      <w:lvlText w:val=""/>
      <w:lvlJc w:val="left"/>
      <w:pPr>
        <w:ind w:left="6497" w:hanging="360"/>
      </w:pPr>
      <w:rPr>
        <w:rFonts w:ascii="Wingdings" w:hAnsi="Wingdings" w:hint="default"/>
      </w:rPr>
    </w:lvl>
  </w:abstractNum>
  <w:abstractNum w:abstractNumId="13" w15:restartNumberingAfterBreak="0">
    <w:nsid w:val="2645636C"/>
    <w:multiLevelType w:val="hybridMultilevel"/>
    <w:tmpl w:val="E5C449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26C33A8D"/>
    <w:multiLevelType w:val="hybridMultilevel"/>
    <w:tmpl w:val="0E760F1A"/>
    <w:lvl w:ilvl="0" w:tplc="51B281BC">
      <w:start w:val="1"/>
      <w:numFmt w:val="bullet"/>
      <w:lvlText w:val=""/>
      <w:lvlJc w:val="left"/>
      <w:pPr>
        <w:ind w:left="720" w:hanging="360"/>
      </w:pPr>
      <w:rPr>
        <w:rFonts w:ascii="Wingdings" w:hAnsi="Wingdings" w:hint="default"/>
        <w:b/>
        <w:color w:val="C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15:restartNumberingAfterBreak="0">
    <w:nsid w:val="2E5E074D"/>
    <w:multiLevelType w:val="hybridMultilevel"/>
    <w:tmpl w:val="A46C3A2C"/>
    <w:lvl w:ilvl="0" w:tplc="D264F172">
      <w:start w:val="1"/>
      <w:numFmt w:val="bullet"/>
      <w:lvlText w:val=""/>
      <w:lvlJc w:val="left"/>
      <w:pPr>
        <w:ind w:left="720" w:hanging="360"/>
      </w:pPr>
      <w:rPr>
        <w:rFonts w:ascii="Symbol" w:hAnsi="Symbol" w:hint="default"/>
        <w:b/>
        <w:i w:val="0"/>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15:restartNumberingAfterBreak="0">
    <w:nsid w:val="2F0476CE"/>
    <w:multiLevelType w:val="multilevel"/>
    <w:tmpl w:val="A160701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7" w15:restartNumberingAfterBreak="0">
    <w:nsid w:val="30877535"/>
    <w:multiLevelType w:val="hybridMultilevel"/>
    <w:tmpl w:val="A134E5FA"/>
    <w:lvl w:ilvl="0" w:tplc="51B281BC">
      <w:start w:val="1"/>
      <w:numFmt w:val="bullet"/>
      <w:lvlText w:val=""/>
      <w:lvlJc w:val="left"/>
      <w:pPr>
        <w:ind w:left="720" w:hanging="360"/>
      </w:pPr>
      <w:rPr>
        <w:rFonts w:ascii="Wingdings" w:hAnsi="Wingdings" w:hint="default"/>
        <w:b/>
        <w:color w:val="C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327D1D54"/>
    <w:multiLevelType w:val="hybridMultilevel"/>
    <w:tmpl w:val="CB46B168"/>
    <w:lvl w:ilvl="0" w:tplc="C3E4B702">
      <w:start w:val="1"/>
      <w:numFmt w:val="bullet"/>
      <w:lvlText w:val=""/>
      <w:lvlJc w:val="left"/>
      <w:pPr>
        <w:ind w:left="680" w:hanging="320"/>
      </w:pPr>
      <w:rPr>
        <w:rFonts w:ascii="Wingdings" w:hAnsi="Wingdings" w:hint="default"/>
        <w:b/>
        <w:i w:val="0"/>
        <w:color w:val="auto"/>
        <w:sz w:val="32"/>
      </w:rPr>
    </w:lvl>
    <w:lvl w:ilvl="1" w:tplc="0C0A0003" w:tentative="1">
      <w:start w:val="1"/>
      <w:numFmt w:val="bullet"/>
      <w:lvlText w:val="o"/>
      <w:lvlJc w:val="left"/>
      <w:pPr>
        <w:ind w:left="2153" w:hanging="360"/>
      </w:pPr>
      <w:rPr>
        <w:rFonts w:ascii="Courier New" w:hAnsi="Courier New" w:cs="Courier New" w:hint="default"/>
      </w:rPr>
    </w:lvl>
    <w:lvl w:ilvl="2" w:tplc="0C0A0005" w:tentative="1">
      <w:start w:val="1"/>
      <w:numFmt w:val="bullet"/>
      <w:lvlText w:val=""/>
      <w:lvlJc w:val="left"/>
      <w:pPr>
        <w:ind w:left="2873" w:hanging="360"/>
      </w:pPr>
      <w:rPr>
        <w:rFonts w:ascii="Wingdings" w:hAnsi="Wingdings" w:hint="default"/>
      </w:rPr>
    </w:lvl>
    <w:lvl w:ilvl="3" w:tplc="0C0A0001" w:tentative="1">
      <w:start w:val="1"/>
      <w:numFmt w:val="bullet"/>
      <w:lvlText w:val=""/>
      <w:lvlJc w:val="left"/>
      <w:pPr>
        <w:ind w:left="3593" w:hanging="360"/>
      </w:pPr>
      <w:rPr>
        <w:rFonts w:ascii="Symbol" w:hAnsi="Symbol" w:hint="default"/>
      </w:rPr>
    </w:lvl>
    <w:lvl w:ilvl="4" w:tplc="0C0A0003" w:tentative="1">
      <w:start w:val="1"/>
      <w:numFmt w:val="bullet"/>
      <w:lvlText w:val="o"/>
      <w:lvlJc w:val="left"/>
      <w:pPr>
        <w:ind w:left="4313" w:hanging="360"/>
      </w:pPr>
      <w:rPr>
        <w:rFonts w:ascii="Courier New" w:hAnsi="Courier New" w:cs="Courier New" w:hint="default"/>
      </w:rPr>
    </w:lvl>
    <w:lvl w:ilvl="5" w:tplc="0C0A0005" w:tentative="1">
      <w:start w:val="1"/>
      <w:numFmt w:val="bullet"/>
      <w:lvlText w:val=""/>
      <w:lvlJc w:val="left"/>
      <w:pPr>
        <w:ind w:left="5033" w:hanging="360"/>
      </w:pPr>
      <w:rPr>
        <w:rFonts w:ascii="Wingdings" w:hAnsi="Wingdings" w:hint="default"/>
      </w:rPr>
    </w:lvl>
    <w:lvl w:ilvl="6" w:tplc="0C0A0001" w:tentative="1">
      <w:start w:val="1"/>
      <w:numFmt w:val="bullet"/>
      <w:lvlText w:val=""/>
      <w:lvlJc w:val="left"/>
      <w:pPr>
        <w:ind w:left="5753" w:hanging="360"/>
      </w:pPr>
      <w:rPr>
        <w:rFonts w:ascii="Symbol" w:hAnsi="Symbol" w:hint="default"/>
      </w:rPr>
    </w:lvl>
    <w:lvl w:ilvl="7" w:tplc="0C0A0003" w:tentative="1">
      <w:start w:val="1"/>
      <w:numFmt w:val="bullet"/>
      <w:lvlText w:val="o"/>
      <w:lvlJc w:val="left"/>
      <w:pPr>
        <w:ind w:left="6473" w:hanging="360"/>
      </w:pPr>
      <w:rPr>
        <w:rFonts w:ascii="Courier New" w:hAnsi="Courier New" w:cs="Courier New" w:hint="default"/>
      </w:rPr>
    </w:lvl>
    <w:lvl w:ilvl="8" w:tplc="0C0A0005" w:tentative="1">
      <w:start w:val="1"/>
      <w:numFmt w:val="bullet"/>
      <w:lvlText w:val=""/>
      <w:lvlJc w:val="left"/>
      <w:pPr>
        <w:ind w:left="7193" w:hanging="360"/>
      </w:pPr>
      <w:rPr>
        <w:rFonts w:ascii="Wingdings" w:hAnsi="Wingdings" w:hint="default"/>
      </w:rPr>
    </w:lvl>
  </w:abstractNum>
  <w:abstractNum w:abstractNumId="19" w15:restartNumberingAfterBreak="0">
    <w:nsid w:val="370D23DA"/>
    <w:multiLevelType w:val="hybridMultilevel"/>
    <w:tmpl w:val="73BC4C90"/>
    <w:lvl w:ilvl="0" w:tplc="F8FA1940">
      <w:start w:val="1"/>
      <w:numFmt w:val="bullet"/>
      <w:lvlText w:val=""/>
      <w:lvlJc w:val="left"/>
      <w:pPr>
        <w:ind w:left="1440" w:hanging="360"/>
      </w:pPr>
      <w:rPr>
        <w:rFonts w:ascii="Wingdings" w:hAnsi="Wingdings" w:hint="default"/>
        <w:color w:val="auto"/>
      </w:rPr>
    </w:lvl>
    <w:lvl w:ilvl="1" w:tplc="87FC69DE">
      <w:start w:val="1"/>
      <w:numFmt w:val="bullet"/>
      <w:lvlText w:val=""/>
      <w:lvlJc w:val="left"/>
      <w:pPr>
        <w:ind w:left="2160" w:hanging="360"/>
      </w:pPr>
      <w:rPr>
        <w:rFonts w:ascii="Wingdings" w:hAnsi="Wingdings" w:hint="default"/>
        <w:sz w:val="28"/>
        <w:szCs w:val="28"/>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0" w15:restartNumberingAfterBreak="0">
    <w:nsid w:val="40A11785"/>
    <w:multiLevelType w:val="hybridMultilevel"/>
    <w:tmpl w:val="E4C866AC"/>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1" w15:restartNumberingAfterBreak="0">
    <w:nsid w:val="41FB7D39"/>
    <w:multiLevelType w:val="hybridMultilevel"/>
    <w:tmpl w:val="7EAE422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15:restartNumberingAfterBreak="0">
    <w:nsid w:val="42805E7F"/>
    <w:multiLevelType w:val="hybridMultilevel"/>
    <w:tmpl w:val="0D780B8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15:restartNumberingAfterBreak="0">
    <w:nsid w:val="42A575CA"/>
    <w:multiLevelType w:val="hybridMultilevel"/>
    <w:tmpl w:val="53EE6888"/>
    <w:lvl w:ilvl="0" w:tplc="51B281BC">
      <w:start w:val="1"/>
      <w:numFmt w:val="bullet"/>
      <w:lvlText w:val=""/>
      <w:lvlJc w:val="left"/>
      <w:pPr>
        <w:ind w:left="363" w:hanging="360"/>
      </w:pPr>
      <w:rPr>
        <w:rFonts w:ascii="Wingdings" w:hAnsi="Wingdings" w:hint="default"/>
        <w:b/>
        <w:color w:val="C00000"/>
      </w:rPr>
    </w:lvl>
    <w:lvl w:ilvl="1" w:tplc="0C0A0003" w:tentative="1">
      <w:start w:val="1"/>
      <w:numFmt w:val="bullet"/>
      <w:lvlText w:val="o"/>
      <w:lvlJc w:val="left"/>
      <w:pPr>
        <w:ind w:left="1083" w:hanging="360"/>
      </w:pPr>
      <w:rPr>
        <w:rFonts w:ascii="Courier New" w:hAnsi="Courier New" w:cs="Courier New" w:hint="default"/>
      </w:rPr>
    </w:lvl>
    <w:lvl w:ilvl="2" w:tplc="0C0A0005" w:tentative="1">
      <w:start w:val="1"/>
      <w:numFmt w:val="bullet"/>
      <w:lvlText w:val=""/>
      <w:lvlJc w:val="left"/>
      <w:pPr>
        <w:ind w:left="1803" w:hanging="360"/>
      </w:pPr>
      <w:rPr>
        <w:rFonts w:ascii="Wingdings" w:hAnsi="Wingdings" w:hint="default"/>
      </w:rPr>
    </w:lvl>
    <w:lvl w:ilvl="3" w:tplc="0C0A0001" w:tentative="1">
      <w:start w:val="1"/>
      <w:numFmt w:val="bullet"/>
      <w:lvlText w:val=""/>
      <w:lvlJc w:val="left"/>
      <w:pPr>
        <w:ind w:left="2523" w:hanging="360"/>
      </w:pPr>
      <w:rPr>
        <w:rFonts w:ascii="Symbol" w:hAnsi="Symbol" w:hint="default"/>
      </w:rPr>
    </w:lvl>
    <w:lvl w:ilvl="4" w:tplc="0C0A0003" w:tentative="1">
      <w:start w:val="1"/>
      <w:numFmt w:val="bullet"/>
      <w:lvlText w:val="o"/>
      <w:lvlJc w:val="left"/>
      <w:pPr>
        <w:ind w:left="3243" w:hanging="360"/>
      </w:pPr>
      <w:rPr>
        <w:rFonts w:ascii="Courier New" w:hAnsi="Courier New" w:cs="Courier New" w:hint="default"/>
      </w:rPr>
    </w:lvl>
    <w:lvl w:ilvl="5" w:tplc="0C0A0005" w:tentative="1">
      <w:start w:val="1"/>
      <w:numFmt w:val="bullet"/>
      <w:lvlText w:val=""/>
      <w:lvlJc w:val="left"/>
      <w:pPr>
        <w:ind w:left="3963" w:hanging="360"/>
      </w:pPr>
      <w:rPr>
        <w:rFonts w:ascii="Wingdings" w:hAnsi="Wingdings" w:hint="default"/>
      </w:rPr>
    </w:lvl>
    <w:lvl w:ilvl="6" w:tplc="0C0A0001" w:tentative="1">
      <w:start w:val="1"/>
      <w:numFmt w:val="bullet"/>
      <w:lvlText w:val=""/>
      <w:lvlJc w:val="left"/>
      <w:pPr>
        <w:ind w:left="4683" w:hanging="360"/>
      </w:pPr>
      <w:rPr>
        <w:rFonts w:ascii="Symbol" w:hAnsi="Symbol" w:hint="default"/>
      </w:rPr>
    </w:lvl>
    <w:lvl w:ilvl="7" w:tplc="0C0A0003" w:tentative="1">
      <w:start w:val="1"/>
      <w:numFmt w:val="bullet"/>
      <w:lvlText w:val="o"/>
      <w:lvlJc w:val="left"/>
      <w:pPr>
        <w:ind w:left="5403" w:hanging="360"/>
      </w:pPr>
      <w:rPr>
        <w:rFonts w:ascii="Courier New" w:hAnsi="Courier New" w:cs="Courier New" w:hint="default"/>
      </w:rPr>
    </w:lvl>
    <w:lvl w:ilvl="8" w:tplc="0C0A0005" w:tentative="1">
      <w:start w:val="1"/>
      <w:numFmt w:val="bullet"/>
      <w:lvlText w:val=""/>
      <w:lvlJc w:val="left"/>
      <w:pPr>
        <w:ind w:left="6123" w:hanging="360"/>
      </w:pPr>
      <w:rPr>
        <w:rFonts w:ascii="Wingdings" w:hAnsi="Wingdings" w:hint="default"/>
      </w:rPr>
    </w:lvl>
  </w:abstractNum>
  <w:abstractNum w:abstractNumId="24" w15:restartNumberingAfterBreak="0">
    <w:nsid w:val="46BB499D"/>
    <w:multiLevelType w:val="hybridMultilevel"/>
    <w:tmpl w:val="92F4088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15:restartNumberingAfterBreak="0">
    <w:nsid w:val="479575D3"/>
    <w:multiLevelType w:val="multilevel"/>
    <w:tmpl w:val="B9E4F936"/>
    <w:lvl w:ilvl="0">
      <w:start w:val="1"/>
      <w:numFmt w:val="decimal"/>
      <w:lvlText w:val="%1."/>
      <w:lvlJc w:val="left"/>
      <w:pPr>
        <w:ind w:left="359" w:hanging="357"/>
      </w:pPr>
      <w:rPr>
        <w:rFonts w:hint="default"/>
      </w:rPr>
    </w:lvl>
    <w:lvl w:ilvl="1">
      <w:start w:val="1"/>
      <w:numFmt w:val="lowerLetter"/>
      <w:lvlText w:val="%1%2"/>
      <w:lvlJc w:val="left"/>
      <w:pPr>
        <w:ind w:left="359" w:hanging="357"/>
      </w:pPr>
      <w:rPr>
        <w:rFonts w:ascii="Calibri" w:hAnsi="Calibri" w:hint="default"/>
        <w:b/>
        <w:i w:val="0"/>
        <w:color w:val="auto"/>
        <w:sz w:val="22"/>
      </w:rPr>
    </w:lvl>
    <w:lvl w:ilvl="2">
      <w:start w:val="1"/>
      <w:numFmt w:val="lowerRoman"/>
      <w:lvlText w:val="%3)"/>
      <w:lvlJc w:val="left"/>
      <w:pPr>
        <w:ind w:left="359" w:hanging="357"/>
      </w:pPr>
      <w:rPr>
        <w:rFonts w:hint="default"/>
      </w:rPr>
    </w:lvl>
    <w:lvl w:ilvl="3">
      <w:start w:val="1"/>
      <w:numFmt w:val="decimal"/>
      <w:lvlText w:val="(%4)"/>
      <w:lvlJc w:val="left"/>
      <w:pPr>
        <w:ind w:left="359" w:hanging="357"/>
      </w:pPr>
      <w:rPr>
        <w:rFonts w:hint="default"/>
      </w:rPr>
    </w:lvl>
    <w:lvl w:ilvl="4">
      <w:start w:val="1"/>
      <w:numFmt w:val="lowerLetter"/>
      <w:lvlText w:val="(%5)"/>
      <w:lvlJc w:val="left"/>
      <w:pPr>
        <w:ind w:left="359" w:hanging="357"/>
      </w:pPr>
      <w:rPr>
        <w:rFonts w:hint="default"/>
      </w:rPr>
    </w:lvl>
    <w:lvl w:ilvl="5">
      <w:start w:val="1"/>
      <w:numFmt w:val="lowerRoman"/>
      <w:lvlText w:val="(%6)"/>
      <w:lvlJc w:val="left"/>
      <w:pPr>
        <w:ind w:left="359" w:hanging="357"/>
      </w:pPr>
      <w:rPr>
        <w:rFonts w:hint="default"/>
      </w:rPr>
    </w:lvl>
    <w:lvl w:ilvl="6">
      <w:start w:val="1"/>
      <w:numFmt w:val="decimal"/>
      <w:lvlText w:val="%7."/>
      <w:lvlJc w:val="left"/>
      <w:pPr>
        <w:ind w:left="359" w:hanging="357"/>
      </w:pPr>
      <w:rPr>
        <w:rFonts w:hint="default"/>
      </w:rPr>
    </w:lvl>
    <w:lvl w:ilvl="7">
      <w:start w:val="1"/>
      <w:numFmt w:val="lowerLetter"/>
      <w:lvlText w:val="%8."/>
      <w:lvlJc w:val="left"/>
      <w:pPr>
        <w:ind w:left="359" w:hanging="357"/>
      </w:pPr>
      <w:rPr>
        <w:rFonts w:hint="default"/>
      </w:rPr>
    </w:lvl>
    <w:lvl w:ilvl="8">
      <w:start w:val="1"/>
      <w:numFmt w:val="lowerRoman"/>
      <w:lvlText w:val="%9."/>
      <w:lvlJc w:val="left"/>
      <w:pPr>
        <w:ind w:left="359" w:hanging="357"/>
      </w:pPr>
      <w:rPr>
        <w:rFonts w:hint="default"/>
      </w:rPr>
    </w:lvl>
  </w:abstractNum>
  <w:abstractNum w:abstractNumId="26" w15:restartNumberingAfterBreak="0">
    <w:nsid w:val="49557A42"/>
    <w:multiLevelType w:val="hybridMultilevel"/>
    <w:tmpl w:val="6BCA8DB0"/>
    <w:lvl w:ilvl="0" w:tplc="0C0A0005">
      <w:start w:val="1"/>
      <w:numFmt w:val="bullet"/>
      <w:lvlText w:val=""/>
      <w:lvlJc w:val="left"/>
      <w:pPr>
        <w:ind w:left="737" w:hanging="360"/>
      </w:pPr>
      <w:rPr>
        <w:rFonts w:ascii="Wingdings" w:hAnsi="Wingdings" w:hint="default"/>
      </w:rPr>
    </w:lvl>
    <w:lvl w:ilvl="1" w:tplc="0C0A0003" w:tentative="1">
      <w:start w:val="1"/>
      <w:numFmt w:val="bullet"/>
      <w:lvlText w:val="o"/>
      <w:lvlJc w:val="left"/>
      <w:pPr>
        <w:ind w:left="1457" w:hanging="360"/>
      </w:pPr>
      <w:rPr>
        <w:rFonts w:ascii="Courier New" w:hAnsi="Courier New" w:cs="Courier New" w:hint="default"/>
      </w:rPr>
    </w:lvl>
    <w:lvl w:ilvl="2" w:tplc="0C0A0005" w:tentative="1">
      <w:start w:val="1"/>
      <w:numFmt w:val="bullet"/>
      <w:lvlText w:val=""/>
      <w:lvlJc w:val="left"/>
      <w:pPr>
        <w:ind w:left="2177" w:hanging="360"/>
      </w:pPr>
      <w:rPr>
        <w:rFonts w:ascii="Wingdings" w:hAnsi="Wingdings" w:hint="default"/>
      </w:rPr>
    </w:lvl>
    <w:lvl w:ilvl="3" w:tplc="0C0A0001" w:tentative="1">
      <w:start w:val="1"/>
      <w:numFmt w:val="bullet"/>
      <w:lvlText w:val=""/>
      <w:lvlJc w:val="left"/>
      <w:pPr>
        <w:ind w:left="2897" w:hanging="360"/>
      </w:pPr>
      <w:rPr>
        <w:rFonts w:ascii="Symbol" w:hAnsi="Symbol" w:hint="default"/>
      </w:rPr>
    </w:lvl>
    <w:lvl w:ilvl="4" w:tplc="0C0A0003" w:tentative="1">
      <w:start w:val="1"/>
      <w:numFmt w:val="bullet"/>
      <w:lvlText w:val="o"/>
      <w:lvlJc w:val="left"/>
      <w:pPr>
        <w:ind w:left="3617" w:hanging="360"/>
      </w:pPr>
      <w:rPr>
        <w:rFonts w:ascii="Courier New" w:hAnsi="Courier New" w:cs="Courier New" w:hint="default"/>
      </w:rPr>
    </w:lvl>
    <w:lvl w:ilvl="5" w:tplc="0C0A0005" w:tentative="1">
      <w:start w:val="1"/>
      <w:numFmt w:val="bullet"/>
      <w:lvlText w:val=""/>
      <w:lvlJc w:val="left"/>
      <w:pPr>
        <w:ind w:left="4337" w:hanging="360"/>
      </w:pPr>
      <w:rPr>
        <w:rFonts w:ascii="Wingdings" w:hAnsi="Wingdings" w:hint="default"/>
      </w:rPr>
    </w:lvl>
    <w:lvl w:ilvl="6" w:tplc="0C0A0001" w:tentative="1">
      <w:start w:val="1"/>
      <w:numFmt w:val="bullet"/>
      <w:lvlText w:val=""/>
      <w:lvlJc w:val="left"/>
      <w:pPr>
        <w:ind w:left="5057" w:hanging="360"/>
      </w:pPr>
      <w:rPr>
        <w:rFonts w:ascii="Symbol" w:hAnsi="Symbol" w:hint="default"/>
      </w:rPr>
    </w:lvl>
    <w:lvl w:ilvl="7" w:tplc="0C0A0003" w:tentative="1">
      <w:start w:val="1"/>
      <w:numFmt w:val="bullet"/>
      <w:lvlText w:val="o"/>
      <w:lvlJc w:val="left"/>
      <w:pPr>
        <w:ind w:left="5777" w:hanging="360"/>
      </w:pPr>
      <w:rPr>
        <w:rFonts w:ascii="Courier New" w:hAnsi="Courier New" w:cs="Courier New" w:hint="default"/>
      </w:rPr>
    </w:lvl>
    <w:lvl w:ilvl="8" w:tplc="0C0A0005" w:tentative="1">
      <w:start w:val="1"/>
      <w:numFmt w:val="bullet"/>
      <w:lvlText w:val=""/>
      <w:lvlJc w:val="left"/>
      <w:pPr>
        <w:ind w:left="6497" w:hanging="360"/>
      </w:pPr>
      <w:rPr>
        <w:rFonts w:ascii="Wingdings" w:hAnsi="Wingdings" w:hint="default"/>
      </w:rPr>
    </w:lvl>
  </w:abstractNum>
  <w:abstractNum w:abstractNumId="27" w15:restartNumberingAfterBreak="0">
    <w:nsid w:val="4A4460CF"/>
    <w:multiLevelType w:val="hybridMultilevel"/>
    <w:tmpl w:val="48A69A26"/>
    <w:lvl w:ilvl="0" w:tplc="0C0A0005">
      <w:start w:val="1"/>
      <w:numFmt w:val="bullet"/>
      <w:lvlText w:val=""/>
      <w:lvlJc w:val="left"/>
      <w:pPr>
        <w:ind w:left="1429" w:hanging="360"/>
      </w:pPr>
      <w:rPr>
        <w:rFonts w:ascii="Wingdings" w:hAnsi="Wingdings" w:hint="default"/>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8" w15:restartNumberingAfterBreak="0">
    <w:nsid w:val="4BC04BC2"/>
    <w:multiLevelType w:val="hybridMultilevel"/>
    <w:tmpl w:val="CFDA8236"/>
    <w:lvl w:ilvl="0" w:tplc="E97E3A52">
      <w:start w:val="1"/>
      <w:numFmt w:val="bullet"/>
      <w:lvlText w:val=""/>
      <w:lvlJc w:val="left"/>
      <w:pPr>
        <w:ind w:left="1429" w:hanging="360"/>
      </w:pPr>
      <w:rPr>
        <w:rFonts w:ascii="Wingdings" w:hAnsi="Wingdings" w:hint="default"/>
        <w:color w:val="0070C0"/>
        <w14:textOutline w14:w="9525" w14:cap="rnd" w14:cmpd="sng" w14:algn="ctr">
          <w14:solidFill>
            <w14:srgbClr w14:val="0070C0"/>
          </w14:solidFill>
          <w14:prstDash w14:val="solid"/>
          <w14:bevel/>
        </w14:textOutline>
      </w:rPr>
    </w:lvl>
    <w:lvl w:ilvl="1" w:tplc="0C0A0003" w:tentative="1">
      <w:start w:val="1"/>
      <w:numFmt w:val="bullet"/>
      <w:lvlText w:val="o"/>
      <w:lvlJc w:val="left"/>
      <w:pPr>
        <w:ind w:left="2149" w:hanging="360"/>
      </w:pPr>
      <w:rPr>
        <w:rFonts w:ascii="Courier New" w:hAnsi="Courier New" w:cs="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cs="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cs="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29" w15:restartNumberingAfterBreak="0">
    <w:nsid w:val="54FE64FB"/>
    <w:multiLevelType w:val="hybridMultilevel"/>
    <w:tmpl w:val="71C29572"/>
    <w:lvl w:ilvl="0" w:tplc="BC4C2A1A">
      <w:start w:val="1"/>
      <w:numFmt w:val="bullet"/>
      <w:lvlText w:val=""/>
      <w:lvlJc w:val="left"/>
      <w:pPr>
        <w:ind w:left="720" w:hanging="360"/>
      </w:pPr>
      <w:rPr>
        <w:rFonts w:ascii="Wingdings" w:hAnsi="Wingding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0" w15:restartNumberingAfterBreak="0">
    <w:nsid w:val="597236FB"/>
    <w:multiLevelType w:val="hybridMultilevel"/>
    <w:tmpl w:val="4F3C2E26"/>
    <w:lvl w:ilvl="0" w:tplc="0C0A0005">
      <w:start w:val="1"/>
      <w:numFmt w:val="bullet"/>
      <w:lvlText w:val=""/>
      <w:lvlJc w:val="left"/>
      <w:pPr>
        <w:ind w:left="6" w:hanging="360"/>
      </w:pPr>
      <w:rPr>
        <w:rFonts w:ascii="Wingdings" w:hAnsi="Wingdings" w:hint="default"/>
      </w:rPr>
    </w:lvl>
    <w:lvl w:ilvl="1" w:tplc="0C0A0003" w:tentative="1">
      <w:start w:val="1"/>
      <w:numFmt w:val="bullet"/>
      <w:lvlText w:val="o"/>
      <w:lvlJc w:val="left"/>
      <w:pPr>
        <w:ind w:left="726" w:hanging="360"/>
      </w:pPr>
      <w:rPr>
        <w:rFonts w:ascii="Courier New" w:hAnsi="Courier New" w:cs="Courier New" w:hint="default"/>
      </w:rPr>
    </w:lvl>
    <w:lvl w:ilvl="2" w:tplc="0C0A0005">
      <w:start w:val="1"/>
      <w:numFmt w:val="bullet"/>
      <w:lvlText w:val=""/>
      <w:lvlJc w:val="left"/>
      <w:pPr>
        <w:ind w:left="1446" w:hanging="360"/>
      </w:pPr>
      <w:rPr>
        <w:rFonts w:ascii="Wingdings" w:hAnsi="Wingdings" w:hint="default"/>
      </w:rPr>
    </w:lvl>
    <w:lvl w:ilvl="3" w:tplc="0C0A0001" w:tentative="1">
      <w:start w:val="1"/>
      <w:numFmt w:val="bullet"/>
      <w:lvlText w:val=""/>
      <w:lvlJc w:val="left"/>
      <w:pPr>
        <w:ind w:left="2166" w:hanging="360"/>
      </w:pPr>
      <w:rPr>
        <w:rFonts w:ascii="Symbol" w:hAnsi="Symbol" w:hint="default"/>
      </w:rPr>
    </w:lvl>
    <w:lvl w:ilvl="4" w:tplc="0C0A0003" w:tentative="1">
      <w:start w:val="1"/>
      <w:numFmt w:val="bullet"/>
      <w:lvlText w:val="o"/>
      <w:lvlJc w:val="left"/>
      <w:pPr>
        <w:ind w:left="2886" w:hanging="360"/>
      </w:pPr>
      <w:rPr>
        <w:rFonts w:ascii="Courier New" w:hAnsi="Courier New" w:cs="Courier New" w:hint="default"/>
      </w:rPr>
    </w:lvl>
    <w:lvl w:ilvl="5" w:tplc="0C0A0005" w:tentative="1">
      <w:start w:val="1"/>
      <w:numFmt w:val="bullet"/>
      <w:lvlText w:val=""/>
      <w:lvlJc w:val="left"/>
      <w:pPr>
        <w:ind w:left="3606" w:hanging="360"/>
      </w:pPr>
      <w:rPr>
        <w:rFonts w:ascii="Wingdings" w:hAnsi="Wingdings" w:hint="default"/>
      </w:rPr>
    </w:lvl>
    <w:lvl w:ilvl="6" w:tplc="0C0A0001" w:tentative="1">
      <w:start w:val="1"/>
      <w:numFmt w:val="bullet"/>
      <w:lvlText w:val=""/>
      <w:lvlJc w:val="left"/>
      <w:pPr>
        <w:ind w:left="4326" w:hanging="360"/>
      </w:pPr>
      <w:rPr>
        <w:rFonts w:ascii="Symbol" w:hAnsi="Symbol" w:hint="default"/>
      </w:rPr>
    </w:lvl>
    <w:lvl w:ilvl="7" w:tplc="0C0A0003" w:tentative="1">
      <w:start w:val="1"/>
      <w:numFmt w:val="bullet"/>
      <w:lvlText w:val="o"/>
      <w:lvlJc w:val="left"/>
      <w:pPr>
        <w:ind w:left="5046" w:hanging="360"/>
      </w:pPr>
      <w:rPr>
        <w:rFonts w:ascii="Courier New" w:hAnsi="Courier New" w:cs="Courier New" w:hint="default"/>
      </w:rPr>
    </w:lvl>
    <w:lvl w:ilvl="8" w:tplc="0C0A0005" w:tentative="1">
      <w:start w:val="1"/>
      <w:numFmt w:val="bullet"/>
      <w:lvlText w:val=""/>
      <w:lvlJc w:val="left"/>
      <w:pPr>
        <w:ind w:left="5766" w:hanging="360"/>
      </w:pPr>
      <w:rPr>
        <w:rFonts w:ascii="Wingdings" w:hAnsi="Wingdings" w:hint="default"/>
      </w:rPr>
    </w:lvl>
  </w:abstractNum>
  <w:abstractNum w:abstractNumId="31" w15:restartNumberingAfterBreak="0">
    <w:nsid w:val="5A263712"/>
    <w:multiLevelType w:val="hybridMultilevel"/>
    <w:tmpl w:val="C1628768"/>
    <w:lvl w:ilvl="0" w:tplc="0C0A0005">
      <w:start w:val="1"/>
      <w:numFmt w:val="bullet"/>
      <w:lvlText w:val=""/>
      <w:lvlJc w:val="left"/>
      <w:pPr>
        <w:ind w:left="927" w:hanging="360"/>
      </w:pPr>
      <w:rPr>
        <w:rFonts w:ascii="Wingdings" w:hAnsi="Wingdings" w:hint="default"/>
      </w:rPr>
    </w:lvl>
    <w:lvl w:ilvl="1" w:tplc="0C0A0003" w:tentative="1">
      <w:start w:val="1"/>
      <w:numFmt w:val="bullet"/>
      <w:lvlText w:val="o"/>
      <w:lvlJc w:val="left"/>
      <w:pPr>
        <w:ind w:left="1647" w:hanging="360"/>
      </w:pPr>
      <w:rPr>
        <w:rFonts w:ascii="Courier New" w:hAnsi="Courier New" w:cs="Courier New" w:hint="default"/>
      </w:rPr>
    </w:lvl>
    <w:lvl w:ilvl="2" w:tplc="0C0A0005" w:tentative="1">
      <w:start w:val="1"/>
      <w:numFmt w:val="bullet"/>
      <w:lvlText w:val=""/>
      <w:lvlJc w:val="left"/>
      <w:pPr>
        <w:ind w:left="2367" w:hanging="360"/>
      </w:pPr>
      <w:rPr>
        <w:rFonts w:ascii="Wingdings" w:hAnsi="Wingdings" w:hint="default"/>
      </w:rPr>
    </w:lvl>
    <w:lvl w:ilvl="3" w:tplc="0C0A0001" w:tentative="1">
      <w:start w:val="1"/>
      <w:numFmt w:val="bullet"/>
      <w:lvlText w:val=""/>
      <w:lvlJc w:val="left"/>
      <w:pPr>
        <w:ind w:left="3087" w:hanging="360"/>
      </w:pPr>
      <w:rPr>
        <w:rFonts w:ascii="Symbol" w:hAnsi="Symbol" w:hint="default"/>
      </w:rPr>
    </w:lvl>
    <w:lvl w:ilvl="4" w:tplc="0C0A0003" w:tentative="1">
      <w:start w:val="1"/>
      <w:numFmt w:val="bullet"/>
      <w:lvlText w:val="o"/>
      <w:lvlJc w:val="left"/>
      <w:pPr>
        <w:ind w:left="3807" w:hanging="360"/>
      </w:pPr>
      <w:rPr>
        <w:rFonts w:ascii="Courier New" w:hAnsi="Courier New" w:cs="Courier New" w:hint="default"/>
      </w:rPr>
    </w:lvl>
    <w:lvl w:ilvl="5" w:tplc="0C0A0005" w:tentative="1">
      <w:start w:val="1"/>
      <w:numFmt w:val="bullet"/>
      <w:lvlText w:val=""/>
      <w:lvlJc w:val="left"/>
      <w:pPr>
        <w:ind w:left="4527" w:hanging="360"/>
      </w:pPr>
      <w:rPr>
        <w:rFonts w:ascii="Wingdings" w:hAnsi="Wingdings" w:hint="default"/>
      </w:rPr>
    </w:lvl>
    <w:lvl w:ilvl="6" w:tplc="0C0A0001" w:tentative="1">
      <w:start w:val="1"/>
      <w:numFmt w:val="bullet"/>
      <w:lvlText w:val=""/>
      <w:lvlJc w:val="left"/>
      <w:pPr>
        <w:ind w:left="5247" w:hanging="360"/>
      </w:pPr>
      <w:rPr>
        <w:rFonts w:ascii="Symbol" w:hAnsi="Symbol" w:hint="default"/>
      </w:rPr>
    </w:lvl>
    <w:lvl w:ilvl="7" w:tplc="0C0A0003" w:tentative="1">
      <w:start w:val="1"/>
      <w:numFmt w:val="bullet"/>
      <w:lvlText w:val="o"/>
      <w:lvlJc w:val="left"/>
      <w:pPr>
        <w:ind w:left="5967" w:hanging="360"/>
      </w:pPr>
      <w:rPr>
        <w:rFonts w:ascii="Courier New" w:hAnsi="Courier New" w:cs="Courier New" w:hint="default"/>
      </w:rPr>
    </w:lvl>
    <w:lvl w:ilvl="8" w:tplc="0C0A0005" w:tentative="1">
      <w:start w:val="1"/>
      <w:numFmt w:val="bullet"/>
      <w:lvlText w:val=""/>
      <w:lvlJc w:val="left"/>
      <w:pPr>
        <w:ind w:left="6687" w:hanging="360"/>
      </w:pPr>
      <w:rPr>
        <w:rFonts w:ascii="Wingdings" w:hAnsi="Wingdings" w:hint="default"/>
      </w:rPr>
    </w:lvl>
  </w:abstractNum>
  <w:abstractNum w:abstractNumId="32" w15:restartNumberingAfterBreak="0">
    <w:nsid w:val="5BA108DF"/>
    <w:multiLevelType w:val="hybridMultilevel"/>
    <w:tmpl w:val="2D08EEEC"/>
    <w:lvl w:ilvl="0" w:tplc="0C0A0001">
      <w:start w:val="1"/>
      <w:numFmt w:val="bullet"/>
      <w:lvlText w:val=""/>
      <w:lvlJc w:val="left"/>
      <w:pPr>
        <w:ind w:left="2844" w:hanging="360"/>
      </w:pPr>
      <w:rPr>
        <w:rFonts w:ascii="Symbol" w:hAnsi="Symbol" w:hint="default"/>
      </w:rPr>
    </w:lvl>
    <w:lvl w:ilvl="1" w:tplc="0C0A0003" w:tentative="1">
      <w:start w:val="1"/>
      <w:numFmt w:val="bullet"/>
      <w:lvlText w:val="o"/>
      <w:lvlJc w:val="left"/>
      <w:pPr>
        <w:ind w:left="3564" w:hanging="360"/>
      </w:pPr>
      <w:rPr>
        <w:rFonts w:ascii="Courier New" w:hAnsi="Courier New" w:cs="Courier New" w:hint="default"/>
      </w:rPr>
    </w:lvl>
    <w:lvl w:ilvl="2" w:tplc="0C0A0005" w:tentative="1">
      <w:start w:val="1"/>
      <w:numFmt w:val="bullet"/>
      <w:lvlText w:val=""/>
      <w:lvlJc w:val="left"/>
      <w:pPr>
        <w:ind w:left="4284" w:hanging="360"/>
      </w:pPr>
      <w:rPr>
        <w:rFonts w:ascii="Wingdings" w:hAnsi="Wingdings" w:hint="default"/>
      </w:rPr>
    </w:lvl>
    <w:lvl w:ilvl="3" w:tplc="0C0A0001" w:tentative="1">
      <w:start w:val="1"/>
      <w:numFmt w:val="bullet"/>
      <w:lvlText w:val=""/>
      <w:lvlJc w:val="left"/>
      <w:pPr>
        <w:ind w:left="5004" w:hanging="360"/>
      </w:pPr>
      <w:rPr>
        <w:rFonts w:ascii="Symbol" w:hAnsi="Symbol" w:hint="default"/>
      </w:rPr>
    </w:lvl>
    <w:lvl w:ilvl="4" w:tplc="0C0A0003" w:tentative="1">
      <w:start w:val="1"/>
      <w:numFmt w:val="bullet"/>
      <w:lvlText w:val="o"/>
      <w:lvlJc w:val="left"/>
      <w:pPr>
        <w:ind w:left="5724" w:hanging="360"/>
      </w:pPr>
      <w:rPr>
        <w:rFonts w:ascii="Courier New" w:hAnsi="Courier New" w:cs="Courier New" w:hint="default"/>
      </w:rPr>
    </w:lvl>
    <w:lvl w:ilvl="5" w:tplc="0C0A0005" w:tentative="1">
      <w:start w:val="1"/>
      <w:numFmt w:val="bullet"/>
      <w:lvlText w:val=""/>
      <w:lvlJc w:val="left"/>
      <w:pPr>
        <w:ind w:left="6444" w:hanging="360"/>
      </w:pPr>
      <w:rPr>
        <w:rFonts w:ascii="Wingdings" w:hAnsi="Wingdings" w:hint="default"/>
      </w:rPr>
    </w:lvl>
    <w:lvl w:ilvl="6" w:tplc="0C0A0001" w:tentative="1">
      <w:start w:val="1"/>
      <w:numFmt w:val="bullet"/>
      <w:lvlText w:val=""/>
      <w:lvlJc w:val="left"/>
      <w:pPr>
        <w:ind w:left="7164" w:hanging="360"/>
      </w:pPr>
      <w:rPr>
        <w:rFonts w:ascii="Symbol" w:hAnsi="Symbol" w:hint="default"/>
      </w:rPr>
    </w:lvl>
    <w:lvl w:ilvl="7" w:tplc="0C0A0003" w:tentative="1">
      <w:start w:val="1"/>
      <w:numFmt w:val="bullet"/>
      <w:lvlText w:val="o"/>
      <w:lvlJc w:val="left"/>
      <w:pPr>
        <w:ind w:left="7884" w:hanging="360"/>
      </w:pPr>
      <w:rPr>
        <w:rFonts w:ascii="Courier New" w:hAnsi="Courier New" w:cs="Courier New" w:hint="default"/>
      </w:rPr>
    </w:lvl>
    <w:lvl w:ilvl="8" w:tplc="0C0A0005" w:tentative="1">
      <w:start w:val="1"/>
      <w:numFmt w:val="bullet"/>
      <w:lvlText w:val=""/>
      <w:lvlJc w:val="left"/>
      <w:pPr>
        <w:ind w:left="8604" w:hanging="360"/>
      </w:pPr>
      <w:rPr>
        <w:rFonts w:ascii="Wingdings" w:hAnsi="Wingdings" w:hint="default"/>
      </w:rPr>
    </w:lvl>
  </w:abstractNum>
  <w:abstractNum w:abstractNumId="33" w15:restartNumberingAfterBreak="0">
    <w:nsid w:val="603D5FD6"/>
    <w:multiLevelType w:val="hybridMultilevel"/>
    <w:tmpl w:val="D4684C08"/>
    <w:lvl w:ilvl="0" w:tplc="1E1A0D20">
      <w:start w:val="1"/>
      <w:numFmt w:val="bullet"/>
      <w:lvlText w:val="→"/>
      <w:lvlJc w:val="left"/>
      <w:pPr>
        <w:ind w:left="1077" w:hanging="360"/>
      </w:pPr>
      <w:rPr>
        <w:rFonts w:ascii="Calibri" w:hAnsi="Calibri" w:hint="default"/>
        <w:b/>
        <w:i w:val="0"/>
        <w:color w:val="C00000"/>
        <w:sz w:val="32"/>
      </w:rPr>
    </w:lvl>
    <w:lvl w:ilvl="1" w:tplc="0C0A0003" w:tentative="1">
      <w:start w:val="1"/>
      <w:numFmt w:val="bullet"/>
      <w:lvlText w:val="o"/>
      <w:lvlJc w:val="left"/>
      <w:pPr>
        <w:ind w:left="1797" w:hanging="360"/>
      </w:pPr>
      <w:rPr>
        <w:rFonts w:ascii="Courier New" w:hAnsi="Courier New" w:cs="Courier New" w:hint="default"/>
      </w:rPr>
    </w:lvl>
    <w:lvl w:ilvl="2" w:tplc="0C0A0005" w:tentative="1">
      <w:start w:val="1"/>
      <w:numFmt w:val="bullet"/>
      <w:lvlText w:val=""/>
      <w:lvlJc w:val="left"/>
      <w:pPr>
        <w:ind w:left="2517" w:hanging="360"/>
      </w:pPr>
      <w:rPr>
        <w:rFonts w:ascii="Wingdings" w:hAnsi="Wingdings" w:hint="default"/>
      </w:rPr>
    </w:lvl>
    <w:lvl w:ilvl="3" w:tplc="0C0A0001" w:tentative="1">
      <w:start w:val="1"/>
      <w:numFmt w:val="bullet"/>
      <w:lvlText w:val=""/>
      <w:lvlJc w:val="left"/>
      <w:pPr>
        <w:ind w:left="3237" w:hanging="360"/>
      </w:pPr>
      <w:rPr>
        <w:rFonts w:ascii="Symbol" w:hAnsi="Symbol" w:hint="default"/>
      </w:rPr>
    </w:lvl>
    <w:lvl w:ilvl="4" w:tplc="0C0A0003" w:tentative="1">
      <w:start w:val="1"/>
      <w:numFmt w:val="bullet"/>
      <w:lvlText w:val="o"/>
      <w:lvlJc w:val="left"/>
      <w:pPr>
        <w:ind w:left="3957" w:hanging="360"/>
      </w:pPr>
      <w:rPr>
        <w:rFonts w:ascii="Courier New" w:hAnsi="Courier New" w:cs="Courier New" w:hint="default"/>
      </w:rPr>
    </w:lvl>
    <w:lvl w:ilvl="5" w:tplc="0C0A0005" w:tentative="1">
      <w:start w:val="1"/>
      <w:numFmt w:val="bullet"/>
      <w:lvlText w:val=""/>
      <w:lvlJc w:val="left"/>
      <w:pPr>
        <w:ind w:left="4677" w:hanging="360"/>
      </w:pPr>
      <w:rPr>
        <w:rFonts w:ascii="Wingdings" w:hAnsi="Wingdings" w:hint="default"/>
      </w:rPr>
    </w:lvl>
    <w:lvl w:ilvl="6" w:tplc="0C0A0001" w:tentative="1">
      <w:start w:val="1"/>
      <w:numFmt w:val="bullet"/>
      <w:lvlText w:val=""/>
      <w:lvlJc w:val="left"/>
      <w:pPr>
        <w:ind w:left="5397" w:hanging="360"/>
      </w:pPr>
      <w:rPr>
        <w:rFonts w:ascii="Symbol" w:hAnsi="Symbol" w:hint="default"/>
      </w:rPr>
    </w:lvl>
    <w:lvl w:ilvl="7" w:tplc="0C0A0003" w:tentative="1">
      <w:start w:val="1"/>
      <w:numFmt w:val="bullet"/>
      <w:lvlText w:val="o"/>
      <w:lvlJc w:val="left"/>
      <w:pPr>
        <w:ind w:left="6117" w:hanging="360"/>
      </w:pPr>
      <w:rPr>
        <w:rFonts w:ascii="Courier New" w:hAnsi="Courier New" w:cs="Courier New" w:hint="default"/>
      </w:rPr>
    </w:lvl>
    <w:lvl w:ilvl="8" w:tplc="0C0A0005" w:tentative="1">
      <w:start w:val="1"/>
      <w:numFmt w:val="bullet"/>
      <w:lvlText w:val=""/>
      <w:lvlJc w:val="left"/>
      <w:pPr>
        <w:ind w:left="6837" w:hanging="360"/>
      </w:pPr>
      <w:rPr>
        <w:rFonts w:ascii="Wingdings" w:hAnsi="Wingdings" w:hint="default"/>
      </w:rPr>
    </w:lvl>
  </w:abstractNum>
  <w:abstractNum w:abstractNumId="34" w15:restartNumberingAfterBreak="0">
    <w:nsid w:val="60590CA1"/>
    <w:multiLevelType w:val="hybridMultilevel"/>
    <w:tmpl w:val="4976BE3A"/>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35" w15:restartNumberingAfterBreak="0">
    <w:nsid w:val="69C50B82"/>
    <w:multiLevelType w:val="hybridMultilevel"/>
    <w:tmpl w:val="01600D78"/>
    <w:lvl w:ilvl="0" w:tplc="0C0A000F">
      <w:start w:val="1"/>
      <w:numFmt w:val="decimal"/>
      <w:lvlText w:val="%1."/>
      <w:lvlJc w:val="left"/>
      <w:pPr>
        <w:ind w:left="1787" w:hanging="360"/>
      </w:pPr>
    </w:lvl>
    <w:lvl w:ilvl="1" w:tplc="0C0A0019" w:tentative="1">
      <w:start w:val="1"/>
      <w:numFmt w:val="lowerLetter"/>
      <w:lvlText w:val="%2."/>
      <w:lvlJc w:val="left"/>
      <w:pPr>
        <w:ind w:left="2507" w:hanging="360"/>
      </w:pPr>
    </w:lvl>
    <w:lvl w:ilvl="2" w:tplc="0C0A001B" w:tentative="1">
      <w:start w:val="1"/>
      <w:numFmt w:val="lowerRoman"/>
      <w:lvlText w:val="%3."/>
      <w:lvlJc w:val="right"/>
      <w:pPr>
        <w:ind w:left="3227" w:hanging="180"/>
      </w:pPr>
    </w:lvl>
    <w:lvl w:ilvl="3" w:tplc="0C0A000F" w:tentative="1">
      <w:start w:val="1"/>
      <w:numFmt w:val="decimal"/>
      <w:lvlText w:val="%4."/>
      <w:lvlJc w:val="left"/>
      <w:pPr>
        <w:ind w:left="3947" w:hanging="360"/>
      </w:pPr>
    </w:lvl>
    <w:lvl w:ilvl="4" w:tplc="0C0A0019" w:tentative="1">
      <w:start w:val="1"/>
      <w:numFmt w:val="lowerLetter"/>
      <w:lvlText w:val="%5."/>
      <w:lvlJc w:val="left"/>
      <w:pPr>
        <w:ind w:left="4667" w:hanging="360"/>
      </w:pPr>
    </w:lvl>
    <w:lvl w:ilvl="5" w:tplc="0C0A001B" w:tentative="1">
      <w:start w:val="1"/>
      <w:numFmt w:val="lowerRoman"/>
      <w:lvlText w:val="%6."/>
      <w:lvlJc w:val="right"/>
      <w:pPr>
        <w:ind w:left="5387" w:hanging="180"/>
      </w:pPr>
    </w:lvl>
    <w:lvl w:ilvl="6" w:tplc="0C0A000F" w:tentative="1">
      <w:start w:val="1"/>
      <w:numFmt w:val="decimal"/>
      <w:lvlText w:val="%7."/>
      <w:lvlJc w:val="left"/>
      <w:pPr>
        <w:ind w:left="6107" w:hanging="360"/>
      </w:pPr>
    </w:lvl>
    <w:lvl w:ilvl="7" w:tplc="0C0A0019" w:tentative="1">
      <w:start w:val="1"/>
      <w:numFmt w:val="lowerLetter"/>
      <w:lvlText w:val="%8."/>
      <w:lvlJc w:val="left"/>
      <w:pPr>
        <w:ind w:left="6827" w:hanging="360"/>
      </w:pPr>
    </w:lvl>
    <w:lvl w:ilvl="8" w:tplc="0C0A001B" w:tentative="1">
      <w:start w:val="1"/>
      <w:numFmt w:val="lowerRoman"/>
      <w:lvlText w:val="%9."/>
      <w:lvlJc w:val="right"/>
      <w:pPr>
        <w:ind w:left="7547" w:hanging="180"/>
      </w:pPr>
    </w:lvl>
  </w:abstractNum>
  <w:abstractNum w:abstractNumId="36" w15:restartNumberingAfterBreak="0">
    <w:nsid w:val="69CA2FAE"/>
    <w:multiLevelType w:val="hybridMultilevel"/>
    <w:tmpl w:val="40CC4202"/>
    <w:lvl w:ilvl="0" w:tplc="51B281BC">
      <w:start w:val="1"/>
      <w:numFmt w:val="bullet"/>
      <w:lvlText w:val=""/>
      <w:lvlJc w:val="left"/>
      <w:pPr>
        <w:ind w:left="1783" w:hanging="360"/>
      </w:pPr>
      <w:rPr>
        <w:rFonts w:ascii="Wingdings" w:hAnsi="Wingdings" w:hint="default"/>
        <w:b/>
        <w:color w:val="C00000"/>
      </w:rPr>
    </w:lvl>
    <w:lvl w:ilvl="1" w:tplc="51B281BC">
      <w:start w:val="1"/>
      <w:numFmt w:val="bullet"/>
      <w:lvlText w:val=""/>
      <w:lvlJc w:val="left"/>
      <w:pPr>
        <w:ind w:left="2503" w:hanging="360"/>
      </w:pPr>
      <w:rPr>
        <w:rFonts w:ascii="Wingdings" w:hAnsi="Wingdings" w:hint="default"/>
        <w:b/>
        <w:color w:val="C00000"/>
      </w:rPr>
    </w:lvl>
    <w:lvl w:ilvl="2" w:tplc="0C0A0005" w:tentative="1">
      <w:start w:val="1"/>
      <w:numFmt w:val="bullet"/>
      <w:lvlText w:val=""/>
      <w:lvlJc w:val="left"/>
      <w:pPr>
        <w:ind w:left="3223" w:hanging="360"/>
      </w:pPr>
      <w:rPr>
        <w:rFonts w:ascii="Wingdings" w:hAnsi="Wingdings" w:hint="default"/>
      </w:rPr>
    </w:lvl>
    <w:lvl w:ilvl="3" w:tplc="0C0A0001" w:tentative="1">
      <w:start w:val="1"/>
      <w:numFmt w:val="bullet"/>
      <w:lvlText w:val=""/>
      <w:lvlJc w:val="left"/>
      <w:pPr>
        <w:ind w:left="3943" w:hanging="360"/>
      </w:pPr>
      <w:rPr>
        <w:rFonts w:ascii="Symbol" w:hAnsi="Symbol" w:hint="default"/>
      </w:rPr>
    </w:lvl>
    <w:lvl w:ilvl="4" w:tplc="0C0A0003" w:tentative="1">
      <w:start w:val="1"/>
      <w:numFmt w:val="bullet"/>
      <w:lvlText w:val="o"/>
      <w:lvlJc w:val="left"/>
      <w:pPr>
        <w:ind w:left="4663" w:hanging="360"/>
      </w:pPr>
      <w:rPr>
        <w:rFonts w:ascii="Courier New" w:hAnsi="Courier New" w:cs="Courier New" w:hint="default"/>
      </w:rPr>
    </w:lvl>
    <w:lvl w:ilvl="5" w:tplc="0C0A0005" w:tentative="1">
      <w:start w:val="1"/>
      <w:numFmt w:val="bullet"/>
      <w:lvlText w:val=""/>
      <w:lvlJc w:val="left"/>
      <w:pPr>
        <w:ind w:left="5383" w:hanging="360"/>
      </w:pPr>
      <w:rPr>
        <w:rFonts w:ascii="Wingdings" w:hAnsi="Wingdings" w:hint="default"/>
      </w:rPr>
    </w:lvl>
    <w:lvl w:ilvl="6" w:tplc="0C0A0001" w:tentative="1">
      <w:start w:val="1"/>
      <w:numFmt w:val="bullet"/>
      <w:lvlText w:val=""/>
      <w:lvlJc w:val="left"/>
      <w:pPr>
        <w:ind w:left="6103" w:hanging="360"/>
      </w:pPr>
      <w:rPr>
        <w:rFonts w:ascii="Symbol" w:hAnsi="Symbol" w:hint="default"/>
      </w:rPr>
    </w:lvl>
    <w:lvl w:ilvl="7" w:tplc="0C0A0003" w:tentative="1">
      <w:start w:val="1"/>
      <w:numFmt w:val="bullet"/>
      <w:lvlText w:val="o"/>
      <w:lvlJc w:val="left"/>
      <w:pPr>
        <w:ind w:left="6823" w:hanging="360"/>
      </w:pPr>
      <w:rPr>
        <w:rFonts w:ascii="Courier New" w:hAnsi="Courier New" w:cs="Courier New" w:hint="default"/>
      </w:rPr>
    </w:lvl>
    <w:lvl w:ilvl="8" w:tplc="0C0A0005" w:tentative="1">
      <w:start w:val="1"/>
      <w:numFmt w:val="bullet"/>
      <w:lvlText w:val=""/>
      <w:lvlJc w:val="left"/>
      <w:pPr>
        <w:ind w:left="7543" w:hanging="360"/>
      </w:pPr>
      <w:rPr>
        <w:rFonts w:ascii="Wingdings" w:hAnsi="Wingdings" w:hint="default"/>
      </w:rPr>
    </w:lvl>
  </w:abstractNum>
  <w:abstractNum w:abstractNumId="37" w15:restartNumberingAfterBreak="0">
    <w:nsid w:val="6C59520D"/>
    <w:multiLevelType w:val="hybridMultilevel"/>
    <w:tmpl w:val="D1B22D2C"/>
    <w:lvl w:ilvl="0" w:tplc="51B281BC">
      <w:start w:val="1"/>
      <w:numFmt w:val="bullet"/>
      <w:lvlText w:val=""/>
      <w:lvlJc w:val="left"/>
      <w:pPr>
        <w:ind w:left="720" w:hanging="360"/>
      </w:pPr>
      <w:rPr>
        <w:rFonts w:ascii="Wingdings" w:hAnsi="Wingdings" w:hint="default"/>
        <w:b/>
        <w:color w:val="C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8" w15:restartNumberingAfterBreak="0">
    <w:nsid w:val="6C9B4FAD"/>
    <w:multiLevelType w:val="hybridMultilevel"/>
    <w:tmpl w:val="B25C1890"/>
    <w:lvl w:ilvl="0" w:tplc="D264F172">
      <w:start w:val="1"/>
      <w:numFmt w:val="bullet"/>
      <w:lvlText w:val=""/>
      <w:lvlJc w:val="left"/>
      <w:pPr>
        <w:ind w:left="720" w:hanging="360"/>
      </w:pPr>
      <w:rPr>
        <w:rFonts w:ascii="Symbol" w:hAnsi="Symbol" w:hint="default"/>
        <w:b/>
        <w:i w:val="0"/>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9" w15:restartNumberingAfterBreak="0">
    <w:nsid w:val="73FD019F"/>
    <w:multiLevelType w:val="hybridMultilevel"/>
    <w:tmpl w:val="0E505BDA"/>
    <w:lvl w:ilvl="0" w:tplc="122A4370">
      <w:start w:val="1"/>
      <w:numFmt w:val="bullet"/>
      <w:lvlText w:val="→"/>
      <w:lvlJc w:val="left"/>
      <w:pPr>
        <w:ind w:left="720" w:hanging="360"/>
      </w:pPr>
      <w:rPr>
        <w:rFonts w:ascii="Calibri" w:hAnsi="Calibri" w:hint="default"/>
        <w:b/>
        <w:i w:val="0"/>
        <w:sz w:val="32"/>
      </w:rPr>
    </w:lvl>
    <w:lvl w:ilvl="1" w:tplc="9C366644">
      <w:start w:val="1"/>
      <w:numFmt w:val="bullet"/>
      <w:lvlText w:val="→"/>
      <w:lvlJc w:val="left"/>
      <w:pPr>
        <w:ind w:left="1440" w:hanging="360"/>
      </w:pPr>
      <w:rPr>
        <w:rFonts w:ascii="Calibri" w:hAnsi="Calibri" w:hint="default"/>
        <w:b/>
        <w:i w:val="0"/>
        <w:color w:val="C00000"/>
        <w:sz w:val="32"/>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0" w15:restartNumberingAfterBreak="0">
    <w:nsid w:val="76B84333"/>
    <w:multiLevelType w:val="hybridMultilevel"/>
    <w:tmpl w:val="5D38C310"/>
    <w:lvl w:ilvl="0" w:tplc="D9726B48">
      <w:start w:val="1"/>
      <w:numFmt w:val="bullet"/>
      <w:lvlText w:val=""/>
      <w:lvlJc w:val="left"/>
      <w:pPr>
        <w:ind w:left="1080" w:hanging="360"/>
      </w:pPr>
      <w:rPr>
        <w:rFonts w:ascii="Wingdings" w:hAnsi="Wingdings" w:hint="default"/>
        <w:color w:val="auto"/>
        <w:sz w:val="28"/>
        <w:szCs w:val="28"/>
      </w:rPr>
    </w:lvl>
    <w:lvl w:ilvl="1" w:tplc="87FC69DE">
      <w:start w:val="1"/>
      <w:numFmt w:val="bullet"/>
      <w:lvlText w:val=""/>
      <w:lvlJc w:val="left"/>
      <w:pPr>
        <w:ind w:left="1800" w:hanging="360"/>
      </w:pPr>
      <w:rPr>
        <w:rFonts w:ascii="Wingdings" w:hAnsi="Wingdings" w:hint="default"/>
        <w:sz w:val="28"/>
        <w:szCs w:val="28"/>
      </w:rPr>
    </w:lvl>
    <w:lvl w:ilvl="2" w:tplc="0C0A0005" w:tentative="1">
      <w:start w:val="1"/>
      <w:numFmt w:val="bullet"/>
      <w:lvlText w:val=""/>
      <w:lvlJc w:val="left"/>
      <w:pPr>
        <w:ind w:left="2520" w:hanging="360"/>
      </w:pPr>
      <w:rPr>
        <w:rFonts w:ascii="Wingdings" w:hAnsi="Wingdings" w:hint="default"/>
      </w:rPr>
    </w:lvl>
    <w:lvl w:ilvl="3" w:tplc="0C0A0001" w:tentative="1">
      <w:start w:val="1"/>
      <w:numFmt w:val="bullet"/>
      <w:lvlText w:val=""/>
      <w:lvlJc w:val="left"/>
      <w:pPr>
        <w:ind w:left="3240" w:hanging="360"/>
      </w:pPr>
      <w:rPr>
        <w:rFonts w:ascii="Symbol" w:hAnsi="Symbol" w:hint="default"/>
      </w:rPr>
    </w:lvl>
    <w:lvl w:ilvl="4" w:tplc="0C0A0003" w:tentative="1">
      <w:start w:val="1"/>
      <w:numFmt w:val="bullet"/>
      <w:lvlText w:val="o"/>
      <w:lvlJc w:val="left"/>
      <w:pPr>
        <w:ind w:left="3960" w:hanging="360"/>
      </w:pPr>
      <w:rPr>
        <w:rFonts w:ascii="Courier New" w:hAnsi="Courier New" w:cs="Courier New" w:hint="default"/>
      </w:rPr>
    </w:lvl>
    <w:lvl w:ilvl="5" w:tplc="0C0A0005" w:tentative="1">
      <w:start w:val="1"/>
      <w:numFmt w:val="bullet"/>
      <w:lvlText w:val=""/>
      <w:lvlJc w:val="left"/>
      <w:pPr>
        <w:ind w:left="4680" w:hanging="360"/>
      </w:pPr>
      <w:rPr>
        <w:rFonts w:ascii="Wingdings" w:hAnsi="Wingdings" w:hint="default"/>
      </w:rPr>
    </w:lvl>
    <w:lvl w:ilvl="6" w:tplc="0C0A0001" w:tentative="1">
      <w:start w:val="1"/>
      <w:numFmt w:val="bullet"/>
      <w:lvlText w:val=""/>
      <w:lvlJc w:val="left"/>
      <w:pPr>
        <w:ind w:left="5400" w:hanging="360"/>
      </w:pPr>
      <w:rPr>
        <w:rFonts w:ascii="Symbol" w:hAnsi="Symbol" w:hint="default"/>
      </w:rPr>
    </w:lvl>
    <w:lvl w:ilvl="7" w:tplc="0C0A0003" w:tentative="1">
      <w:start w:val="1"/>
      <w:numFmt w:val="bullet"/>
      <w:lvlText w:val="o"/>
      <w:lvlJc w:val="left"/>
      <w:pPr>
        <w:ind w:left="6120" w:hanging="360"/>
      </w:pPr>
      <w:rPr>
        <w:rFonts w:ascii="Courier New" w:hAnsi="Courier New" w:cs="Courier New" w:hint="default"/>
      </w:rPr>
    </w:lvl>
    <w:lvl w:ilvl="8" w:tplc="0C0A0005" w:tentative="1">
      <w:start w:val="1"/>
      <w:numFmt w:val="bullet"/>
      <w:lvlText w:val=""/>
      <w:lvlJc w:val="left"/>
      <w:pPr>
        <w:ind w:left="6840" w:hanging="360"/>
      </w:pPr>
      <w:rPr>
        <w:rFonts w:ascii="Wingdings" w:hAnsi="Wingdings" w:hint="default"/>
      </w:rPr>
    </w:lvl>
  </w:abstractNum>
  <w:abstractNum w:abstractNumId="41" w15:restartNumberingAfterBreak="0">
    <w:nsid w:val="7709644F"/>
    <w:multiLevelType w:val="hybridMultilevel"/>
    <w:tmpl w:val="E70C4B3A"/>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2" w15:restartNumberingAfterBreak="0">
    <w:nsid w:val="77D92138"/>
    <w:multiLevelType w:val="hybridMultilevel"/>
    <w:tmpl w:val="376A34CE"/>
    <w:lvl w:ilvl="0" w:tplc="51B281BC">
      <w:start w:val="1"/>
      <w:numFmt w:val="bullet"/>
      <w:lvlText w:val=""/>
      <w:lvlJc w:val="left"/>
      <w:pPr>
        <w:ind w:left="360" w:hanging="360"/>
      </w:pPr>
      <w:rPr>
        <w:rFonts w:ascii="Wingdings" w:hAnsi="Wingdings" w:hint="default"/>
        <w:b/>
        <w:color w:val="C00000"/>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43" w15:restartNumberingAfterBreak="0">
    <w:nsid w:val="79561BFB"/>
    <w:multiLevelType w:val="hybridMultilevel"/>
    <w:tmpl w:val="33F48B50"/>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4" w15:restartNumberingAfterBreak="0">
    <w:nsid w:val="7A3B7953"/>
    <w:multiLevelType w:val="hybridMultilevel"/>
    <w:tmpl w:val="8DCE9C1A"/>
    <w:lvl w:ilvl="0" w:tplc="51B281BC">
      <w:start w:val="1"/>
      <w:numFmt w:val="bullet"/>
      <w:lvlText w:val=""/>
      <w:lvlJc w:val="left"/>
      <w:pPr>
        <w:ind w:left="2138" w:hanging="360"/>
      </w:pPr>
      <w:rPr>
        <w:rFonts w:ascii="Wingdings" w:hAnsi="Wingdings" w:hint="default"/>
        <w:b/>
        <w:color w:val="C00000"/>
      </w:rPr>
    </w:lvl>
    <w:lvl w:ilvl="1" w:tplc="0C0A0003" w:tentative="1">
      <w:start w:val="1"/>
      <w:numFmt w:val="bullet"/>
      <w:lvlText w:val="o"/>
      <w:lvlJc w:val="left"/>
      <w:pPr>
        <w:ind w:left="2858" w:hanging="360"/>
      </w:pPr>
      <w:rPr>
        <w:rFonts w:ascii="Courier New" w:hAnsi="Courier New" w:cs="Courier New" w:hint="default"/>
      </w:rPr>
    </w:lvl>
    <w:lvl w:ilvl="2" w:tplc="0C0A0005" w:tentative="1">
      <w:start w:val="1"/>
      <w:numFmt w:val="bullet"/>
      <w:lvlText w:val=""/>
      <w:lvlJc w:val="left"/>
      <w:pPr>
        <w:ind w:left="3578" w:hanging="360"/>
      </w:pPr>
      <w:rPr>
        <w:rFonts w:ascii="Wingdings" w:hAnsi="Wingdings" w:hint="default"/>
      </w:rPr>
    </w:lvl>
    <w:lvl w:ilvl="3" w:tplc="0C0A0001" w:tentative="1">
      <w:start w:val="1"/>
      <w:numFmt w:val="bullet"/>
      <w:lvlText w:val=""/>
      <w:lvlJc w:val="left"/>
      <w:pPr>
        <w:ind w:left="4298" w:hanging="360"/>
      </w:pPr>
      <w:rPr>
        <w:rFonts w:ascii="Symbol" w:hAnsi="Symbol" w:hint="default"/>
      </w:rPr>
    </w:lvl>
    <w:lvl w:ilvl="4" w:tplc="0C0A0003" w:tentative="1">
      <w:start w:val="1"/>
      <w:numFmt w:val="bullet"/>
      <w:lvlText w:val="o"/>
      <w:lvlJc w:val="left"/>
      <w:pPr>
        <w:ind w:left="5018" w:hanging="360"/>
      </w:pPr>
      <w:rPr>
        <w:rFonts w:ascii="Courier New" w:hAnsi="Courier New" w:cs="Courier New" w:hint="default"/>
      </w:rPr>
    </w:lvl>
    <w:lvl w:ilvl="5" w:tplc="0C0A0005" w:tentative="1">
      <w:start w:val="1"/>
      <w:numFmt w:val="bullet"/>
      <w:lvlText w:val=""/>
      <w:lvlJc w:val="left"/>
      <w:pPr>
        <w:ind w:left="5738" w:hanging="360"/>
      </w:pPr>
      <w:rPr>
        <w:rFonts w:ascii="Wingdings" w:hAnsi="Wingdings" w:hint="default"/>
      </w:rPr>
    </w:lvl>
    <w:lvl w:ilvl="6" w:tplc="0C0A0001" w:tentative="1">
      <w:start w:val="1"/>
      <w:numFmt w:val="bullet"/>
      <w:lvlText w:val=""/>
      <w:lvlJc w:val="left"/>
      <w:pPr>
        <w:ind w:left="6458" w:hanging="360"/>
      </w:pPr>
      <w:rPr>
        <w:rFonts w:ascii="Symbol" w:hAnsi="Symbol" w:hint="default"/>
      </w:rPr>
    </w:lvl>
    <w:lvl w:ilvl="7" w:tplc="0C0A0003" w:tentative="1">
      <w:start w:val="1"/>
      <w:numFmt w:val="bullet"/>
      <w:lvlText w:val="o"/>
      <w:lvlJc w:val="left"/>
      <w:pPr>
        <w:ind w:left="7178" w:hanging="360"/>
      </w:pPr>
      <w:rPr>
        <w:rFonts w:ascii="Courier New" w:hAnsi="Courier New" w:cs="Courier New" w:hint="default"/>
      </w:rPr>
    </w:lvl>
    <w:lvl w:ilvl="8" w:tplc="0C0A0005" w:tentative="1">
      <w:start w:val="1"/>
      <w:numFmt w:val="bullet"/>
      <w:lvlText w:val=""/>
      <w:lvlJc w:val="left"/>
      <w:pPr>
        <w:ind w:left="7898" w:hanging="360"/>
      </w:pPr>
      <w:rPr>
        <w:rFonts w:ascii="Wingdings" w:hAnsi="Wingdings" w:hint="default"/>
      </w:rPr>
    </w:lvl>
  </w:abstractNum>
  <w:abstractNum w:abstractNumId="45" w15:restartNumberingAfterBreak="0">
    <w:nsid w:val="7A9E510A"/>
    <w:multiLevelType w:val="hybridMultilevel"/>
    <w:tmpl w:val="673AB9E6"/>
    <w:lvl w:ilvl="0" w:tplc="BC4C2A1A">
      <w:start w:val="1"/>
      <w:numFmt w:val="bullet"/>
      <w:lvlText w:val=""/>
      <w:lvlJc w:val="left"/>
      <w:pPr>
        <w:ind w:left="720" w:hanging="360"/>
      </w:pPr>
      <w:rPr>
        <w:rFonts w:ascii="Wingdings" w:hAnsi="Wingdings" w:hint="default"/>
        <w:color w:val="0070C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30"/>
  </w:num>
  <w:num w:numId="2">
    <w:abstractNumId w:val="31"/>
  </w:num>
  <w:num w:numId="3">
    <w:abstractNumId w:val="16"/>
  </w:num>
  <w:num w:numId="4">
    <w:abstractNumId w:val="10"/>
  </w:num>
  <w:num w:numId="5">
    <w:abstractNumId w:val="0"/>
  </w:num>
  <w:num w:numId="6">
    <w:abstractNumId w:val="43"/>
  </w:num>
  <w:num w:numId="7">
    <w:abstractNumId w:val="24"/>
  </w:num>
  <w:num w:numId="8">
    <w:abstractNumId w:val="19"/>
  </w:num>
  <w:num w:numId="9">
    <w:abstractNumId w:val="40"/>
  </w:num>
  <w:num w:numId="10">
    <w:abstractNumId w:val="33"/>
  </w:num>
  <w:num w:numId="11">
    <w:abstractNumId w:val="39"/>
  </w:num>
  <w:num w:numId="12">
    <w:abstractNumId w:val="7"/>
  </w:num>
  <w:num w:numId="13">
    <w:abstractNumId w:val="36"/>
  </w:num>
  <w:num w:numId="14">
    <w:abstractNumId w:val="2"/>
  </w:num>
  <w:num w:numId="15">
    <w:abstractNumId w:val="6"/>
  </w:num>
  <w:num w:numId="16">
    <w:abstractNumId w:val="32"/>
  </w:num>
  <w:num w:numId="17">
    <w:abstractNumId w:val="4"/>
  </w:num>
  <w:num w:numId="18">
    <w:abstractNumId w:val="20"/>
  </w:num>
  <w:num w:numId="19">
    <w:abstractNumId w:val="15"/>
  </w:num>
  <w:num w:numId="20">
    <w:abstractNumId w:val="44"/>
  </w:num>
  <w:num w:numId="21">
    <w:abstractNumId w:val="38"/>
  </w:num>
  <w:num w:numId="22">
    <w:abstractNumId w:val="18"/>
  </w:num>
  <w:num w:numId="23">
    <w:abstractNumId w:val="35"/>
  </w:num>
  <w:num w:numId="24">
    <w:abstractNumId w:val="5"/>
  </w:num>
  <w:num w:numId="25">
    <w:abstractNumId w:val="8"/>
  </w:num>
  <w:num w:numId="26">
    <w:abstractNumId w:val="12"/>
  </w:num>
  <w:num w:numId="27">
    <w:abstractNumId w:val="26"/>
  </w:num>
  <w:num w:numId="28">
    <w:abstractNumId w:val="13"/>
  </w:num>
  <w:num w:numId="29">
    <w:abstractNumId w:val="37"/>
  </w:num>
  <w:num w:numId="30">
    <w:abstractNumId w:val="9"/>
  </w:num>
  <w:num w:numId="31">
    <w:abstractNumId w:val="28"/>
  </w:num>
  <w:num w:numId="32">
    <w:abstractNumId w:val="27"/>
  </w:num>
  <w:num w:numId="33">
    <w:abstractNumId w:val="29"/>
  </w:num>
  <w:num w:numId="34">
    <w:abstractNumId w:val="45"/>
  </w:num>
  <w:num w:numId="35">
    <w:abstractNumId w:val="1"/>
  </w:num>
  <w:num w:numId="36">
    <w:abstractNumId w:val="17"/>
  </w:num>
  <w:num w:numId="37">
    <w:abstractNumId w:val="25"/>
  </w:num>
  <w:num w:numId="38">
    <w:abstractNumId w:val="11"/>
  </w:num>
  <w:num w:numId="39">
    <w:abstractNumId w:val="42"/>
  </w:num>
  <w:num w:numId="40">
    <w:abstractNumId w:val="14"/>
  </w:num>
  <w:num w:numId="41">
    <w:abstractNumId w:val="23"/>
  </w:num>
  <w:num w:numId="42">
    <w:abstractNumId w:val="3"/>
  </w:num>
  <w:num w:numId="43">
    <w:abstractNumId w:val="1"/>
  </w:num>
  <w:num w:numId="44">
    <w:abstractNumId w:val="41"/>
  </w:num>
  <w:num w:numId="45">
    <w:abstractNumId w:val="34"/>
  </w:num>
  <w:num w:numId="46">
    <w:abstractNumId w:val="22"/>
  </w:num>
  <w:num w:numId="47">
    <w:abstractNumId w:val="21"/>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spelling="clean" w:grammar="clean"/>
  <w:defaultTabStop w:val="1134"/>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848DA"/>
    <w:rsid w:val="0000648B"/>
    <w:rsid w:val="00011AF3"/>
    <w:rsid w:val="00016A5A"/>
    <w:rsid w:val="00043D44"/>
    <w:rsid w:val="00053375"/>
    <w:rsid w:val="000561EF"/>
    <w:rsid w:val="00061977"/>
    <w:rsid w:val="00062F0E"/>
    <w:rsid w:val="0007489C"/>
    <w:rsid w:val="00085622"/>
    <w:rsid w:val="00096C3C"/>
    <w:rsid w:val="000B09C1"/>
    <w:rsid w:val="000B0E5C"/>
    <w:rsid w:val="000B39D6"/>
    <w:rsid w:val="000B644B"/>
    <w:rsid w:val="000B7DD8"/>
    <w:rsid w:val="000C0154"/>
    <w:rsid w:val="000D1D06"/>
    <w:rsid w:val="000D52C6"/>
    <w:rsid w:val="000E1B6A"/>
    <w:rsid w:val="000E4337"/>
    <w:rsid w:val="000F0535"/>
    <w:rsid w:val="000F05DB"/>
    <w:rsid w:val="000F2BD8"/>
    <w:rsid w:val="000F6145"/>
    <w:rsid w:val="000F7D0D"/>
    <w:rsid w:val="00146E95"/>
    <w:rsid w:val="001606BE"/>
    <w:rsid w:val="00171B3B"/>
    <w:rsid w:val="00187C1A"/>
    <w:rsid w:val="001946AB"/>
    <w:rsid w:val="001964BE"/>
    <w:rsid w:val="00196C6B"/>
    <w:rsid w:val="00197AE9"/>
    <w:rsid w:val="001B3B1D"/>
    <w:rsid w:val="001D30D7"/>
    <w:rsid w:val="001E0EF9"/>
    <w:rsid w:val="001E1F63"/>
    <w:rsid w:val="001E567C"/>
    <w:rsid w:val="001E6759"/>
    <w:rsid w:val="001F5944"/>
    <w:rsid w:val="001F79A9"/>
    <w:rsid w:val="002010BC"/>
    <w:rsid w:val="00210B87"/>
    <w:rsid w:val="002146C6"/>
    <w:rsid w:val="0022133A"/>
    <w:rsid w:val="00230391"/>
    <w:rsid w:val="002332A6"/>
    <w:rsid w:val="00233794"/>
    <w:rsid w:val="00233EDF"/>
    <w:rsid w:val="002361BC"/>
    <w:rsid w:val="002471D2"/>
    <w:rsid w:val="002526DC"/>
    <w:rsid w:val="00256053"/>
    <w:rsid w:val="00265098"/>
    <w:rsid w:val="00281A55"/>
    <w:rsid w:val="00290C5A"/>
    <w:rsid w:val="002A0EB1"/>
    <w:rsid w:val="002A67AD"/>
    <w:rsid w:val="002B108B"/>
    <w:rsid w:val="002B2194"/>
    <w:rsid w:val="002B27C8"/>
    <w:rsid w:val="002C5063"/>
    <w:rsid w:val="002C5937"/>
    <w:rsid w:val="002C7644"/>
    <w:rsid w:val="002F7C7A"/>
    <w:rsid w:val="00302246"/>
    <w:rsid w:val="0031096F"/>
    <w:rsid w:val="003250ED"/>
    <w:rsid w:val="00332BCE"/>
    <w:rsid w:val="00334DC6"/>
    <w:rsid w:val="00354E51"/>
    <w:rsid w:val="00365168"/>
    <w:rsid w:val="00374E2F"/>
    <w:rsid w:val="003848DA"/>
    <w:rsid w:val="003A2E9C"/>
    <w:rsid w:val="003D1151"/>
    <w:rsid w:val="003E70BB"/>
    <w:rsid w:val="00422C15"/>
    <w:rsid w:val="00422E38"/>
    <w:rsid w:val="00422E67"/>
    <w:rsid w:val="0042357D"/>
    <w:rsid w:val="0043196D"/>
    <w:rsid w:val="00442BA1"/>
    <w:rsid w:val="00443EBB"/>
    <w:rsid w:val="004507BA"/>
    <w:rsid w:val="00460BAF"/>
    <w:rsid w:val="00461515"/>
    <w:rsid w:val="00466BFB"/>
    <w:rsid w:val="004762A7"/>
    <w:rsid w:val="00482C00"/>
    <w:rsid w:val="00487204"/>
    <w:rsid w:val="00495821"/>
    <w:rsid w:val="004974FB"/>
    <w:rsid w:val="004A3391"/>
    <w:rsid w:val="004B4B59"/>
    <w:rsid w:val="004B6729"/>
    <w:rsid w:val="004F41EE"/>
    <w:rsid w:val="004F5783"/>
    <w:rsid w:val="004F64AE"/>
    <w:rsid w:val="0050409A"/>
    <w:rsid w:val="0050563F"/>
    <w:rsid w:val="00511E9D"/>
    <w:rsid w:val="0051740A"/>
    <w:rsid w:val="005178AD"/>
    <w:rsid w:val="005214AF"/>
    <w:rsid w:val="00530302"/>
    <w:rsid w:val="00536C59"/>
    <w:rsid w:val="00550232"/>
    <w:rsid w:val="00581DFB"/>
    <w:rsid w:val="00597560"/>
    <w:rsid w:val="005A3454"/>
    <w:rsid w:val="005B677B"/>
    <w:rsid w:val="005C6716"/>
    <w:rsid w:val="005D7F7C"/>
    <w:rsid w:val="005E6B08"/>
    <w:rsid w:val="006019F0"/>
    <w:rsid w:val="006127E3"/>
    <w:rsid w:val="00614D12"/>
    <w:rsid w:val="006202E4"/>
    <w:rsid w:val="00622464"/>
    <w:rsid w:val="006267D3"/>
    <w:rsid w:val="00631371"/>
    <w:rsid w:val="006355BC"/>
    <w:rsid w:val="00642D06"/>
    <w:rsid w:val="00642D99"/>
    <w:rsid w:val="00643640"/>
    <w:rsid w:val="0064495F"/>
    <w:rsid w:val="00653A84"/>
    <w:rsid w:val="00653EB0"/>
    <w:rsid w:val="00691ED7"/>
    <w:rsid w:val="00697582"/>
    <w:rsid w:val="006A34B4"/>
    <w:rsid w:val="006A5529"/>
    <w:rsid w:val="006C7FA0"/>
    <w:rsid w:val="006D22BE"/>
    <w:rsid w:val="006E2FFC"/>
    <w:rsid w:val="006E5E38"/>
    <w:rsid w:val="00703690"/>
    <w:rsid w:val="00703F20"/>
    <w:rsid w:val="00703F51"/>
    <w:rsid w:val="00707B3B"/>
    <w:rsid w:val="00722B07"/>
    <w:rsid w:val="00727C2E"/>
    <w:rsid w:val="00731C77"/>
    <w:rsid w:val="0074093A"/>
    <w:rsid w:val="00741B59"/>
    <w:rsid w:val="0074288D"/>
    <w:rsid w:val="0077300C"/>
    <w:rsid w:val="00773255"/>
    <w:rsid w:val="00775D60"/>
    <w:rsid w:val="00781CFF"/>
    <w:rsid w:val="007A23B7"/>
    <w:rsid w:val="007A2E99"/>
    <w:rsid w:val="007A410C"/>
    <w:rsid w:val="007B212F"/>
    <w:rsid w:val="007C4EF0"/>
    <w:rsid w:val="007C5082"/>
    <w:rsid w:val="007C7280"/>
    <w:rsid w:val="007E01A5"/>
    <w:rsid w:val="007F354C"/>
    <w:rsid w:val="00802AD2"/>
    <w:rsid w:val="00806A2B"/>
    <w:rsid w:val="00817A44"/>
    <w:rsid w:val="00825944"/>
    <w:rsid w:val="00845762"/>
    <w:rsid w:val="00845A5C"/>
    <w:rsid w:val="0084774D"/>
    <w:rsid w:val="00847E2E"/>
    <w:rsid w:val="0085009D"/>
    <w:rsid w:val="00853BA5"/>
    <w:rsid w:val="00854793"/>
    <w:rsid w:val="00854CC0"/>
    <w:rsid w:val="00855650"/>
    <w:rsid w:val="0085711E"/>
    <w:rsid w:val="0086483F"/>
    <w:rsid w:val="00890059"/>
    <w:rsid w:val="00891860"/>
    <w:rsid w:val="0089646C"/>
    <w:rsid w:val="008A3367"/>
    <w:rsid w:val="008A40CE"/>
    <w:rsid w:val="008A4284"/>
    <w:rsid w:val="008C55A7"/>
    <w:rsid w:val="008C593F"/>
    <w:rsid w:val="008C7177"/>
    <w:rsid w:val="008E0E7C"/>
    <w:rsid w:val="008E32C5"/>
    <w:rsid w:val="00905B26"/>
    <w:rsid w:val="009125BD"/>
    <w:rsid w:val="009218B5"/>
    <w:rsid w:val="00922DAB"/>
    <w:rsid w:val="00926441"/>
    <w:rsid w:val="0093381A"/>
    <w:rsid w:val="00934217"/>
    <w:rsid w:val="009430F0"/>
    <w:rsid w:val="00953C89"/>
    <w:rsid w:val="00955C2F"/>
    <w:rsid w:val="00957602"/>
    <w:rsid w:val="0097181F"/>
    <w:rsid w:val="00971839"/>
    <w:rsid w:val="00986092"/>
    <w:rsid w:val="009909B3"/>
    <w:rsid w:val="009C0F17"/>
    <w:rsid w:val="009C1419"/>
    <w:rsid w:val="009C158D"/>
    <w:rsid w:val="009D034E"/>
    <w:rsid w:val="009D06AA"/>
    <w:rsid w:val="009D5BE5"/>
    <w:rsid w:val="009E12C9"/>
    <w:rsid w:val="009E6F98"/>
    <w:rsid w:val="00A044A2"/>
    <w:rsid w:val="00A05876"/>
    <w:rsid w:val="00A0624A"/>
    <w:rsid w:val="00A10A5B"/>
    <w:rsid w:val="00A10B91"/>
    <w:rsid w:val="00A17032"/>
    <w:rsid w:val="00A230F5"/>
    <w:rsid w:val="00A3367B"/>
    <w:rsid w:val="00A361E5"/>
    <w:rsid w:val="00A43FC1"/>
    <w:rsid w:val="00A476EB"/>
    <w:rsid w:val="00A574C1"/>
    <w:rsid w:val="00A63B4A"/>
    <w:rsid w:val="00A71BBC"/>
    <w:rsid w:val="00A74EE2"/>
    <w:rsid w:val="00A77942"/>
    <w:rsid w:val="00AA3AD9"/>
    <w:rsid w:val="00AA5381"/>
    <w:rsid w:val="00AB214F"/>
    <w:rsid w:val="00AB355F"/>
    <w:rsid w:val="00AB5CDD"/>
    <w:rsid w:val="00AC1016"/>
    <w:rsid w:val="00AC127C"/>
    <w:rsid w:val="00AD61F5"/>
    <w:rsid w:val="00AE164B"/>
    <w:rsid w:val="00AE167D"/>
    <w:rsid w:val="00AE34C9"/>
    <w:rsid w:val="00AF02AB"/>
    <w:rsid w:val="00AF2D48"/>
    <w:rsid w:val="00AF73FF"/>
    <w:rsid w:val="00B00F04"/>
    <w:rsid w:val="00B05079"/>
    <w:rsid w:val="00B1025F"/>
    <w:rsid w:val="00B10925"/>
    <w:rsid w:val="00B13699"/>
    <w:rsid w:val="00B16B46"/>
    <w:rsid w:val="00B26538"/>
    <w:rsid w:val="00B3322A"/>
    <w:rsid w:val="00B47B04"/>
    <w:rsid w:val="00B72EB8"/>
    <w:rsid w:val="00B95309"/>
    <w:rsid w:val="00BA6CB9"/>
    <w:rsid w:val="00BB52D5"/>
    <w:rsid w:val="00BC0B53"/>
    <w:rsid w:val="00BE0A2A"/>
    <w:rsid w:val="00BE770E"/>
    <w:rsid w:val="00C04EBD"/>
    <w:rsid w:val="00C05A08"/>
    <w:rsid w:val="00C15F4F"/>
    <w:rsid w:val="00C166FF"/>
    <w:rsid w:val="00C2035D"/>
    <w:rsid w:val="00C2306D"/>
    <w:rsid w:val="00C3083E"/>
    <w:rsid w:val="00C3231F"/>
    <w:rsid w:val="00C332FF"/>
    <w:rsid w:val="00C41C5F"/>
    <w:rsid w:val="00C447B9"/>
    <w:rsid w:val="00C46C82"/>
    <w:rsid w:val="00C53ECC"/>
    <w:rsid w:val="00C60C7B"/>
    <w:rsid w:val="00C75826"/>
    <w:rsid w:val="00C92BF9"/>
    <w:rsid w:val="00C96B15"/>
    <w:rsid w:val="00C97D9E"/>
    <w:rsid w:val="00CB1C48"/>
    <w:rsid w:val="00CB4A03"/>
    <w:rsid w:val="00CD60EC"/>
    <w:rsid w:val="00CE390D"/>
    <w:rsid w:val="00CF1EC0"/>
    <w:rsid w:val="00CF2500"/>
    <w:rsid w:val="00CF6925"/>
    <w:rsid w:val="00CF796D"/>
    <w:rsid w:val="00D003A3"/>
    <w:rsid w:val="00D104D0"/>
    <w:rsid w:val="00D23402"/>
    <w:rsid w:val="00D3111B"/>
    <w:rsid w:val="00D37D65"/>
    <w:rsid w:val="00D45474"/>
    <w:rsid w:val="00D53DF9"/>
    <w:rsid w:val="00D61A65"/>
    <w:rsid w:val="00D642E3"/>
    <w:rsid w:val="00D679F8"/>
    <w:rsid w:val="00D75FC2"/>
    <w:rsid w:val="00D846A1"/>
    <w:rsid w:val="00D930CF"/>
    <w:rsid w:val="00D9648B"/>
    <w:rsid w:val="00D972DD"/>
    <w:rsid w:val="00D97FE9"/>
    <w:rsid w:val="00DA7C56"/>
    <w:rsid w:val="00DC588B"/>
    <w:rsid w:val="00DE6215"/>
    <w:rsid w:val="00DF5E2B"/>
    <w:rsid w:val="00E04FB7"/>
    <w:rsid w:val="00E057A6"/>
    <w:rsid w:val="00E074C6"/>
    <w:rsid w:val="00E14DAF"/>
    <w:rsid w:val="00E25373"/>
    <w:rsid w:val="00E37875"/>
    <w:rsid w:val="00E66072"/>
    <w:rsid w:val="00E67EE9"/>
    <w:rsid w:val="00E72022"/>
    <w:rsid w:val="00E72C99"/>
    <w:rsid w:val="00E74EFE"/>
    <w:rsid w:val="00EB536C"/>
    <w:rsid w:val="00EB5662"/>
    <w:rsid w:val="00EC33A3"/>
    <w:rsid w:val="00ED1314"/>
    <w:rsid w:val="00EE2B04"/>
    <w:rsid w:val="00EE3683"/>
    <w:rsid w:val="00EF069B"/>
    <w:rsid w:val="00F145CC"/>
    <w:rsid w:val="00F2518D"/>
    <w:rsid w:val="00F27C15"/>
    <w:rsid w:val="00F31354"/>
    <w:rsid w:val="00F33192"/>
    <w:rsid w:val="00F37CE3"/>
    <w:rsid w:val="00F42C36"/>
    <w:rsid w:val="00F47892"/>
    <w:rsid w:val="00F50C07"/>
    <w:rsid w:val="00F50EA1"/>
    <w:rsid w:val="00F71BD8"/>
    <w:rsid w:val="00F91FD5"/>
    <w:rsid w:val="00FA6960"/>
    <w:rsid w:val="00FB2B26"/>
    <w:rsid w:val="00FD0CAD"/>
    <w:rsid w:val="00FD7249"/>
    <w:rsid w:val="00FE3D85"/>
    <w:rsid w:val="00FE54FA"/>
    <w:rsid w:val="00FE636E"/>
    <w:rsid w:val="00FE75A8"/>
    <w:rsid w:val="00FF612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73490C2C-B5B9-4ED1-9600-2880C34FAE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127E3"/>
  </w:style>
  <w:style w:type="paragraph" w:styleId="Ttulo1">
    <w:name w:val="heading 1"/>
    <w:basedOn w:val="Normal"/>
    <w:next w:val="Normal"/>
    <w:link w:val="Ttulo1Car"/>
    <w:uiPriority w:val="9"/>
    <w:qFormat/>
    <w:rsid w:val="001946AB"/>
    <w:pPr>
      <w:keepNext/>
      <w:keepLines/>
      <w:numPr>
        <w:numId w:val="3"/>
      </w:numPr>
      <w:spacing w:before="240" w:after="240"/>
      <w:ind w:left="431" w:hanging="431"/>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autoRedefine/>
    <w:uiPriority w:val="9"/>
    <w:unhideWhenUsed/>
    <w:qFormat/>
    <w:rsid w:val="00085622"/>
    <w:pPr>
      <w:keepNext/>
      <w:keepLines/>
      <w:numPr>
        <w:ilvl w:val="1"/>
        <w:numId w:val="3"/>
      </w:numPr>
      <w:spacing w:before="40" w:after="120"/>
      <w:ind w:left="578" w:hanging="578"/>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autoRedefine/>
    <w:uiPriority w:val="9"/>
    <w:unhideWhenUsed/>
    <w:qFormat/>
    <w:rsid w:val="00FE75A8"/>
    <w:pPr>
      <w:keepNext/>
      <w:keepLines/>
      <w:numPr>
        <w:ilvl w:val="2"/>
        <w:numId w:val="3"/>
      </w:numPr>
      <w:spacing w:before="40" w:after="120"/>
      <w:outlineLvl w:val="2"/>
    </w:pPr>
    <w:rPr>
      <w:rFonts w:asciiTheme="majorHAnsi" w:eastAsiaTheme="majorEastAsia" w:hAnsiTheme="majorHAnsi" w:cstheme="majorBidi"/>
      <w:color w:val="1F4D78" w:themeColor="accent1" w:themeShade="7F"/>
      <w:sz w:val="24"/>
      <w:szCs w:val="24"/>
    </w:rPr>
  </w:style>
  <w:style w:type="paragraph" w:styleId="Ttulo4">
    <w:name w:val="heading 4"/>
    <w:basedOn w:val="Normal"/>
    <w:next w:val="Normal"/>
    <w:link w:val="Ttulo4Car"/>
    <w:uiPriority w:val="9"/>
    <w:unhideWhenUsed/>
    <w:qFormat/>
    <w:rsid w:val="00C3083E"/>
    <w:pPr>
      <w:keepNext/>
      <w:keepLines/>
      <w:numPr>
        <w:ilvl w:val="3"/>
        <w:numId w:val="3"/>
      </w:numPr>
      <w:spacing w:before="120" w:after="120"/>
      <w:ind w:left="862" w:hanging="862"/>
      <w:outlineLvl w:val="3"/>
    </w:pPr>
    <w:rPr>
      <w:rFonts w:asciiTheme="majorHAnsi" w:eastAsiaTheme="majorEastAsia" w:hAnsiTheme="majorHAnsi" w:cstheme="majorBidi"/>
      <w:i/>
      <w:iCs/>
      <w:color w:val="2E74B5" w:themeColor="accent1" w:themeShade="BF"/>
    </w:rPr>
  </w:style>
  <w:style w:type="paragraph" w:styleId="Ttulo5">
    <w:name w:val="heading 5"/>
    <w:basedOn w:val="Normal"/>
    <w:next w:val="Normal"/>
    <w:link w:val="Ttulo5Car"/>
    <w:autoRedefine/>
    <w:uiPriority w:val="9"/>
    <w:unhideWhenUsed/>
    <w:qFormat/>
    <w:rsid w:val="00926441"/>
    <w:pPr>
      <w:keepNext/>
      <w:keepLines/>
      <w:numPr>
        <w:ilvl w:val="4"/>
        <w:numId w:val="3"/>
      </w:numPr>
      <w:spacing w:before="120" w:after="120"/>
      <w:ind w:left="1009" w:hanging="1009"/>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unhideWhenUsed/>
    <w:qFormat/>
    <w:rsid w:val="00AE34C9"/>
    <w:pPr>
      <w:keepNext/>
      <w:keepLines/>
      <w:numPr>
        <w:ilvl w:val="5"/>
        <w:numId w:val="3"/>
      </w:numPr>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semiHidden/>
    <w:unhideWhenUsed/>
    <w:qFormat/>
    <w:rsid w:val="00AE34C9"/>
    <w:pPr>
      <w:keepNext/>
      <w:keepLines/>
      <w:numPr>
        <w:ilvl w:val="6"/>
        <w:numId w:val="3"/>
      </w:numPr>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semiHidden/>
    <w:unhideWhenUsed/>
    <w:qFormat/>
    <w:rsid w:val="00AE34C9"/>
    <w:pPr>
      <w:keepNext/>
      <w:keepLines/>
      <w:numPr>
        <w:ilvl w:val="7"/>
        <w:numId w:val="3"/>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AE34C9"/>
    <w:pPr>
      <w:keepNext/>
      <w:keepLines/>
      <w:numPr>
        <w:ilvl w:val="8"/>
        <w:numId w:val="3"/>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946AB"/>
    <w:rPr>
      <w:rFonts w:asciiTheme="majorHAnsi" w:eastAsiaTheme="majorEastAsia" w:hAnsiTheme="majorHAnsi" w:cstheme="majorBidi"/>
      <w:color w:val="2E74B5" w:themeColor="accent1" w:themeShade="BF"/>
      <w:sz w:val="32"/>
      <w:szCs w:val="32"/>
    </w:rPr>
  </w:style>
  <w:style w:type="paragraph" w:styleId="Prrafodelista">
    <w:name w:val="List Paragraph"/>
    <w:basedOn w:val="Normal"/>
    <w:uiPriority w:val="34"/>
    <w:qFormat/>
    <w:rsid w:val="002A67AD"/>
    <w:pPr>
      <w:ind w:left="567"/>
      <w:contextualSpacing/>
    </w:pPr>
  </w:style>
  <w:style w:type="character" w:customStyle="1" w:styleId="Ttulo2Car">
    <w:name w:val="Título 2 Car"/>
    <w:basedOn w:val="Fuentedeprrafopredeter"/>
    <w:link w:val="Ttulo2"/>
    <w:uiPriority w:val="9"/>
    <w:rsid w:val="00085622"/>
    <w:rPr>
      <w:rFonts w:asciiTheme="majorHAnsi" w:eastAsiaTheme="majorEastAsia" w:hAnsiTheme="majorHAnsi" w:cstheme="majorBidi"/>
      <w:color w:val="2E74B5" w:themeColor="accent1" w:themeShade="BF"/>
      <w:sz w:val="26"/>
      <w:szCs w:val="26"/>
    </w:rPr>
  </w:style>
  <w:style w:type="table" w:styleId="Tablaconcuadrcula">
    <w:name w:val="Table Grid"/>
    <w:basedOn w:val="Tablanormal"/>
    <w:uiPriority w:val="39"/>
    <w:rsid w:val="00CF692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rsid w:val="00FE75A8"/>
    <w:rPr>
      <w:rFonts w:asciiTheme="majorHAnsi" w:eastAsiaTheme="majorEastAsia" w:hAnsiTheme="majorHAnsi" w:cstheme="majorBidi"/>
      <w:color w:val="1F4D78" w:themeColor="accent1" w:themeShade="7F"/>
      <w:sz w:val="24"/>
      <w:szCs w:val="24"/>
    </w:rPr>
  </w:style>
  <w:style w:type="character" w:customStyle="1" w:styleId="Ttulo4Car">
    <w:name w:val="Título 4 Car"/>
    <w:basedOn w:val="Fuentedeprrafopredeter"/>
    <w:link w:val="Ttulo4"/>
    <w:uiPriority w:val="9"/>
    <w:rsid w:val="00C3083E"/>
    <w:rPr>
      <w:rFonts w:asciiTheme="majorHAnsi" w:eastAsiaTheme="majorEastAsia" w:hAnsiTheme="majorHAnsi" w:cstheme="majorBidi"/>
      <w:i/>
      <w:iCs/>
      <w:color w:val="2E74B5" w:themeColor="accent1" w:themeShade="BF"/>
    </w:rPr>
  </w:style>
  <w:style w:type="character" w:customStyle="1" w:styleId="Ttulo5Car">
    <w:name w:val="Título 5 Car"/>
    <w:basedOn w:val="Fuentedeprrafopredeter"/>
    <w:link w:val="Ttulo5"/>
    <w:uiPriority w:val="9"/>
    <w:rsid w:val="00926441"/>
    <w:rPr>
      <w:rFonts w:asciiTheme="majorHAnsi" w:eastAsiaTheme="majorEastAsia" w:hAnsiTheme="majorHAnsi" w:cstheme="majorBidi"/>
      <w:color w:val="2E74B5" w:themeColor="accent1" w:themeShade="BF"/>
    </w:rPr>
  </w:style>
  <w:style w:type="character" w:customStyle="1" w:styleId="Ttulo6Car">
    <w:name w:val="Título 6 Car"/>
    <w:basedOn w:val="Fuentedeprrafopredeter"/>
    <w:link w:val="Ttulo6"/>
    <w:uiPriority w:val="9"/>
    <w:rsid w:val="00AE34C9"/>
    <w:rPr>
      <w:rFonts w:asciiTheme="majorHAnsi" w:eastAsiaTheme="majorEastAsia" w:hAnsiTheme="majorHAnsi" w:cstheme="majorBidi"/>
      <w:color w:val="1F4D78" w:themeColor="accent1" w:themeShade="7F"/>
    </w:rPr>
  </w:style>
  <w:style w:type="character" w:customStyle="1" w:styleId="Ttulo7Car">
    <w:name w:val="Título 7 Car"/>
    <w:basedOn w:val="Fuentedeprrafopredeter"/>
    <w:link w:val="Ttulo7"/>
    <w:uiPriority w:val="9"/>
    <w:semiHidden/>
    <w:rsid w:val="00AE34C9"/>
    <w:rPr>
      <w:rFonts w:asciiTheme="majorHAnsi" w:eastAsiaTheme="majorEastAsia" w:hAnsiTheme="majorHAnsi" w:cstheme="majorBidi"/>
      <w:i/>
      <w:iCs/>
      <w:color w:val="1F4D78" w:themeColor="accent1" w:themeShade="7F"/>
    </w:rPr>
  </w:style>
  <w:style w:type="character" w:customStyle="1" w:styleId="Ttulo8Car">
    <w:name w:val="Título 8 Car"/>
    <w:basedOn w:val="Fuentedeprrafopredeter"/>
    <w:link w:val="Ttulo8"/>
    <w:uiPriority w:val="9"/>
    <w:semiHidden/>
    <w:rsid w:val="00AE34C9"/>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semiHidden/>
    <w:rsid w:val="00AE34C9"/>
    <w:rPr>
      <w:rFonts w:asciiTheme="majorHAnsi" w:eastAsiaTheme="majorEastAsia" w:hAnsiTheme="majorHAnsi" w:cstheme="majorBidi"/>
      <w:i/>
      <w:iCs/>
      <w:color w:val="272727" w:themeColor="text1" w:themeTint="D8"/>
      <w:sz w:val="21"/>
      <w:szCs w:val="21"/>
    </w:rPr>
  </w:style>
  <w:style w:type="character" w:styleId="Textodelmarcadordeposicin">
    <w:name w:val="Placeholder Text"/>
    <w:basedOn w:val="Fuentedeprrafopredeter"/>
    <w:uiPriority w:val="99"/>
    <w:semiHidden/>
    <w:rsid w:val="00DA7C56"/>
    <w:rPr>
      <w:color w:val="808080"/>
    </w:rPr>
  </w:style>
  <w:style w:type="paragraph" w:styleId="Encabezado">
    <w:name w:val="header"/>
    <w:basedOn w:val="Normal"/>
    <w:link w:val="EncabezadoCar"/>
    <w:uiPriority w:val="99"/>
    <w:unhideWhenUsed/>
    <w:rsid w:val="00AA3AD9"/>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AA3AD9"/>
  </w:style>
  <w:style w:type="paragraph" w:styleId="Piedepgina">
    <w:name w:val="footer"/>
    <w:basedOn w:val="Normal"/>
    <w:link w:val="PiedepginaCar"/>
    <w:uiPriority w:val="99"/>
    <w:unhideWhenUsed/>
    <w:rsid w:val="00AA3AD9"/>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AA3AD9"/>
  </w:style>
  <w:style w:type="paragraph" w:styleId="Sinespaciado">
    <w:name w:val="No Spacing"/>
    <w:link w:val="SinespaciadoCar"/>
    <w:uiPriority w:val="1"/>
    <w:qFormat/>
    <w:rsid w:val="006267D3"/>
    <w:pPr>
      <w:spacing w:after="0" w:line="240" w:lineRule="auto"/>
    </w:pPr>
    <w:rPr>
      <w:rFonts w:eastAsiaTheme="minorEastAsia"/>
      <w:lang w:eastAsia="es-ES"/>
    </w:rPr>
  </w:style>
  <w:style w:type="character" w:customStyle="1" w:styleId="SinespaciadoCar">
    <w:name w:val="Sin espaciado Car"/>
    <w:basedOn w:val="Fuentedeprrafopredeter"/>
    <w:link w:val="Sinespaciado"/>
    <w:uiPriority w:val="1"/>
    <w:rsid w:val="006267D3"/>
    <w:rPr>
      <w:rFonts w:eastAsiaTheme="minorEastAsia"/>
      <w:lang w:eastAsia="es-ES"/>
    </w:rPr>
  </w:style>
  <w:style w:type="paragraph" w:styleId="TtulodeTDC">
    <w:name w:val="TOC Heading"/>
    <w:basedOn w:val="Ttulo1"/>
    <w:next w:val="Normal"/>
    <w:uiPriority w:val="39"/>
    <w:unhideWhenUsed/>
    <w:qFormat/>
    <w:rsid w:val="006267D3"/>
    <w:pPr>
      <w:numPr>
        <w:numId w:val="0"/>
      </w:numPr>
      <w:outlineLvl w:val="9"/>
    </w:pPr>
    <w:rPr>
      <w:lang w:eastAsia="es-ES"/>
    </w:rPr>
  </w:style>
  <w:style w:type="paragraph" w:styleId="TDC1">
    <w:name w:val="toc 1"/>
    <w:basedOn w:val="Normal"/>
    <w:next w:val="Normal"/>
    <w:autoRedefine/>
    <w:uiPriority w:val="39"/>
    <w:unhideWhenUsed/>
    <w:rsid w:val="000B39D6"/>
    <w:pPr>
      <w:tabs>
        <w:tab w:val="left" w:pos="332"/>
        <w:tab w:val="right" w:leader="dot" w:pos="9346"/>
      </w:tabs>
      <w:spacing w:before="240" w:after="240"/>
    </w:pPr>
    <w:rPr>
      <w:b/>
      <w:bCs/>
      <w:caps/>
      <w:u w:val="single"/>
    </w:rPr>
  </w:style>
  <w:style w:type="paragraph" w:styleId="TDC2">
    <w:name w:val="toc 2"/>
    <w:basedOn w:val="Normal"/>
    <w:next w:val="Normal"/>
    <w:autoRedefine/>
    <w:uiPriority w:val="39"/>
    <w:unhideWhenUsed/>
    <w:rsid w:val="006267D3"/>
    <w:pPr>
      <w:spacing w:after="0"/>
    </w:pPr>
    <w:rPr>
      <w:b/>
      <w:bCs/>
      <w:smallCaps/>
    </w:rPr>
  </w:style>
  <w:style w:type="paragraph" w:styleId="TDC3">
    <w:name w:val="toc 3"/>
    <w:basedOn w:val="Normal"/>
    <w:next w:val="Normal"/>
    <w:autoRedefine/>
    <w:uiPriority w:val="39"/>
    <w:unhideWhenUsed/>
    <w:rsid w:val="006267D3"/>
    <w:pPr>
      <w:spacing w:after="0"/>
    </w:pPr>
    <w:rPr>
      <w:smallCaps/>
    </w:rPr>
  </w:style>
  <w:style w:type="character" w:styleId="Hipervnculo">
    <w:name w:val="Hyperlink"/>
    <w:basedOn w:val="Fuentedeprrafopredeter"/>
    <w:uiPriority w:val="99"/>
    <w:unhideWhenUsed/>
    <w:rsid w:val="006267D3"/>
    <w:rPr>
      <w:color w:val="0563C1" w:themeColor="hyperlink"/>
      <w:u w:val="single"/>
    </w:rPr>
  </w:style>
  <w:style w:type="paragraph" w:styleId="TDC4">
    <w:name w:val="toc 4"/>
    <w:basedOn w:val="Normal"/>
    <w:next w:val="Normal"/>
    <w:autoRedefine/>
    <w:uiPriority w:val="39"/>
    <w:unhideWhenUsed/>
    <w:rsid w:val="006267D3"/>
    <w:pPr>
      <w:spacing w:after="0"/>
    </w:pPr>
  </w:style>
  <w:style w:type="paragraph" w:styleId="TDC5">
    <w:name w:val="toc 5"/>
    <w:basedOn w:val="Normal"/>
    <w:next w:val="Normal"/>
    <w:autoRedefine/>
    <w:uiPriority w:val="39"/>
    <w:unhideWhenUsed/>
    <w:rsid w:val="006267D3"/>
    <w:pPr>
      <w:spacing w:after="0"/>
    </w:pPr>
  </w:style>
  <w:style w:type="paragraph" w:styleId="TDC6">
    <w:name w:val="toc 6"/>
    <w:basedOn w:val="Normal"/>
    <w:next w:val="Normal"/>
    <w:autoRedefine/>
    <w:uiPriority w:val="39"/>
    <w:unhideWhenUsed/>
    <w:rsid w:val="00C2035D"/>
    <w:pPr>
      <w:tabs>
        <w:tab w:val="left" w:pos="419"/>
        <w:tab w:val="right" w:leader="dot" w:pos="9346"/>
      </w:tabs>
      <w:spacing w:after="0"/>
      <w:ind w:left="170"/>
    </w:pPr>
  </w:style>
  <w:style w:type="paragraph" w:styleId="TDC7">
    <w:name w:val="toc 7"/>
    <w:basedOn w:val="Normal"/>
    <w:next w:val="Normal"/>
    <w:autoRedefine/>
    <w:uiPriority w:val="39"/>
    <w:unhideWhenUsed/>
    <w:rsid w:val="006267D3"/>
    <w:pPr>
      <w:spacing w:after="0"/>
    </w:pPr>
  </w:style>
  <w:style w:type="paragraph" w:styleId="TDC8">
    <w:name w:val="toc 8"/>
    <w:basedOn w:val="Normal"/>
    <w:next w:val="Normal"/>
    <w:autoRedefine/>
    <w:uiPriority w:val="39"/>
    <w:unhideWhenUsed/>
    <w:rsid w:val="006267D3"/>
    <w:pPr>
      <w:spacing w:after="0"/>
    </w:pPr>
  </w:style>
  <w:style w:type="paragraph" w:styleId="TDC9">
    <w:name w:val="toc 9"/>
    <w:basedOn w:val="Normal"/>
    <w:next w:val="Normal"/>
    <w:autoRedefine/>
    <w:uiPriority w:val="39"/>
    <w:unhideWhenUsed/>
    <w:rsid w:val="006267D3"/>
    <w:pPr>
      <w:spacing w:after="0"/>
    </w:pPr>
  </w:style>
  <w:style w:type="paragraph" w:styleId="NormalWeb">
    <w:name w:val="Normal (Web)"/>
    <w:basedOn w:val="Normal"/>
    <w:uiPriority w:val="99"/>
    <w:semiHidden/>
    <w:unhideWhenUsed/>
    <w:rsid w:val="00FD0CAD"/>
    <w:pPr>
      <w:spacing w:before="100" w:beforeAutospacing="1" w:after="100" w:afterAutospacing="1" w:line="240" w:lineRule="auto"/>
    </w:pPr>
    <w:rPr>
      <w:rFonts w:ascii="Times New Roman" w:eastAsiaTheme="minorEastAsia" w:hAnsi="Times New Roman" w:cs="Times New Roman"/>
      <w:sz w:val="24"/>
      <w:szCs w:val="24"/>
      <w:lang w:eastAsia="es-ES"/>
    </w:rPr>
  </w:style>
  <w:style w:type="paragraph" w:customStyle="1" w:styleId="FlechaIndice">
    <w:name w:val="Flecha Indice"/>
    <w:basedOn w:val="Prrafodelista"/>
    <w:link w:val="FlechaIndiceCar"/>
    <w:qFormat/>
    <w:rsid w:val="00265098"/>
    <w:pPr>
      <w:numPr>
        <w:numId w:val="35"/>
      </w:numPr>
      <w:spacing w:after="240"/>
      <w:outlineLvl w:val="5"/>
    </w:pPr>
    <w:rPr>
      <w:b/>
      <w:color w:val="00B0F0"/>
    </w:rPr>
  </w:style>
  <w:style w:type="character" w:customStyle="1" w:styleId="FlechaIndiceCar">
    <w:name w:val="Flecha Indice Car"/>
    <w:basedOn w:val="Ttulo6Car"/>
    <w:link w:val="FlechaIndice"/>
    <w:rsid w:val="00265098"/>
    <w:rPr>
      <w:rFonts w:asciiTheme="majorHAnsi" w:eastAsiaTheme="majorEastAsia" w:hAnsiTheme="majorHAnsi" w:cstheme="majorBidi"/>
      <w:b/>
      <w:color w:val="00B0F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04581775">
      <w:bodyDiv w:val="1"/>
      <w:marLeft w:val="0"/>
      <w:marRight w:val="0"/>
      <w:marTop w:val="0"/>
      <w:marBottom w:val="0"/>
      <w:divBdr>
        <w:top w:val="none" w:sz="0" w:space="0" w:color="auto"/>
        <w:left w:val="none" w:sz="0" w:space="0" w:color="auto"/>
        <w:bottom w:val="none" w:sz="0" w:space="0" w:color="auto"/>
        <w:right w:val="none" w:sz="0" w:space="0" w:color="auto"/>
      </w:divBdr>
    </w:div>
    <w:div w:id="992873611">
      <w:bodyDiv w:val="1"/>
      <w:marLeft w:val="0"/>
      <w:marRight w:val="0"/>
      <w:marTop w:val="0"/>
      <w:marBottom w:val="0"/>
      <w:divBdr>
        <w:top w:val="none" w:sz="0" w:space="0" w:color="auto"/>
        <w:left w:val="none" w:sz="0" w:space="0" w:color="auto"/>
        <w:bottom w:val="none" w:sz="0" w:space="0" w:color="auto"/>
        <w:right w:val="none" w:sz="0" w:space="0" w:color="auto"/>
      </w:divBdr>
    </w:div>
    <w:div w:id="1565948280">
      <w:bodyDiv w:val="1"/>
      <w:marLeft w:val="0"/>
      <w:marRight w:val="0"/>
      <w:marTop w:val="0"/>
      <w:marBottom w:val="0"/>
      <w:divBdr>
        <w:top w:val="none" w:sz="0" w:space="0" w:color="auto"/>
        <w:left w:val="none" w:sz="0" w:space="0" w:color="auto"/>
        <w:bottom w:val="none" w:sz="0" w:space="0" w:color="auto"/>
        <w:right w:val="none" w:sz="0" w:space="0" w:color="auto"/>
      </w:divBdr>
    </w:div>
    <w:div w:id="1669017568">
      <w:bodyDiv w:val="1"/>
      <w:marLeft w:val="0"/>
      <w:marRight w:val="0"/>
      <w:marTop w:val="0"/>
      <w:marBottom w:val="0"/>
      <w:divBdr>
        <w:top w:val="none" w:sz="0" w:space="0" w:color="auto"/>
        <w:left w:val="none" w:sz="0" w:space="0" w:color="auto"/>
        <w:bottom w:val="none" w:sz="0" w:space="0" w:color="auto"/>
        <w:right w:val="none" w:sz="0" w:space="0" w:color="auto"/>
      </w:divBdr>
    </w:div>
    <w:div w:id="1940486456">
      <w:bodyDiv w:val="1"/>
      <w:marLeft w:val="0"/>
      <w:marRight w:val="0"/>
      <w:marTop w:val="0"/>
      <w:marBottom w:val="0"/>
      <w:divBdr>
        <w:top w:val="none" w:sz="0" w:space="0" w:color="auto"/>
        <w:left w:val="none" w:sz="0" w:space="0" w:color="auto"/>
        <w:bottom w:val="none" w:sz="0" w:space="0" w:color="auto"/>
        <w:right w:val="none" w:sz="0" w:space="0" w:color="auto"/>
      </w:divBdr>
      <w:divsChild>
        <w:div w:id="141849087">
          <w:marLeft w:val="0"/>
          <w:marRight w:val="0"/>
          <w:marTop w:val="0"/>
          <w:marBottom w:val="0"/>
          <w:divBdr>
            <w:top w:val="none" w:sz="0" w:space="0" w:color="auto"/>
            <w:left w:val="none" w:sz="0" w:space="0" w:color="auto"/>
            <w:bottom w:val="none" w:sz="0" w:space="0" w:color="auto"/>
            <w:right w:val="none" w:sz="0" w:space="0" w:color="auto"/>
          </w:divBdr>
        </w:div>
        <w:div w:id="283731435">
          <w:marLeft w:val="0"/>
          <w:marRight w:val="0"/>
          <w:marTop w:val="0"/>
          <w:marBottom w:val="0"/>
          <w:divBdr>
            <w:top w:val="none" w:sz="0" w:space="0" w:color="auto"/>
            <w:left w:val="none" w:sz="0" w:space="0" w:color="auto"/>
            <w:bottom w:val="none" w:sz="0" w:space="0" w:color="auto"/>
            <w:right w:val="none" w:sz="0" w:space="0" w:color="auto"/>
          </w:divBdr>
        </w:div>
        <w:div w:id="331641971">
          <w:marLeft w:val="0"/>
          <w:marRight w:val="0"/>
          <w:marTop w:val="0"/>
          <w:marBottom w:val="0"/>
          <w:divBdr>
            <w:top w:val="none" w:sz="0" w:space="0" w:color="auto"/>
            <w:left w:val="none" w:sz="0" w:space="0" w:color="auto"/>
            <w:bottom w:val="none" w:sz="0" w:space="0" w:color="auto"/>
            <w:right w:val="none" w:sz="0" w:space="0" w:color="auto"/>
          </w:divBdr>
        </w:div>
        <w:div w:id="434138713">
          <w:marLeft w:val="0"/>
          <w:marRight w:val="0"/>
          <w:marTop w:val="0"/>
          <w:marBottom w:val="0"/>
          <w:divBdr>
            <w:top w:val="none" w:sz="0" w:space="0" w:color="auto"/>
            <w:left w:val="none" w:sz="0" w:space="0" w:color="auto"/>
            <w:bottom w:val="none" w:sz="0" w:space="0" w:color="auto"/>
            <w:right w:val="none" w:sz="0" w:space="0" w:color="auto"/>
          </w:divBdr>
        </w:div>
        <w:div w:id="437019945">
          <w:marLeft w:val="0"/>
          <w:marRight w:val="0"/>
          <w:marTop w:val="0"/>
          <w:marBottom w:val="0"/>
          <w:divBdr>
            <w:top w:val="none" w:sz="0" w:space="0" w:color="auto"/>
            <w:left w:val="none" w:sz="0" w:space="0" w:color="auto"/>
            <w:bottom w:val="none" w:sz="0" w:space="0" w:color="auto"/>
            <w:right w:val="none" w:sz="0" w:space="0" w:color="auto"/>
          </w:divBdr>
        </w:div>
        <w:div w:id="494340757">
          <w:marLeft w:val="0"/>
          <w:marRight w:val="0"/>
          <w:marTop w:val="0"/>
          <w:marBottom w:val="0"/>
          <w:divBdr>
            <w:top w:val="none" w:sz="0" w:space="0" w:color="auto"/>
            <w:left w:val="none" w:sz="0" w:space="0" w:color="auto"/>
            <w:bottom w:val="none" w:sz="0" w:space="0" w:color="auto"/>
            <w:right w:val="none" w:sz="0" w:space="0" w:color="auto"/>
          </w:divBdr>
        </w:div>
        <w:div w:id="538973583">
          <w:marLeft w:val="0"/>
          <w:marRight w:val="0"/>
          <w:marTop w:val="0"/>
          <w:marBottom w:val="0"/>
          <w:divBdr>
            <w:top w:val="none" w:sz="0" w:space="0" w:color="auto"/>
            <w:left w:val="none" w:sz="0" w:space="0" w:color="auto"/>
            <w:bottom w:val="none" w:sz="0" w:space="0" w:color="auto"/>
            <w:right w:val="none" w:sz="0" w:space="0" w:color="auto"/>
          </w:divBdr>
        </w:div>
        <w:div w:id="598635965">
          <w:marLeft w:val="0"/>
          <w:marRight w:val="0"/>
          <w:marTop w:val="0"/>
          <w:marBottom w:val="0"/>
          <w:divBdr>
            <w:top w:val="none" w:sz="0" w:space="0" w:color="auto"/>
            <w:left w:val="none" w:sz="0" w:space="0" w:color="auto"/>
            <w:bottom w:val="none" w:sz="0" w:space="0" w:color="auto"/>
            <w:right w:val="none" w:sz="0" w:space="0" w:color="auto"/>
          </w:divBdr>
        </w:div>
        <w:div w:id="655572072">
          <w:marLeft w:val="0"/>
          <w:marRight w:val="0"/>
          <w:marTop w:val="0"/>
          <w:marBottom w:val="0"/>
          <w:divBdr>
            <w:top w:val="none" w:sz="0" w:space="0" w:color="auto"/>
            <w:left w:val="none" w:sz="0" w:space="0" w:color="auto"/>
            <w:bottom w:val="none" w:sz="0" w:space="0" w:color="auto"/>
            <w:right w:val="none" w:sz="0" w:space="0" w:color="auto"/>
          </w:divBdr>
        </w:div>
        <w:div w:id="810292349">
          <w:marLeft w:val="0"/>
          <w:marRight w:val="0"/>
          <w:marTop w:val="0"/>
          <w:marBottom w:val="0"/>
          <w:divBdr>
            <w:top w:val="none" w:sz="0" w:space="0" w:color="auto"/>
            <w:left w:val="none" w:sz="0" w:space="0" w:color="auto"/>
            <w:bottom w:val="none" w:sz="0" w:space="0" w:color="auto"/>
            <w:right w:val="none" w:sz="0" w:space="0" w:color="auto"/>
          </w:divBdr>
        </w:div>
        <w:div w:id="874466143">
          <w:marLeft w:val="0"/>
          <w:marRight w:val="0"/>
          <w:marTop w:val="0"/>
          <w:marBottom w:val="0"/>
          <w:divBdr>
            <w:top w:val="none" w:sz="0" w:space="0" w:color="auto"/>
            <w:left w:val="none" w:sz="0" w:space="0" w:color="auto"/>
            <w:bottom w:val="none" w:sz="0" w:space="0" w:color="auto"/>
            <w:right w:val="none" w:sz="0" w:space="0" w:color="auto"/>
          </w:divBdr>
        </w:div>
        <w:div w:id="970786694">
          <w:marLeft w:val="0"/>
          <w:marRight w:val="0"/>
          <w:marTop w:val="0"/>
          <w:marBottom w:val="0"/>
          <w:divBdr>
            <w:top w:val="none" w:sz="0" w:space="0" w:color="auto"/>
            <w:left w:val="none" w:sz="0" w:space="0" w:color="auto"/>
            <w:bottom w:val="none" w:sz="0" w:space="0" w:color="auto"/>
            <w:right w:val="none" w:sz="0" w:space="0" w:color="auto"/>
          </w:divBdr>
        </w:div>
        <w:div w:id="1011570460">
          <w:marLeft w:val="0"/>
          <w:marRight w:val="0"/>
          <w:marTop w:val="0"/>
          <w:marBottom w:val="0"/>
          <w:divBdr>
            <w:top w:val="none" w:sz="0" w:space="0" w:color="auto"/>
            <w:left w:val="none" w:sz="0" w:space="0" w:color="auto"/>
            <w:bottom w:val="none" w:sz="0" w:space="0" w:color="auto"/>
            <w:right w:val="none" w:sz="0" w:space="0" w:color="auto"/>
          </w:divBdr>
        </w:div>
        <w:div w:id="1306086989">
          <w:marLeft w:val="0"/>
          <w:marRight w:val="0"/>
          <w:marTop w:val="0"/>
          <w:marBottom w:val="0"/>
          <w:divBdr>
            <w:top w:val="none" w:sz="0" w:space="0" w:color="auto"/>
            <w:left w:val="none" w:sz="0" w:space="0" w:color="auto"/>
            <w:bottom w:val="none" w:sz="0" w:space="0" w:color="auto"/>
            <w:right w:val="none" w:sz="0" w:space="0" w:color="auto"/>
          </w:divBdr>
        </w:div>
        <w:div w:id="1634141746">
          <w:marLeft w:val="0"/>
          <w:marRight w:val="0"/>
          <w:marTop w:val="0"/>
          <w:marBottom w:val="0"/>
          <w:divBdr>
            <w:top w:val="none" w:sz="0" w:space="0" w:color="auto"/>
            <w:left w:val="none" w:sz="0" w:space="0" w:color="auto"/>
            <w:bottom w:val="none" w:sz="0" w:space="0" w:color="auto"/>
            <w:right w:val="none" w:sz="0" w:space="0" w:color="auto"/>
          </w:divBdr>
        </w:div>
        <w:div w:id="1730229117">
          <w:marLeft w:val="0"/>
          <w:marRight w:val="0"/>
          <w:marTop w:val="0"/>
          <w:marBottom w:val="0"/>
          <w:divBdr>
            <w:top w:val="none" w:sz="0" w:space="0" w:color="auto"/>
            <w:left w:val="none" w:sz="0" w:space="0" w:color="auto"/>
            <w:bottom w:val="none" w:sz="0" w:space="0" w:color="auto"/>
            <w:right w:val="none" w:sz="0" w:space="0" w:color="auto"/>
          </w:divBdr>
        </w:div>
        <w:div w:id="1830898810">
          <w:marLeft w:val="0"/>
          <w:marRight w:val="0"/>
          <w:marTop w:val="0"/>
          <w:marBottom w:val="0"/>
          <w:divBdr>
            <w:top w:val="none" w:sz="0" w:space="0" w:color="auto"/>
            <w:left w:val="none" w:sz="0" w:space="0" w:color="auto"/>
            <w:bottom w:val="none" w:sz="0" w:space="0" w:color="auto"/>
            <w:right w:val="none" w:sz="0" w:space="0" w:color="auto"/>
          </w:divBdr>
        </w:div>
        <w:div w:id="1894845888">
          <w:marLeft w:val="0"/>
          <w:marRight w:val="0"/>
          <w:marTop w:val="0"/>
          <w:marBottom w:val="0"/>
          <w:divBdr>
            <w:top w:val="none" w:sz="0" w:space="0" w:color="auto"/>
            <w:left w:val="none" w:sz="0" w:space="0" w:color="auto"/>
            <w:bottom w:val="none" w:sz="0" w:space="0" w:color="auto"/>
            <w:right w:val="none" w:sz="0" w:space="0" w:color="auto"/>
          </w:divBdr>
        </w:div>
        <w:div w:id="1895117355">
          <w:marLeft w:val="0"/>
          <w:marRight w:val="0"/>
          <w:marTop w:val="0"/>
          <w:marBottom w:val="0"/>
          <w:divBdr>
            <w:top w:val="none" w:sz="0" w:space="0" w:color="auto"/>
            <w:left w:val="none" w:sz="0" w:space="0" w:color="auto"/>
            <w:bottom w:val="none" w:sz="0" w:space="0" w:color="auto"/>
            <w:right w:val="none" w:sz="0" w:space="0" w:color="auto"/>
          </w:divBdr>
        </w:div>
        <w:div w:id="1937008361">
          <w:marLeft w:val="0"/>
          <w:marRight w:val="0"/>
          <w:marTop w:val="0"/>
          <w:marBottom w:val="0"/>
          <w:divBdr>
            <w:top w:val="none" w:sz="0" w:space="0" w:color="auto"/>
            <w:left w:val="none" w:sz="0" w:space="0" w:color="auto"/>
            <w:bottom w:val="none" w:sz="0" w:space="0" w:color="auto"/>
            <w:right w:val="none" w:sz="0" w:space="0" w:color="auto"/>
          </w:divBdr>
        </w:div>
        <w:div w:id="1969360528">
          <w:marLeft w:val="0"/>
          <w:marRight w:val="0"/>
          <w:marTop w:val="0"/>
          <w:marBottom w:val="0"/>
          <w:divBdr>
            <w:top w:val="none" w:sz="0" w:space="0" w:color="auto"/>
            <w:left w:val="none" w:sz="0" w:space="0" w:color="auto"/>
            <w:bottom w:val="none" w:sz="0" w:space="0" w:color="auto"/>
            <w:right w:val="none" w:sz="0" w:space="0" w:color="auto"/>
          </w:divBdr>
        </w:div>
        <w:div w:id="2056465213">
          <w:marLeft w:val="0"/>
          <w:marRight w:val="0"/>
          <w:marTop w:val="0"/>
          <w:marBottom w:val="0"/>
          <w:divBdr>
            <w:top w:val="none" w:sz="0" w:space="0" w:color="auto"/>
            <w:left w:val="none" w:sz="0" w:space="0" w:color="auto"/>
            <w:bottom w:val="none" w:sz="0" w:space="0" w:color="auto"/>
            <w:right w:val="none" w:sz="0" w:space="0" w:color="auto"/>
          </w:divBdr>
        </w:div>
        <w:div w:id="2081125022">
          <w:marLeft w:val="0"/>
          <w:marRight w:val="0"/>
          <w:marTop w:val="0"/>
          <w:marBottom w:val="0"/>
          <w:divBdr>
            <w:top w:val="none" w:sz="0" w:space="0" w:color="auto"/>
            <w:left w:val="none" w:sz="0" w:space="0" w:color="auto"/>
            <w:bottom w:val="none" w:sz="0" w:space="0" w:color="auto"/>
            <w:right w:val="none" w:sz="0" w:space="0" w:color="auto"/>
          </w:divBdr>
        </w:div>
        <w:div w:id="2104763876">
          <w:marLeft w:val="0"/>
          <w:marRight w:val="0"/>
          <w:marTop w:val="0"/>
          <w:marBottom w:val="0"/>
          <w:divBdr>
            <w:top w:val="none" w:sz="0" w:space="0" w:color="auto"/>
            <w:left w:val="none" w:sz="0" w:space="0" w:color="auto"/>
            <w:bottom w:val="none" w:sz="0" w:space="0" w:color="auto"/>
            <w:right w:val="none" w:sz="0" w:space="0" w:color="auto"/>
          </w:divBdr>
        </w:div>
      </w:divsChild>
    </w:div>
    <w:div w:id="2100175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glossaryDocument" Target="glossary/document.xml"/><Relationship Id="rId10" Type="http://schemas.openxmlformats.org/officeDocument/2006/relationships/header" Target="header2.xml"/><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43.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Palatino Linotype">
    <w:panose1 w:val="02040502050505030304"/>
    <w:charset w:val="00"/>
    <w:family w:val="roman"/>
    <w:pitch w:val="variable"/>
    <w:sig w:usb0="E0000287" w:usb1="4000001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36A66"/>
    <w:rsid w:val="00382CD1"/>
    <w:rsid w:val="004221DF"/>
    <w:rsid w:val="0088400B"/>
    <w:rsid w:val="00936A66"/>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15B066F79A844E78E719E6EC7126CC7">
    <w:name w:val="C15B066F79A844E78E719E6EC7126CC7"/>
    <w:rsid w:val="00936A66"/>
  </w:style>
  <w:style w:type="paragraph" w:customStyle="1" w:styleId="B8B864B3367B459F9AFD9932154DDBC3">
    <w:name w:val="B8B864B3367B459F9AFD9932154DDBC3"/>
    <w:rsid w:val="00936A66"/>
  </w:style>
  <w:style w:type="paragraph" w:customStyle="1" w:styleId="0CC7AC9952BD4BD283A5139F536533A6">
    <w:name w:val="0CC7AC9952BD4BD283A5139F536533A6"/>
    <w:rsid w:val="00936A66"/>
  </w:style>
  <w:style w:type="character" w:styleId="Textodelmarcadordeposicin">
    <w:name w:val="Placeholder Text"/>
    <w:basedOn w:val="Fuentedeprrafopredeter"/>
    <w:uiPriority w:val="99"/>
    <w:semiHidden/>
    <w:rsid w:val="00936A66"/>
    <w:rPr>
      <w:color w:val="808080"/>
    </w:rPr>
  </w:style>
  <w:style w:type="paragraph" w:customStyle="1" w:styleId="CB4D9071DF8B44CD8C8B73CD3145A4C9">
    <w:name w:val="CB4D9071DF8B44CD8C8B73CD3145A4C9"/>
    <w:rsid w:val="004221DF"/>
  </w:style>
  <w:style w:type="paragraph" w:customStyle="1" w:styleId="9187829FD8F84FBDB9760EB14614403F">
    <w:name w:val="9187829FD8F84FBDB9760EB14614403F"/>
    <w:rsid w:val="0088400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59574A-CD6E-496A-8034-2099D671F8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604</TotalTime>
  <Pages>1</Pages>
  <Words>10234</Words>
  <Characters>56288</Characters>
  <Application>Microsoft Office Word</Application>
  <DocSecurity>0</DocSecurity>
  <Lines>469</Lines>
  <Paragraphs>132</Paragraphs>
  <ScaleCrop>false</ScaleCrop>
  <HeadingPairs>
    <vt:vector size="2" baseType="variant">
      <vt:variant>
        <vt:lpstr>Título</vt:lpstr>
      </vt:variant>
      <vt:variant>
        <vt:i4>1</vt:i4>
      </vt:variant>
    </vt:vector>
  </HeadingPairs>
  <TitlesOfParts>
    <vt:vector size="1" baseType="lpstr">
      <vt:lpstr>segmentación</vt:lpstr>
    </vt:vector>
  </TitlesOfParts>
  <Company>Universidad Carlos III de Madrid</Company>
  <LinksUpToDate>false</LinksUpToDate>
  <CharactersWithSpaces>66390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segmentación</dc:title>
  <dc:subject>SEGMENTACIÓN MIPS</dc:subject>
  <dc:creator>José Angel Bear</dc:creator>
  <cp:keywords/>
  <dc:description/>
  <cp:lastModifiedBy>José Angel Bear</cp:lastModifiedBy>
  <cp:revision>44</cp:revision>
  <cp:lastPrinted>2015-12-09T20:46:00Z</cp:lastPrinted>
  <dcterms:created xsi:type="dcterms:W3CDTF">2015-12-09T01:40:00Z</dcterms:created>
  <dcterms:modified xsi:type="dcterms:W3CDTF">2015-12-09T20:48:00Z</dcterms:modified>
  <cp:category>Arquitectura de Computadores</cp:category>
</cp:coreProperties>
</file>